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33167" w:rsidRPr="00101245" w:rsidRDefault="00E70C98" w:rsidP="00E33167">
      <w:pPr>
        <w:pStyle w:val="NoSpacing"/>
        <w:rPr>
          <w:rFonts w:asciiTheme="minorBidi" w:hAnsiTheme="minorBidi"/>
          <w:noProof/>
          <w:sz w:val="24"/>
          <w:szCs w:val="24"/>
          <w:lang w:eastAsia="en-GB"/>
        </w:rPr>
      </w:pPr>
      <w:r w:rsidRPr="00101245">
        <w:rPr>
          <w:rFonts w:asciiTheme="minorBidi" w:hAnsiTheme="minorBidi"/>
          <w:noProof/>
          <w:sz w:val="24"/>
          <w:szCs w:val="24"/>
          <w:lang w:val="en-US" w:bidi="ar-SA"/>
        </w:rPr>
        <mc:AlternateContent>
          <mc:Choice Requires="wps">
            <w:drawing>
              <wp:anchor distT="0" distB="0" distL="114300" distR="114300" simplePos="0" relativeHeight="251663360" behindDoc="0" locked="0" layoutInCell="1" allowOverlap="1" wp14:anchorId="4AA2CCC5" wp14:editId="6296837F">
                <wp:simplePos x="0" y="0"/>
                <wp:positionH relativeFrom="column">
                  <wp:posOffset>2858580</wp:posOffset>
                </wp:positionH>
                <wp:positionV relativeFrom="paragraph">
                  <wp:posOffset>190681</wp:posOffset>
                </wp:positionV>
                <wp:extent cx="2916555" cy="348018"/>
                <wp:effectExtent l="0" t="0" r="0" b="0"/>
                <wp:wrapNone/>
                <wp:docPr id="5" name="Text Box 5"/>
                <wp:cNvGraphicFramePr/>
                <a:graphic xmlns:a="http://schemas.openxmlformats.org/drawingml/2006/main">
                  <a:graphicData uri="http://schemas.microsoft.com/office/word/2010/wordprocessingShape">
                    <wps:wsp>
                      <wps:cNvSpPr txBox="1"/>
                      <wps:spPr>
                        <a:xfrm>
                          <a:off x="0" y="0"/>
                          <a:ext cx="2916555" cy="3480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6349" w:rsidRDefault="00F16349" w:rsidP="00E70C98">
                            <w:pPr>
                              <w:spacing w:after="0"/>
                              <w:rPr>
                                <w:sz w:val="14"/>
                                <w:szCs w:val="14"/>
                              </w:rPr>
                            </w:pPr>
                            <w:r w:rsidRPr="00E468AE">
                              <w:rPr>
                                <w:rFonts w:hint="cs"/>
                                <w:sz w:val="12"/>
                                <w:szCs w:val="12"/>
                                <w:cs/>
                              </w:rPr>
                              <w:t>(</w:t>
                            </w:r>
                            <w:r w:rsidRPr="00364DBD">
                              <w:rPr>
                                <w:rFonts w:cs="Nirmala UI" w:hint="cs"/>
                                <w:sz w:val="14"/>
                                <w:szCs w:val="14"/>
                                <w:cs/>
                              </w:rPr>
                              <w:t>මහජන බැංකුවට අනුබද්ධිතය</w:t>
                            </w:r>
                            <w:r w:rsidRPr="00364DBD">
                              <w:rPr>
                                <w:rFonts w:hint="cs"/>
                                <w:sz w:val="14"/>
                                <w:szCs w:val="14"/>
                                <w:cs/>
                              </w:rPr>
                              <w:t xml:space="preserve">) </w:t>
                            </w:r>
                          </w:p>
                          <w:p w:rsidR="00F16349" w:rsidRPr="00E468AE" w:rsidRDefault="00F16349" w:rsidP="00E70C98">
                            <w:pPr>
                              <w:spacing w:after="0"/>
                              <w:rPr>
                                <w:sz w:val="12"/>
                                <w:szCs w:val="12"/>
                                <w:cs/>
                              </w:rPr>
                            </w:pPr>
                            <w:r w:rsidRPr="00364DBD">
                              <w:rPr>
                                <w:rFonts w:cs="Nirmala UI" w:hint="cs"/>
                                <w:sz w:val="14"/>
                                <w:szCs w:val="14"/>
                                <w:cs/>
                              </w:rPr>
                              <w:t xml:space="preserve">ෆිච් රේටිංස් ලංකා වෙතින් </w:t>
                            </w:r>
                            <w:r w:rsidRPr="00364DBD">
                              <w:rPr>
                                <w:sz w:val="14"/>
                                <w:szCs w:val="14"/>
                              </w:rPr>
                              <w:t>A</w:t>
                            </w:r>
                            <w:r w:rsidR="00116BAA">
                              <w:rPr>
                                <w:sz w:val="14"/>
                                <w:szCs w:val="14"/>
                              </w:rPr>
                              <w:t>-</w:t>
                            </w:r>
                            <w:r w:rsidRPr="00364DBD">
                              <w:rPr>
                                <w:sz w:val="14"/>
                                <w:szCs w:val="14"/>
                              </w:rPr>
                              <w:t>(</w:t>
                            </w:r>
                            <w:r w:rsidRPr="00200C88">
                              <w:rPr>
                                <w:sz w:val="14"/>
                                <w:szCs w:val="14"/>
                              </w:rPr>
                              <w:t>lka</w:t>
                            </w:r>
                            <w:r w:rsidRPr="00364DBD">
                              <w:rPr>
                                <w:sz w:val="14"/>
                                <w:szCs w:val="14"/>
                              </w:rPr>
                              <w:t xml:space="preserve">) </w:t>
                            </w:r>
                            <w:r w:rsidRPr="00364DBD">
                              <w:rPr>
                                <w:rFonts w:cs="Nirmala UI" w:hint="cs"/>
                                <w:sz w:val="14"/>
                                <w:szCs w:val="14"/>
                                <w:cs/>
                              </w:rPr>
                              <w:t>වර්ගිකරණය</w:t>
                            </w:r>
                            <w:r w:rsidRPr="00364DBD">
                              <w:rPr>
                                <w:rFonts w:hint="cs"/>
                                <w:sz w:val="14"/>
                                <w:szCs w:val="14"/>
                                <w: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A2CCC5" id="_x0000_t202" coordsize="21600,21600" o:spt="202" path="m,l,21600r21600,l21600,xe">
                <v:stroke joinstyle="miter"/>
                <v:path gradientshapeok="t" o:connecttype="rect"/>
              </v:shapetype>
              <v:shape id="Text Box 5" o:spid="_x0000_s1026" type="#_x0000_t202" style="position:absolute;margin-left:225.1pt;margin-top:15pt;width:229.65pt;height:27.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" filled="f" stroked="f" strokeweight=".5pt">
                <v:textbox>
                  <w:txbxContent>
                    <w:p w:rsidR="00F16349" w:rsidRDefault="00F16349" w:rsidP="00E70C98">
                      <w:pPr>
                        <w:spacing w:after="0"/>
                        <w:rPr>
                          <w:sz w:val="14"/>
                          <w:szCs w:val="14"/>
                        </w:rPr>
                      </w:pPr>
                      <w:r w:rsidRPr="00E468AE">
                        <w:rPr>
                          <w:rFonts w:hint="cs"/>
                          <w:sz w:val="12"/>
                          <w:szCs w:val="12"/>
                          <w:cs/>
                        </w:rPr>
                        <w:t>(</w:t>
                      </w:r>
                      <w:r w:rsidRPr="00364DBD">
                        <w:rPr>
                          <w:rFonts w:cs="Nirmala UI" w:hint="cs"/>
                          <w:sz w:val="14"/>
                          <w:szCs w:val="14"/>
                          <w:cs/>
                        </w:rPr>
                        <w:t>මහජන බැංකුවට අනුබද්ධිතය</w:t>
                      </w:r>
                      <w:r w:rsidRPr="00364DBD">
                        <w:rPr>
                          <w:rFonts w:hint="cs"/>
                          <w:sz w:val="14"/>
                          <w:szCs w:val="14"/>
                          <w:cs/>
                        </w:rPr>
                        <w:t xml:space="preserve">) </w:t>
                      </w:r>
                    </w:p>
                    <w:p w:rsidR="00F16349" w:rsidRPr="00E468AE" w:rsidRDefault="00F16349" w:rsidP="00E70C98">
                      <w:pPr>
                        <w:spacing w:after="0"/>
                        <w:rPr>
                          <w:sz w:val="12"/>
                          <w:szCs w:val="12"/>
                          <w:cs/>
                        </w:rPr>
                      </w:pPr>
                      <w:r w:rsidRPr="00364DBD">
                        <w:rPr>
                          <w:rFonts w:cs="Nirmala UI" w:hint="cs"/>
                          <w:sz w:val="14"/>
                          <w:szCs w:val="14"/>
                          <w:cs/>
                        </w:rPr>
                        <w:t xml:space="preserve">ෆිච් රේටිංස් ලංකා වෙතින් </w:t>
                      </w:r>
                      <w:r w:rsidRPr="00364DBD">
                        <w:rPr>
                          <w:sz w:val="14"/>
                          <w:szCs w:val="14"/>
                        </w:rPr>
                        <w:t>A</w:t>
                      </w:r>
                      <w:r w:rsidR="00116BAA">
                        <w:rPr>
                          <w:sz w:val="14"/>
                          <w:szCs w:val="14"/>
                        </w:rPr>
                        <w:t>-</w:t>
                      </w:r>
                      <w:r w:rsidRPr="00364DBD">
                        <w:rPr>
                          <w:sz w:val="14"/>
                          <w:szCs w:val="14"/>
                        </w:rPr>
                        <w:t>(</w:t>
                      </w:r>
                      <w:proofErr w:type="spellStart"/>
                      <w:r w:rsidRPr="00200C88">
                        <w:rPr>
                          <w:sz w:val="14"/>
                          <w:szCs w:val="14"/>
                        </w:rPr>
                        <w:t>lka</w:t>
                      </w:r>
                      <w:proofErr w:type="spellEnd"/>
                      <w:r w:rsidRPr="00364DBD">
                        <w:rPr>
                          <w:sz w:val="14"/>
                          <w:szCs w:val="14"/>
                        </w:rPr>
                        <w:t xml:space="preserve">) </w:t>
                      </w:r>
                      <w:r w:rsidRPr="00364DBD">
                        <w:rPr>
                          <w:rFonts w:cs="Nirmala UI" w:hint="cs"/>
                          <w:sz w:val="14"/>
                          <w:szCs w:val="14"/>
                          <w:cs/>
                        </w:rPr>
                        <w:t>වර්ගිකරණය</w:t>
                      </w:r>
                      <w:r w:rsidRPr="00364DBD">
                        <w:rPr>
                          <w:rFonts w:hint="cs"/>
                          <w:sz w:val="14"/>
                          <w:szCs w:val="14"/>
                          <w:cs/>
                        </w:rPr>
                        <w:t>.</w:t>
                      </w:r>
                    </w:p>
                  </w:txbxContent>
                </v:textbox>
              </v:shape>
            </w:pict>
          </mc:Fallback>
        </mc:AlternateContent>
      </w:r>
      <w:r w:rsidRPr="00101245">
        <w:rPr>
          <w:rFonts w:asciiTheme="minorBidi" w:hAnsiTheme="minorBidi"/>
          <w:noProof/>
          <w:sz w:val="24"/>
          <w:szCs w:val="24"/>
          <w:lang w:val="en-US" w:bidi="ar-SA"/>
        </w:rPr>
        <mc:AlternateContent>
          <mc:Choice Requires="wps">
            <w:drawing>
              <wp:anchor distT="0" distB="0" distL="114300" distR="114300" simplePos="0" relativeHeight="251661312" behindDoc="0" locked="0" layoutInCell="1" allowOverlap="1" wp14:anchorId="4F70FB1F" wp14:editId="3C5EB0CC">
                <wp:simplePos x="0" y="0"/>
                <wp:positionH relativeFrom="column">
                  <wp:posOffset>2572603</wp:posOffset>
                </wp:positionH>
                <wp:positionV relativeFrom="paragraph">
                  <wp:posOffset>-197893</wp:posOffset>
                </wp:positionV>
                <wp:extent cx="3700780" cy="382138"/>
                <wp:effectExtent l="0" t="0" r="0" b="0"/>
                <wp:wrapNone/>
                <wp:docPr id="3" name="Text Box 3"/>
                <wp:cNvGraphicFramePr/>
                <a:graphic xmlns:a="http://schemas.openxmlformats.org/drawingml/2006/main">
                  <a:graphicData uri="http://schemas.microsoft.com/office/word/2010/wordprocessingShape">
                    <wps:wsp>
                      <wps:cNvSpPr txBox="1"/>
                      <wps:spPr>
                        <a:xfrm>
                          <a:off x="0" y="0"/>
                          <a:ext cx="3700780" cy="382138"/>
                        </a:xfrm>
                        <a:prstGeom prst="rect">
                          <a:avLst/>
                        </a:prstGeom>
                        <a:solidFill>
                          <a:schemeClr val="tx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16349" w:rsidRPr="00E70C98" w:rsidRDefault="00F16349" w:rsidP="00E33167">
                            <w:pPr>
                              <w:jc w:val="center"/>
                              <w:rPr>
                                <w:b/>
                                <w:bCs/>
                                <w:color w:val="FFFFFF" w:themeColor="background1"/>
                                <w:sz w:val="28"/>
                                <w:szCs w:val="28"/>
                                <w:cs/>
                              </w:rPr>
                            </w:pPr>
                            <w:r w:rsidRPr="00667B77">
                              <w:rPr>
                                <w:rFonts w:cs="Nirmala UI" w:hint="cs"/>
                                <w:b/>
                                <w:bCs/>
                                <w:color w:val="FFFFFF" w:themeColor="background1"/>
                                <w:sz w:val="26"/>
                                <w:szCs w:val="26"/>
                                <w:cs/>
                              </w:rPr>
                              <w:t>පීපල්ස්</w:t>
                            </w:r>
                            <w:r w:rsidRPr="00E70C98">
                              <w:rPr>
                                <w:rFonts w:cs="Nirmala UI" w:hint="cs"/>
                                <w:b/>
                                <w:bCs/>
                                <w:color w:val="FFFFFF" w:themeColor="background1"/>
                                <w:sz w:val="26"/>
                                <w:szCs w:val="26"/>
                                <w:cs/>
                              </w:rPr>
                              <w:t xml:space="preserve"> ලීසීං ඇන්ඩ් ෆිනෑන්ස් </w:t>
                            </w:r>
                            <w:r w:rsidRPr="00E70C98">
                              <w:rPr>
                                <w:rFonts w:cs="Nirmala UI" w:hint="cs"/>
                                <w:b/>
                                <w:bCs/>
                                <w:color w:val="FFFFFF" w:themeColor="background1"/>
                                <w:sz w:val="28"/>
                                <w:szCs w:val="28"/>
                                <w:cs/>
                              </w:rPr>
                              <w:t>පීඑල්සී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0FB1F" id="_x0000_t202" coordsize="21600,21600" o:spt="202" path="m,l,21600r21600,l21600,xe">
                <v:stroke joinstyle="miter"/>
                <v:path gradientshapeok="t" o:connecttype="rect"/>
              </v:shapetype>
              <v:shape id="Text Box 3" o:spid="_x0000_s1027" type="#_x0000_t202" style="position:absolute;margin-left:202.55pt;margin-top:-15.6pt;width:291.4pt;height:3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" fillcolor="black [3213]" stroked="f" strokeweight=".5pt">
                <v:textbox>
                  <w:txbxContent>
                    <w:p w:rsidR="00F16349" w:rsidRPr="00E70C98" w:rsidRDefault="00F16349" w:rsidP="00E33167">
                      <w:pPr>
                        <w:jc w:val="center"/>
                        <w:rPr>
                          <w:b/>
                          <w:bCs/>
                          <w:color w:val="FFFFFF" w:themeColor="background1"/>
                          <w:sz w:val="28"/>
                          <w:szCs w:val="28"/>
                          <w:cs/>
                        </w:rPr>
                      </w:pPr>
                      <w:r w:rsidRPr="00667B77">
                        <w:rPr>
                          <w:rFonts w:cs="Nirmala UI" w:hint="cs"/>
                          <w:b/>
                          <w:bCs/>
                          <w:color w:val="FFFFFF" w:themeColor="background1"/>
                          <w:sz w:val="26"/>
                          <w:szCs w:val="26"/>
                          <w:cs/>
                        </w:rPr>
                        <w:t>පීපල්ස්</w:t>
                      </w:r>
                      <w:r w:rsidRPr="00E70C98">
                        <w:rPr>
                          <w:rFonts w:cs="Nirmala UI" w:hint="cs"/>
                          <w:b/>
                          <w:bCs/>
                          <w:color w:val="FFFFFF" w:themeColor="background1"/>
                          <w:sz w:val="26"/>
                          <w:szCs w:val="26"/>
                          <w:cs/>
                        </w:rPr>
                        <w:t xml:space="preserve"> ලීසීං ඇන්ඩ් ෆිනෑන්ස් </w:t>
                      </w:r>
                      <w:r w:rsidRPr="00E70C98">
                        <w:rPr>
                          <w:rFonts w:cs="Nirmala UI" w:hint="cs"/>
                          <w:b/>
                          <w:bCs/>
                          <w:color w:val="FFFFFF" w:themeColor="background1"/>
                          <w:sz w:val="28"/>
                          <w:szCs w:val="28"/>
                          <w:cs/>
                        </w:rPr>
                        <w:t>පීඑල්සී</w:t>
                      </w:r>
                    </w:p>
                  </w:txbxContent>
                </v:textbox>
              </v:shape>
            </w:pict>
          </mc:Fallback>
        </mc:AlternateContent>
      </w:r>
      <w:r w:rsidR="00BC17C1" w:rsidRPr="00101245">
        <w:rPr>
          <w:rFonts w:asciiTheme="minorBidi" w:hAnsiTheme="minorBidi"/>
          <w:noProof/>
          <w:sz w:val="24"/>
          <w:szCs w:val="24"/>
          <w:lang w:val="en-US" w:bidi="ar-SA"/>
        </w:rPr>
        <w:drawing>
          <wp:anchor distT="0" distB="0" distL="114300" distR="114300" simplePos="0" relativeHeight="251659264" behindDoc="0" locked="0" layoutInCell="1" allowOverlap="1" wp14:anchorId="3D9ED6AD" wp14:editId="119E7554">
            <wp:simplePos x="0" y="0"/>
            <wp:positionH relativeFrom="column">
              <wp:posOffset>955675</wp:posOffset>
            </wp:positionH>
            <wp:positionV relativeFrom="paragraph">
              <wp:posOffset>-440690</wp:posOffset>
            </wp:positionV>
            <wp:extent cx="1319530" cy="737235"/>
            <wp:effectExtent l="0" t="0" r="0" b="5715"/>
            <wp:wrapNone/>
            <wp:docPr id="1" name="Picture 1" descr="https://tse2.mm.bing.net/th?id=OIP.cbUj_EL10TGlLRKGYkBQUgAAAA&amp;pid=Api&amp;P=0&amp;w=198&amp;h=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se2.mm.bing.net/th?id=OIP.cbUj_EL10TGlLRKGYkBQUgAAAA&amp;pid=Api&amp;P=0&amp;w=198&amp;h=198"/>
                    <pic:cNvPicPr>
                      <a:picLocks noChangeAspect="1" noChangeArrowheads="1"/>
                    </pic:cNvPicPr>
                  </pic:nvPicPr>
                  <pic:blipFill rotWithShape="1">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t="44162"/>
                    <a:stretch/>
                  </pic:blipFill>
                  <pic:spPr bwMode="auto">
                    <a:xfrm>
                      <a:off x="0" y="0"/>
                      <a:ext cx="1319530" cy="7372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17C1" w:rsidRPr="00101245">
        <w:rPr>
          <w:rFonts w:asciiTheme="minorBidi" w:hAnsiTheme="minorBidi"/>
          <w:noProof/>
          <w:sz w:val="24"/>
          <w:szCs w:val="24"/>
          <w:lang w:val="en-US" w:bidi="ar-SA"/>
        </w:rPr>
        <w:drawing>
          <wp:anchor distT="0" distB="0" distL="114300" distR="114300" simplePos="0" relativeHeight="251660288" behindDoc="0" locked="0" layoutInCell="1" allowOverlap="1" wp14:anchorId="0707E020" wp14:editId="542DDF79">
            <wp:simplePos x="0" y="0"/>
            <wp:positionH relativeFrom="column">
              <wp:posOffset>-319345</wp:posOffset>
            </wp:positionH>
            <wp:positionV relativeFrom="paragraph">
              <wp:posOffset>-454744</wp:posOffset>
            </wp:positionV>
            <wp:extent cx="1022350" cy="755650"/>
            <wp:effectExtent l="0" t="0" r="6350" b="6350"/>
            <wp:wrapNone/>
            <wp:docPr id="2" name="Picture 2" descr="https://tse2.mm.bing.net/th?id=OIP.cbUj_EL10TGlLRKGYkBQUgAAAA&amp;pid=Api&amp;P=0&amp;w=198&amp;h=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se2.mm.bing.net/th?id=OIP.cbUj_EL10TGlLRKGYkBQUgAAAA&amp;pid=Api&amp;P=0&amp;w=198&amp;h=198"/>
                    <pic:cNvPicPr>
                      <a:picLocks noChangeAspect="1" noChangeArrowheads="1"/>
                    </pic:cNvPicPr>
                  </pic:nvPicPr>
                  <pic:blipFill rotWithShape="1">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l="16412" r="20611" b="53435"/>
                    <a:stretch/>
                  </pic:blipFill>
                  <pic:spPr bwMode="auto">
                    <a:xfrm>
                      <a:off x="0" y="0"/>
                      <a:ext cx="1022350" cy="755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33167" w:rsidRPr="00101245" w:rsidRDefault="00E33167" w:rsidP="00E33167">
      <w:pPr>
        <w:pStyle w:val="NoSpacing"/>
        <w:rPr>
          <w:rFonts w:asciiTheme="minorBidi" w:hAnsiTheme="minorBidi"/>
          <w:noProof/>
          <w:sz w:val="24"/>
          <w:szCs w:val="24"/>
          <w:lang w:eastAsia="en-GB"/>
        </w:rPr>
      </w:pPr>
    </w:p>
    <w:p w:rsidR="00E33167" w:rsidRPr="00101245" w:rsidRDefault="00E33167" w:rsidP="00E33167">
      <w:pPr>
        <w:pStyle w:val="NoSpacing"/>
        <w:rPr>
          <w:rFonts w:asciiTheme="minorBidi" w:hAnsiTheme="minorBidi"/>
          <w:noProof/>
          <w:sz w:val="24"/>
          <w:szCs w:val="24"/>
          <w:lang w:eastAsia="en-GB"/>
        </w:rPr>
      </w:pPr>
      <w:r w:rsidRPr="00101245">
        <w:rPr>
          <w:rFonts w:asciiTheme="minorBidi" w:hAnsiTheme="minorBidi"/>
          <w:noProof/>
          <w:sz w:val="24"/>
          <w:szCs w:val="24"/>
          <w:lang w:val="en-US" w:bidi="ar-SA"/>
        </w:rPr>
        <mc:AlternateContent>
          <mc:Choice Requires="wps">
            <w:drawing>
              <wp:anchor distT="0" distB="0" distL="114300" distR="114300" simplePos="0" relativeHeight="251662336" behindDoc="0" locked="0" layoutInCell="1" allowOverlap="1" wp14:anchorId="7EE31978" wp14:editId="6954FBBD">
                <wp:simplePos x="0" y="0"/>
                <wp:positionH relativeFrom="column">
                  <wp:posOffset>-525439</wp:posOffset>
                </wp:positionH>
                <wp:positionV relativeFrom="paragraph">
                  <wp:posOffset>133957</wp:posOffset>
                </wp:positionV>
                <wp:extent cx="6803390" cy="320722"/>
                <wp:effectExtent l="0" t="0" r="16510" b="22225"/>
                <wp:wrapNone/>
                <wp:docPr id="4" name="Text Box 4"/>
                <wp:cNvGraphicFramePr/>
                <a:graphic xmlns:a="http://schemas.openxmlformats.org/drawingml/2006/main">
                  <a:graphicData uri="http://schemas.microsoft.com/office/word/2010/wordprocessingShape">
                    <wps:wsp>
                      <wps:cNvSpPr txBox="1"/>
                      <wps:spPr>
                        <a:xfrm>
                          <a:off x="0" y="0"/>
                          <a:ext cx="6803390" cy="320722"/>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6349" w:rsidRPr="00D379F7" w:rsidRDefault="00F16349" w:rsidP="00E33167">
                            <w:pPr>
                              <w:jc w:val="center"/>
                              <w:rPr>
                                <w:color w:val="FFFFFF" w:themeColor="background1"/>
                              </w:rPr>
                            </w:pPr>
                            <w:r w:rsidRPr="00D379F7">
                              <w:rPr>
                                <w:rFonts w:hint="cs"/>
                                <w:color w:val="FFFFFF" w:themeColor="background1"/>
                                <w:cs/>
                              </w:rPr>
                              <w:t>202</w:t>
                            </w:r>
                            <w:r>
                              <w:rPr>
                                <w:color w:val="FFFFFF" w:themeColor="background1"/>
                              </w:rPr>
                              <w:t>3</w:t>
                            </w:r>
                            <w:r w:rsidRPr="00D379F7">
                              <w:rPr>
                                <w:rFonts w:cs="Nirmala UI" w:hint="cs"/>
                                <w:color w:val="FFFFFF" w:themeColor="background1"/>
                                <w:cs/>
                              </w:rPr>
                              <w:t xml:space="preserve"> මාර්තු </w:t>
                            </w:r>
                            <w:r w:rsidRPr="00D379F7">
                              <w:rPr>
                                <w:rFonts w:hint="cs"/>
                                <w:color w:val="FFFFFF" w:themeColor="background1"/>
                                <w:cs/>
                              </w:rPr>
                              <w:t xml:space="preserve">31 </w:t>
                            </w:r>
                            <w:r w:rsidRPr="00D379F7">
                              <w:rPr>
                                <w:rFonts w:cs="Nirmala UI" w:hint="cs"/>
                                <w:color w:val="FFFFFF" w:themeColor="background1"/>
                                <w:cs/>
                              </w:rPr>
                              <w:t>වන දිනෙන් අවසන් වූ වසර සදහා විගණනය කරන ලද මූල්‍ය ප්‍රකාශන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31978" id="Text Box 4" o:spid="_x0000_s1028" type="#_x0000_t202" style="position:absolute;margin-left:-41.35pt;margin-top:10.55pt;width:535.7pt;height:2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" fillcolor="black [3213]" strokeweight=".5pt">
                <v:textbox>
                  <w:txbxContent>
                    <w:p w:rsidR="00F16349" w:rsidRPr="00D379F7" w:rsidRDefault="00F16349" w:rsidP="00E33167">
                      <w:pPr>
                        <w:jc w:val="center"/>
                        <w:rPr>
                          <w:color w:val="FFFFFF" w:themeColor="background1"/>
                        </w:rPr>
                      </w:pPr>
                      <w:r w:rsidRPr="00D379F7">
                        <w:rPr>
                          <w:rFonts w:hint="cs"/>
                          <w:color w:val="FFFFFF" w:themeColor="background1"/>
                          <w:cs/>
                        </w:rPr>
                        <w:t>202</w:t>
                      </w:r>
                      <w:r>
                        <w:rPr>
                          <w:color w:val="FFFFFF" w:themeColor="background1"/>
                        </w:rPr>
                        <w:t>3</w:t>
                      </w:r>
                      <w:r w:rsidRPr="00D379F7">
                        <w:rPr>
                          <w:rFonts w:cs="Nirmala UI" w:hint="cs"/>
                          <w:color w:val="FFFFFF" w:themeColor="background1"/>
                          <w:cs/>
                        </w:rPr>
                        <w:t xml:space="preserve"> මාර්තු </w:t>
                      </w:r>
                      <w:r w:rsidRPr="00D379F7">
                        <w:rPr>
                          <w:rFonts w:hint="cs"/>
                          <w:color w:val="FFFFFF" w:themeColor="background1"/>
                          <w:cs/>
                        </w:rPr>
                        <w:t xml:space="preserve">31 </w:t>
                      </w:r>
                      <w:r w:rsidRPr="00D379F7">
                        <w:rPr>
                          <w:rFonts w:cs="Nirmala UI" w:hint="cs"/>
                          <w:color w:val="FFFFFF" w:themeColor="background1"/>
                          <w:cs/>
                        </w:rPr>
                        <w:t>වන දිනෙන් අවසන් වූ වසර සදහා විගණනය කරන ලද මූල්‍ය ප්‍රකාශන</w:t>
                      </w:r>
                    </w:p>
                  </w:txbxContent>
                </v:textbox>
              </v:shape>
            </w:pict>
          </mc:Fallback>
        </mc:AlternateContent>
      </w:r>
    </w:p>
    <w:p w:rsidR="00E33167" w:rsidRPr="00101245" w:rsidRDefault="00E33167" w:rsidP="00E33167">
      <w:pPr>
        <w:pStyle w:val="NoSpacing"/>
        <w:rPr>
          <w:rFonts w:asciiTheme="minorBidi" w:hAnsiTheme="minorBidi"/>
          <w:sz w:val="24"/>
          <w:szCs w:val="24"/>
        </w:rPr>
      </w:pPr>
    </w:p>
    <w:p w:rsidR="00E33167" w:rsidRPr="00101245" w:rsidRDefault="00E33167" w:rsidP="00E33167">
      <w:pPr>
        <w:pStyle w:val="NoSpacing"/>
        <w:rPr>
          <w:rFonts w:asciiTheme="minorBidi" w:hAnsiTheme="minorBidi"/>
          <w:sz w:val="24"/>
          <w:szCs w:val="24"/>
        </w:rPr>
      </w:pPr>
      <w:r w:rsidRPr="00101245">
        <w:rPr>
          <w:rFonts w:asciiTheme="minorBidi" w:hAnsiTheme="minorBidi"/>
          <w:sz w:val="24"/>
          <w:szCs w:val="24"/>
        </w:rPr>
        <w:tab/>
      </w:r>
    </w:p>
    <w:p w:rsidR="00E33167" w:rsidRPr="00101245" w:rsidRDefault="00E33167" w:rsidP="00E33167">
      <w:pPr>
        <w:pStyle w:val="NoSpacing"/>
        <w:jc w:val="both"/>
        <w:rPr>
          <w:rFonts w:asciiTheme="minorBidi" w:hAnsiTheme="minorBidi"/>
        </w:rPr>
      </w:pPr>
      <w:r w:rsidRPr="00101245">
        <w:rPr>
          <w:rFonts w:asciiTheme="minorBidi" w:hAnsiTheme="minorBidi" w:cs="Nirmala UI"/>
          <w:cs/>
        </w:rPr>
        <w:t>මෙම විගණන වාර්ථාව විගණකාධිපතිවරයා විසින් විගණනය කොට ඉංග්‍රිසි බසින් නිකුත් කරන ලද විගණන වාර්ථාවේ සිංහල අනුවාදයකි</w:t>
      </w:r>
      <w:r w:rsidRPr="00101245">
        <w:rPr>
          <w:rFonts w:asciiTheme="minorBidi" w:hAnsiTheme="minorBidi"/>
          <w:cs/>
        </w:rPr>
        <w:t>.</w:t>
      </w:r>
      <w:r w:rsidRPr="00101245">
        <w:rPr>
          <w:rFonts w:asciiTheme="minorBidi" w:hAnsiTheme="minorBidi" w:cs="Nirmala UI"/>
          <w:cs/>
        </w:rPr>
        <w:t>ඉංග්‍රිසි අනුවාදය සහ ඕනෑම පරිවර්</w:t>
      </w:r>
      <w:r w:rsidR="00B4302B">
        <w:rPr>
          <w:rFonts w:asciiTheme="minorBidi" w:hAnsiTheme="minorBidi" w:cs="Nirmala UI" w:hint="cs"/>
          <w:cs/>
        </w:rPr>
        <w:t>ත</w:t>
      </w:r>
      <w:r w:rsidRPr="00101245">
        <w:rPr>
          <w:rFonts w:asciiTheme="minorBidi" w:hAnsiTheme="minorBidi" w:cs="Nirmala UI"/>
          <w:cs/>
        </w:rPr>
        <w:t>න අනුවාදයක් අතර අ</w:t>
      </w:r>
      <w:r w:rsidR="00230A0C">
        <w:rPr>
          <w:rFonts w:asciiTheme="minorBidi" w:hAnsiTheme="minorBidi" w:cs="Nirmala UI" w:hint="cs"/>
          <w:cs/>
        </w:rPr>
        <w:t>න</w:t>
      </w:r>
      <w:r w:rsidRPr="00101245">
        <w:rPr>
          <w:rFonts w:asciiTheme="minorBidi" w:hAnsiTheme="minorBidi" w:cs="Nirmala UI"/>
          <w:cs/>
        </w:rPr>
        <w:t>නුකූලතාව</w:t>
      </w:r>
      <w:r w:rsidR="007F145D">
        <w:rPr>
          <w:rFonts w:asciiTheme="minorBidi" w:hAnsiTheme="minorBidi" w:cs="Nirmala UI" w:hint="cs"/>
          <w:cs/>
        </w:rPr>
        <w:t>ය</w:t>
      </w:r>
      <w:r w:rsidRPr="00101245">
        <w:rPr>
          <w:rFonts w:asciiTheme="minorBidi" w:hAnsiTheme="minorBidi" w:cs="Nirmala UI"/>
          <w:cs/>
        </w:rPr>
        <w:t>ක් ඇති වුවහොත්</w:t>
      </w:r>
      <w:r w:rsidRPr="00101245">
        <w:rPr>
          <w:rFonts w:asciiTheme="minorBidi" w:hAnsiTheme="minorBidi"/>
          <w:cs/>
        </w:rPr>
        <w:t xml:space="preserve">, </w:t>
      </w:r>
      <w:r w:rsidRPr="00101245">
        <w:rPr>
          <w:rFonts w:asciiTheme="minorBidi" w:hAnsiTheme="minorBidi" w:cs="Nirmala UI"/>
          <w:cs/>
        </w:rPr>
        <w:t>එවිට ඉංග්‍රිසි අනුවාදය සැම විටම බලපවත්වනු ඇත</w:t>
      </w:r>
      <w:r w:rsidRPr="00101245">
        <w:rPr>
          <w:rFonts w:asciiTheme="minorBidi" w:hAnsiTheme="minorBidi"/>
          <w:cs/>
        </w:rPr>
        <w:t>.</w:t>
      </w: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jc w:val="both"/>
        <w:rPr>
          <w:rFonts w:asciiTheme="minorBidi" w:hAnsiTheme="minorBidi"/>
          <w:b/>
          <w:bCs/>
        </w:rPr>
      </w:pPr>
      <w:r w:rsidRPr="00101245">
        <w:rPr>
          <w:rFonts w:asciiTheme="minorBidi" w:hAnsiTheme="minorBidi" w:cs="Nirmala UI"/>
          <w:b/>
          <w:bCs/>
          <w:cs/>
        </w:rPr>
        <w:t>සභාපති</w:t>
      </w:r>
      <w:r w:rsidRPr="00101245">
        <w:rPr>
          <w:rFonts w:asciiTheme="minorBidi" w:hAnsiTheme="minorBidi"/>
          <w:b/>
          <w:bCs/>
          <w:cs/>
        </w:rPr>
        <w:t>,</w:t>
      </w:r>
    </w:p>
    <w:p w:rsidR="00E33167" w:rsidRPr="00101245" w:rsidRDefault="00E33167" w:rsidP="00E33167">
      <w:pPr>
        <w:pStyle w:val="NoSpacing"/>
        <w:jc w:val="both"/>
        <w:rPr>
          <w:rFonts w:asciiTheme="minorBidi" w:hAnsiTheme="minorBidi"/>
          <w:b/>
          <w:bCs/>
        </w:rPr>
      </w:pPr>
    </w:p>
    <w:p w:rsidR="00E33167" w:rsidRPr="00101245" w:rsidRDefault="00E33167" w:rsidP="00E33167">
      <w:pPr>
        <w:pStyle w:val="NoSpacing"/>
        <w:jc w:val="both"/>
        <w:rPr>
          <w:rFonts w:asciiTheme="minorBidi" w:hAnsiTheme="minorBidi"/>
        </w:rPr>
      </w:pPr>
      <w:r w:rsidRPr="00101245">
        <w:rPr>
          <w:rFonts w:asciiTheme="minorBidi" w:hAnsiTheme="minorBidi" w:cs="Nirmala UI"/>
          <w:b/>
          <w:bCs/>
          <w:cs/>
        </w:rPr>
        <w:t>පීපල්ස් ලීසීං ඇන්ඩ් ෆිනෑන්ස් පීඑල්සී</w:t>
      </w:r>
      <w:r w:rsidRPr="00101245">
        <w:rPr>
          <w:rFonts w:asciiTheme="minorBidi" w:hAnsiTheme="minorBidi"/>
          <w:cs/>
        </w:rPr>
        <w:t>.</w:t>
      </w:r>
    </w:p>
    <w:p w:rsidR="00E33167" w:rsidRPr="00101245" w:rsidRDefault="00E33167" w:rsidP="00E33167">
      <w:pPr>
        <w:pStyle w:val="NoSpacing"/>
        <w:jc w:val="both"/>
        <w:rPr>
          <w:rFonts w:asciiTheme="minorBidi" w:hAnsiTheme="minorBidi"/>
        </w:rPr>
      </w:pPr>
      <w:r w:rsidRPr="00101245">
        <w:rPr>
          <w:rFonts w:asciiTheme="minorBidi" w:hAnsiTheme="minorBidi"/>
          <w:cs/>
        </w:rPr>
        <w:t xml:space="preserve">2018 </w:t>
      </w:r>
      <w:r w:rsidRPr="00101245">
        <w:rPr>
          <w:rFonts w:asciiTheme="minorBidi" w:hAnsiTheme="minorBidi" w:cs="Nirmala UI"/>
          <w:cs/>
        </w:rPr>
        <w:t xml:space="preserve">අංක </w:t>
      </w:r>
      <w:r w:rsidRPr="00101245">
        <w:rPr>
          <w:rFonts w:asciiTheme="minorBidi" w:hAnsiTheme="minorBidi"/>
          <w:cs/>
        </w:rPr>
        <w:t xml:space="preserve">19 </w:t>
      </w:r>
      <w:r w:rsidRPr="00101245">
        <w:rPr>
          <w:rFonts w:asciiTheme="minorBidi" w:hAnsiTheme="minorBidi" w:cs="Nirmala UI"/>
          <w:cs/>
        </w:rPr>
        <w:t xml:space="preserve">දරන ජාතික විගණන පනතේ </w:t>
      </w:r>
      <w:r w:rsidRPr="00101245">
        <w:rPr>
          <w:rFonts w:asciiTheme="minorBidi" w:hAnsiTheme="minorBidi"/>
          <w:cs/>
        </w:rPr>
        <w:t xml:space="preserve">12 </w:t>
      </w:r>
      <w:r w:rsidRPr="00101245">
        <w:rPr>
          <w:rFonts w:asciiTheme="minorBidi" w:hAnsiTheme="minorBidi" w:cs="Nirmala UI"/>
          <w:cs/>
        </w:rPr>
        <w:t xml:space="preserve">වගන්තියට අනුව </w:t>
      </w:r>
      <w:r w:rsidRPr="00101245">
        <w:rPr>
          <w:rFonts w:asciiTheme="minorBidi" w:hAnsiTheme="minorBidi"/>
          <w:cs/>
        </w:rPr>
        <w:t>202</w:t>
      </w:r>
      <w:r w:rsidR="008428FE">
        <w:rPr>
          <w:rFonts w:asciiTheme="minorBidi" w:hAnsiTheme="minorBidi"/>
        </w:rPr>
        <w:t>3</w:t>
      </w:r>
      <w:r w:rsidRPr="00101245">
        <w:rPr>
          <w:rFonts w:asciiTheme="minorBidi" w:hAnsiTheme="minorBidi" w:cs="Nirmala UI"/>
          <w:cs/>
        </w:rPr>
        <w:t xml:space="preserve"> මාර්තු මස </w:t>
      </w:r>
      <w:r w:rsidRPr="00101245">
        <w:rPr>
          <w:rFonts w:asciiTheme="minorBidi" w:hAnsiTheme="minorBidi"/>
          <w:cs/>
        </w:rPr>
        <w:t>31</w:t>
      </w:r>
      <w:r w:rsidRPr="00101245">
        <w:rPr>
          <w:rFonts w:asciiTheme="minorBidi" w:hAnsiTheme="minorBidi" w:cs="Nirmala UI"/>
          <w:cs/>
        </w:rPr>
        <w:t>වන දිනෙන් අවසන් වන වර්ෂය සදහා පීපල්ස් ලීසීං ඇන්ඩ් ෆිනෑන්ස් පීඑල්සී</w:t>
      </w:r>
      <w:r w:rsidRPr="00101245">
        <w:rPr>
          <w:rFonts w:asciiTheme="minorBidi" w:hAnsiTheme="minorBidi"/>
          <w:cs/>
        </w:rPr>
        <w:t>.</w:t>
      </w:r>
      <w:r w:rsidR="00B4302B">
        <w:rPr>
          <w:rFonts w:asciiTheme="minorBidi" w:hAnsiTheme="minorBidi"/>
          <w:cs/>
        </w:rPr>
        <w:t xml:space="preserve"> </w:t>
      </w:r>
      <w:r w:rsidRPr="00101245">
        <w:rPr>
          <w:rFonts w:asciiTheme="minorBidi" w:hAnsiTheme="minorBidi" w:cs="Nirmala UI"/>
          <w:cs/>
        </w:rPr>
        <w:t>සහ එහි පරිපාලිත සමාගම් වල මූල්‍ය ප්‍රකාශන සහ අනෙකුත් නෛතික හා නියාමන අවශ්‍යතා පිළිබද විගණකාධිපතිගේ වාර්ථාව</w:t>
      </w:r>
      <w:r w:rsidRPr="00101245">
        <w:rPr>
          <w:rFonts w:asciiTheme="minorBidi" w:hAnsiTheme="minorBidi"/>
          <w:cs/>
        </w:rPr>
        <w:t>.</w:t>
      </w: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numPr>
          <w:ilvl w:val="0"/>
          <w:numId w:val="1"/>
        </w:numPr>
        <w:jc w:val="both"/>
        <w:rPr>
          <w:rFonts w:asciiTheme="minorBidi" w:hAnsiTheme="minorBidi"/>
          <w:b/>
          <w:bCs/>
        </w:rPr>
      </w:pPr>
      <w:r w:rsidRPr="00101245">
        <w:rPr>
          <w:rFonts w:asciiTheme="minorBidi" w:hAnsiTheme="minorBidi" w:cs="Nirmala UI"/>
          <w:b/>
          <w:bCs/>
          <w:cs/>
        </w:rPr>
        <w:t>මූල්‍ය ප්‍රකාශණ</w:t>
      </w:r>
    </w:p>
    <w:p w:rsidR="00E33167" w:rsidRPr="00101245" w:rsidRDefault="00E33167" w:rsidP="00E33167">
      <w:pPr>
        <w:pStyle w:val="NoSpacing"/>
        <w:ind w:left="720"/>
        <w:jc w:val="both"/>
        <w:rPr>
          <w:rFonts w:asciiTheme="minorBidi" w:hAnsiTheme="minorBidi"/>
          <w:b/>
          <w:bCs/>
        </w:rPr>
      </w:pPr>
    </w:p>
    <w:p w:rsidR="00E33167" w:rsidRPr="00101245" w:rsidRDefault="00E33167" w:rsidP="00E33167">
      <w:pPr>
        <w:pStyle w:val="NoSpacing"/>
        <w:numPr>
          <w:ilvl w:val="1"/>
          <w:numId w:val="1"/>
        </w:numPr>
        <w:jc w:val="both"/>
        <w:rPr>
          <w:rFonts w:asciiTheme="minorBidi" w:hAnsiTheme="minorBidi"/>
          <w:b/>
          <w:bCs/>
        </w:rPr>
      </w:pPr>
      <w:r w:rsidRPr="00101245">
        <w:rPr>
          <w:rFonts w:asciiTheme="minorBidi" w:hAnsiTheme="minorBidi" w:cs="Nirmala UI"/>
          <w:b/>
          <w:bCs/>
          <w:cs/>
        </w:rPr>
        <w:t>මතය</w:t>
      </w:r>
    </w:p>
    <w:p w:rsidR="00E33167" w:rsidRPr="00101245" w:rsidRDefault="00E33167" w:rsidP="00E33167">
      <w:pPr>
        <w:pStyle w:val="NoSpacing"/>
        <w:ind w:left="720"/>
        <w:jc w:val="both"/>
        <w:rPr>
          <w:rFonts w:asciiTheme="minorBidi" w:hAnsiTheme="minorBidi"/>
          <w:sz w:val="20"/>
          <w:szCs w:val="20"/>
        </w:rPr>
      </w:pPr>
    </w:p>
    <w:p w:rsidR="00E33167" w:rsidRPr="00101245" w:rsidRDefault="00E33167" w:rsidP="00E33167">
      <w:pPr>
        <w:pStyle w:val="NoSpacing"/>
        <w:jc w:val="both"/>
        <w:rPr>
          <w:rFonts w:asciiTheme="minorBidi" w:hAnsiTheme="minorBidi"/>
        </w:rPr>
      </w:pPr>
      <w:r w:rsidRPr="00101245">
        <w:rPr>
          <w:rFonts w:asciiTheme="minorBidi" w:hAnsiTheme="minorBidi"/>
          <w:cs/>
        </w:rPr>
        <w:t>202</w:t>
      </w:r>
      <w:r w:rsidR="00E70C98">
        <w:rPr>
          <w:rFonts w:asciiTheme="minorBidi" w:hAnsiTheme="minorBidi"/>
        </w:rPr>
        <w:t>3</w:t>
      </w:r>
      <w:r w:rsidRPr="00101245">
        <w:rPr>
          <w:rFonts w:asciiTheme="minorBidi" w:hAnsiTheme="minorBidi" w:cs="Nirmala UI"/>
          <w:cs/>
        </w:rPr>
        <w:t xml:space="preserve"> මාර්තු මස </w:t>
      </w:r>
      <w:r w:rsidRPr="00101245">
        <w:rPr>
          <w:rFonts w:asciiTheme="minorBidi" w:hAnsiTheme="minorBidi"/>
          <w:cs/>
        </w:rPr>
        <w:t xml:space="preserve">31 </w:t>
      </w:r>
      <w:r w:rsidRPr="00101245">
        <w:rPr>
          <w:rFonts w:asciiTheme="minorBidi" w:hAnsiTheme="minorBidi" w:cs="Nirmala UI"/>
          <w:cs/>
        </w:rPr>
        <w:t>වන දිනට මූල්‍ය තත්ත්ව ප්‍රකාශ</w:t>
      </w:r>
      <w:r w:rsidR="006F75B9">
        <w:rPr>
          <w:rFonts w:asciiTheme="minorBidi" w:hAnsiTheme="minorBidi" w:cs="Nirmala UI" w:hint="cs"/>
          <w:cs/>
        </w:rPr>
        <w:t>න</w:t>
      </w:r>
      <w:r w:rsidRPr="00101245">
        <w:rPr>
          <w:rFonts w:asciiTheme="minorBidi" w:hAnsiTheme="minorBidi" w:cs="Nirmala UI"/>
          <w:cs/>
        </w:rPr>
        <w:t>ය හා එදිනෙන් අවසන් වන වර්ෂය සදහා ලාභලාභ ප්‍රකාශය</w:t>
      </w:r>
      <w:r w:rsidR="00A74176">
        <w:rPr>
          <w:rFonts w:asciiTheme="minorBidi" w:hAnsiTheme="minorBidi" w:hint="cs"/>
          <w:cs/>
        </w:rPr>
        <w:t>,</w:t>
      </w:r>
      <w:r w:rsidR="00A74176">
        <w:rPr>
          <w:rFonts w:asciiTheme="minorBidi" w:hAnsiTheme="minorBidi" w:cs="Nirmala UI" w:hint="cs"/>
          <w:cs/>
        </w:rPr>
        <w:t>විස්තීරණ ආදායම්</w:t>
      </w:r>
      <w:r w:rsidR="001C3A51">
        <w:rPr>
          <w:rFonts w:asciiTheme="minorBidi" w:hAnsiTheme="minorBidi" w:cs="Nirmala UI" w:hint="cs"/>
          <w:cs/>
        </w:rPr>
        <w:t xml:space="preserve"> </w:t>
      </w:r>
      <w:r w:rsidR="001C3A51" w:rsidRPr="00101245">
        <w:rPr>
          <w:rFonts w:asciiTheme="minorBidi" w:hAnsiTheme="minorBidi" w:cs="Nirmala UI"/>
          <w:cs/>
        </w:rPr>
        <w:t>ප්‍රකාශය</w:t>
      </w:r>
      <w:r w:rsidR="00A74176">
        <w:rPr>
          <w:rFonts w:asciiTheme="minorBidi" w:hAnsiTheme="minorBidi" w:hint="cs"/>
          <w:cs/>
        </w:rPr>
        <w:t>,</w:t>
      </w:r>
      <w:r w:rsidR="00A74176">
        <w:rPr>
          <w:rFonts w:asciiTheme="minorBidi" w:hAnsiTheme="minorBidi" w:cs="Nirmala UI" w:hint="cs"/>
          <w:cs/>
        </w:rPr>
        <w:t>ස්කන්ධ වෙනස්වීම්</w:t>
      </w:r>
      <w:r w:rsidR="00E6696C">
        <w:rPr>
          <w:rFonts w:asciiTheme="minorBidi" w:hAnsiTheme="minorBidi" w:cs="Nirmala UI" w:hint="cs"/>
          <w:cs/>
        </w:rPr>
        <w:t xml:space="preserve"> පිළිබද </w:t>
      </w:r>
      <w:r w:rsidR="00E6696C" w:rsidRPr="00101245">
        <w:rPr>
          <w:rFonts w:asciiTheme="minorBidi" w:hAnsiTheme="minorBidi" w:cs="Nirmala UI"/>
          <w:cs/>
        </w:rPr>
        <w:t>ප්‍රකාශ</w:t>
      </w:r>
      <w:r w:rsidR="00E6696C">
        <w:rPr>
          <w:rFonts w:asciiTheme="minorBidi" w:hAnsiTheme="minorBidi" w:cs="Nirmala UI" w:hint="cs"/>
          <w:cs/>
        </w:rPr>
        <w:t>ය</w:t>
      </w:r>
      <w:r w:rsidR="00E6696C">
        <w:rPr>
          <w:rFonts w:asciiTheme="minorBidi" w:hAnsiTheme="minorBidi" w:hint="cs"/>
          <w:cs/>
        </w:rPr>
        <w:t>,</w:t>
      </w:r>
      <w:r w:rsidR="00E6696C">
        <w:rPr>
          <w:rFonts w:asciiTheme="minorBidi" w:hAnsiTheme="minorBidi" w:cs="Nirmala UI" w:hint="cs"/>
          <w:cs/>
        </w:rPr>
        <w:t xml:space="preserve">මුදල් </w:t>
      </w:r>
      <w:r w:rsidR="00E6696C">
        <w:rPr>
          <w:rFonts w:asciiTheme="minorBidi" w:hAnsiTheme="minorBidi" w:cs="Nirmala UI"/>
          <w:cs/>
        </w:rPr>
        <w:t>ප්‍ර</w:t>
      </w:r>
      <w:r w:rsidR="00E6696C">
        <w:rPr>
          <w:rFonts w:asciiTheme="minorBidi" w:hAnsiTheme="minorBidi" w:cs="Nirmala UI" w:hint="cs"/>
          <w:cs/>
        </w:rPr>
        <w:t xml:space="preserve">වාහ </w:t>
      </w:r>
      <w:r w:rsidR="00E6696C" w:rsidRPr="00101245">
        <w:rPr>
          <w:rFonts w:asciiTheme="minorBidi" w:hAnsiTheme="minorBidi" w:cs="Nirmala UI"/>
          <w:cs/>
        </w:rPr>
        <w:t>ප්‍රකාශ</w:t>
      </w:r>
      <w:r w:rsidR="00E6696C">
        <w:rPr>
          <w:rFonts w:asciiTheme="minorBidi" w:hAnsiTheme="minorBidi" w:cs="Nirmala UI" w:hint="cs"/>
          <w:cs/>
        </w:rPr>
        <w:t>ය</w:t>
      </w:r>
      <w:r w:rsidRPr="00101245">
        <w:rPr>
          <w:rFonts w:asciiTheme="minorBidi" w:hAnsiTheme="minorBidi" w:cs="Nirmala UI"/>
          <w:cs/>
        </w:rPr>
        <w:t xml:space="preserve"> සහ වැදගත් ගිණුම්කරණ ප්‍රතිපත්ති සාරාංශයන් ඇතුළත් මුල්‍ය ප්‍රකාශ</w:t>
      </w:r>
      <w:r w:rsidR="006E7A7B">
        <w:rPr>
          <w:rFonts w:asciiTheme="minorBidi" w:hAnsiTheme="minorBidi" w:cs="Nirmala UI" w:hint="cs"/>
          <w:cs/>
        </w:rPr>
        <w:t>න</w:t>
      </w:r>
      <w:r w:rsidRPr="00101245">
        <w:rPr>
          <w:rFonts w:asciiTheme="minorBidi" w:hAnsiTheme="minorBidi" w:cs="Nirmala UI"/>
          <w:cs/>
        </w:rPr>
        <w:t xml:space="preserve"> සදහා වන සටහන්</w:t>
      </w:r>
      <w:r w:rsidRPr="00101245">
        <w:rPr>
          <w:rFonts w:asciiTheme="minorBidi" w:hAnsiTheme="minorBidi"/>
          <w:cs/>
        </w:rPr>
        <w:t>,202</w:t>
      </w:r>
      <w:r w:rsidR="00E70C98">
        <w:rPr>
          <w:rFonts w:asciiTheme="minorBidi" w:hAnsiTheme="minorBidi"/>
        </w:rPr>
        <w:t>3</w:t>
      </w:r>
      <w:r w:rsidRPr="00101245">
        <w:rPr>
          <w:rFonts w:asciiTheme="minorBidi" w:hAnsiTheme="minorBidi" w:cs="Nirmala UI"/>
          <w:cs/>
        </w:rPr>
        <w:t xml:space="preserve"> මාර්තු මස </w:t>
      </w:r>
      <w:r w:rsidRPr="00101245">
        <w:rPr>
          <w:rFonts w:asciiTheme="minorBidi" w:hAnsiTheme="minorBidi"/>
          <w:cs/>
        </w:rPr>
        <w:t xml:space="preserve">31 </w:t>
      </w:r>
      <w:r w:rsidRPr="00101245">
        <w:rPr>
          <w:rFonts w:asciiTheme="minorBidi" w:hAnsiTheme="minorBidi" w:cs="Nirmala UI"/>
          <w:cs/>
        </w:rPr>
        <w:t>වන දිනෙන් අවසන් වන වර්ෂය සදහා පීපල්ස් ලීසීං ඇන්ඩ් ෆිනෑන්ස් පීඑල්සී</w:t>
      </w:r>
      <w:r w:rsidRPr="00101245">
        <w:rPr>
          <w:rFonts w:asciiTheme="minorBidi" w:hAnsiTheme="minorBidi"/>
          <w:cs/>
        </w:rPr>
        <w:t>. (</w:t>
      </w:r>
      <w:r w:rsidRPr="00101245">
        <w:rPr>
          <w:rFonts w:asciiTheme="minorBidi" w:hAnsiTheme="minorBidi" w:cs="Nirmala UI"/>
          <w:cs/>
        </w:rPr>
        <w:t>සමාගම</w:t>
      </w:r>
      <w:r w:rsidRPr="00101245">
        <w:rPr>
          <w:rFonts w:asciiTheme="minorBidi" w:hAnsiTheme="minorBidi"/>
          <w:cs/>
        </w:rPr>
        <w:t xml:space="preserve">) </w:t>
      </w:r>
      <w:r w:rsidRPr="00101245">
        <w:rPr>
          <w:rFonts w:asciiTheme="minorBidi" w:hAnsiTheme="minorBidi" w:cs="Nirmala UI"/>
          <w:cs/>
        </w:rPr>
        <w:t>සහ පීපල්ස් ලීසීං ඇන්ඩ් ෆිනෑන්ස් පීඑල්සී</w:t>
      </w:r>
      <w:r w:rsidRPr="00101245">
        <w:rPr>
          <w:rFonts w:asciiTheme="minorBidi" w:hAnsiTheme="minorBidi"/>
          <w:cs/>
        </w:rPr>
        <w:t xml:space="preserve">. </w:t>
      </w:r>
      <w:r w:rsidRPr="00101245">
        <w:rPr>
          <w:rFonts w:asciiTheme="minorBidi" w:hAnsiTheme="minorBidi" w:cs="Nirmala UI"/>
          <w:cs/>
        </w:rPr>
        <w:t xml:space="preserve">හි පරිපාලිත සමාගම්වල </w:t>
      </w:r>
      <w:r w:rsidRPr="00101245">
        <w:rPr>
          <w:rFonts w:asciiTheme="minorBidi" w:hAnsiTheme="minorBidi"/>
          <w:cs/>
        </w:rPr>
        <w:t>(</w:t>
      </w:r>
      <w:r w:rsidRPr="00101245">
        <w:rPr>
          <w:rFonts w:asciiTheme="minorBidi" w:hAnsiTheme="minorBidi" w:cs="Nirmala UI"/>
          <w:cs/>
        </w:rPr>
        <w:t>සමූහය</w:t>
      </w:r>
      <w:r w:rsidRPr="00101245">
        <w:rPr>
          <w:rFonts w:asciiTheme="minorBidi" w:hAnsiTheme="minorBidi"/>
          <w:cs/>
        </w:rPr>
        <w:t xml:space="preserve">) </w:t>
      </w:r>
      <w:r w:rsidRPr="00101245">
        <w:rPr>
          <w:rFonts w:asciiTheme="minorBidi" w:hAnsiTheme="minorBidi" w:cs="Nirmala UI"/>
          <w:cs/>
        </w:rPr>
        <w:t>මූල්‍ය ප්‍රකාශණ විගණනය</w:t>
      </w:r>
      <w:r w:rsidRPr="00101245">
        <w:rPr>
          <w:rFonts w:asciiTheme="minorBidi" w:hAnsiTheme="minorBidi"/>
          <w:cs/>
        </w:rPr>
        <w:t xml:space="preserve">, 2018 </w:t>
      </w:r>
      <w:r w:rsidRPr="00101245">
        <w:rPr>
          <w:rFonts w:asciiTheme="minorBidi" w:hAnsiTheme="minorBidi" w:cs="Nirmala UI"/>
          <w:cs/>
        </w:rPr>
        <w:t xml:space="preserve">අංක </w:t>
      </w:r>
      <w:r w:rsidRPr="00101245">
        <w:rPr>
          <w:rFonts w:asciiTheme="minorBidi" w:hAnsiTheme="minorBidi"/>
          <w:cs/>
        </w:rPr>
        <w:t xml:space="preserve">19 </w:t>
      </w:r>
      <w:r w:rsidRPr="00101245">
        <w:rPr>
          <w:rFonts w:asciiTheme="minorBidi" w:hAnsiTheme="minorBidi" w:cs="Nirmala UI"/>
          <w:cs/>
        </w:rPr>
        <w:t xml:space="preserve">දරන ජාතික විගණන පනතේ විධිවිධාන සමග කියවිය යුතු ශ්‍රි ලංකා ප්‍රජාතන්ත්‍රවාදි සමාජවාදි ජනරජයේ ආණ්ඩුක්‍රම ව්‍යවස්ථාවේ </w:t>
      </w:r>
      <w:r w:rsidRPr="00101245">
        <w:rPr>
          <w:rFonts w:asciiTheme="minorBidi" w:hAnsiTheme="minorBidi"/>
          <w:cs/>
        </w:rPr>
        <w:t xml:space="preserve">154 (1) </w:t>
      </w:r>
      <w:r w:rsidRPr="00101245">
        <w:rPr>
          <w:rFonts w:asciiTheme="minorBidi" w:hAnsiTheme="minorBidi" w:cs="Nirmala UI"/>
          <w:cs/>
        </w:rPr>
        <w:t>ව්‍යවස්ථාවේ විධිවිධාන වලට අනුව මාගේ මෙහෙයවීම යටතේ සිදුකරන ලදි</w:t>
      </w:r>
      <w:r w:rsidRPr="00101245">
        <w:rPr>
          <w:rFonts w:asciiTheme="minorBidi" w:hAnsiTheme="minorBidi"/>
          <w:cs/>
        </w:rPr>
        <w:t>.</w:t>
      </w:r>
      <w:r w:rsidRPr="00101245">
        <w:rPr>
          <w:rFonts w:asciiTheme="minorBidi" w:hAnsiTheme="minorBidi" w:cs="Nirmala UI"/>
          <w:cs/>
        </w:rPr>
        <w:t>මෙම විගණන කරගෙන යාම සදහා</w:t>
      </w:r>
      <w:r w:rsidRPr="00101245">
        <w:rPr>
          <w:rFonts w:asciiTheme="minorBidi" w:hAnsiTheme="minorBidi"/>
          <w:cs/>
        </w:rPr>
        <w:t>,</w:t>
      </w:r>
      <w:r w:rsidRPr="00101245">
        <w:rPr>
          <w:rFonts w:asciiTheme="minorBidi" w:hAnsiTheme="minorBidi" w:cs="Nirmala UI"/>
          <w:cs/>
        </w:rPr>
        <w:t>පොදු ව්‍යවහරය තුල ක්‍රියාත්මක වන වරලත් ගණකාධිකාරි ආයතනයක් මා වෙත සහය විය</w:t>
      </w:r>
      <w:r w:rsidRPr="00101245">
        <w:rPr>
          <w:rFonts w:asciiTheme="minorBidi" w:hAnsiTheme="minorBidi"/>
          <w:cs/>
        </w:rPr>
        <w:t>.</w:t>
      </w:r>
      <w:r w:rsidRPr="00101245">
        <w:rPr>
          <w:rFonts w:asciiTheme="minorBidi" w:hAnsiTheme="minorBidi" w:cs="Nirmala UI"/>
          <w:cs/>
        </w:rPr>
        <w:t xml:space="preserve">ආණ්ඩුක්‍රම ව්‍යවස්ථාවේ </w:t>
      </w:r>
      <w:r w:rsidRPr="00101245">
        <w:rPr>
          <w:rFonts w:asciiTheme="minorBidi" w:hAnsiTheme="minorBidi"/>
          <w:cs/>
        </w:rPr>
        <w:t xml:space="preserve">154 (6) </w:t>
      </w:r>
      <w:r w:rsidRPr="00101245">
        <w:rPr>
          <w:rFonts w:asciiTheme="minorBidi" w:hAnsiTheme="minorBidi" w:cs="Nirmala UI"/>
          <w:cs/>
        </w:rPr>
        <w:t>ව්‍යවස්ථාවේ විධිවිධාන වලට අනුව මාගේ වාර්ථාව පාර්ලිමේන්තුවට ඉදිරිපත් කරනු ඇත</w:t>
      </w:r>
      <w:r w:rsidRPr="00101245">
        <w:rPr>
          <w:rFonts w:asciiTheme="minorBidi" w:hAnsiTheme="minorBidi"/>
          <w:cs/>
        </w:rPr>
        <w:t>.</w:t>
      </w: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jc w:val="both"/>
        <w:rPr>
          <w:rFonts w:asciiTheme="minorBidi" w:hAnsiTheme="minorBidi"/>
        </w:rPr>
      </w:pPr>
      <w:r w:rsidRPr="00101245">
        <w:rPr>
          <w:rFonts w:asciiTheme="minorBidi" w:hAnsiTheme="minorBidi" w:cs="Nirmala UI"/>
          <w:b/>
          <w:bCs/>
          <w:cs/>
        </w:rPr>
        <w:t>මාගේ මතය අනුව</w:t>
      </w:r>
      <w:r w:rsidRPr="00101245">
        <w:rPr>
          <w:rFonts w:asciiTheme="minorBidi" w:hAnsiTheme="minorBidi"/>
          <w:b/>
          <w:bCs/>
          <w:cs/>
        </w:rPr>
        <w:t xml:space="preserve">, </w:t>
      </w:r>
      <w:r w:rsidRPr="00101245">
        <w:rPr>
          <w:rFonts w:asciiTheme="minorBidi" w:hAnsiTheme="minorBidi" w:cs="Nirmala UI"/>
          <w:b/>
          <w:bCs/>
          <w:cs/>
        </w:rPr>
        <w:t xml:space="preserve">ශ්‍රි ලංකා ගිණුම්කරණ ප්‍රමිතිවලට අනුකූලව </w:t>
      </w:r>
      <w:r w:rsidRPr="00101245">
        <w:rPr>
          <w:rFonts w:asciiTheme="minorBidi" w:hAnsiTheme="minorBidi"/>
          <w:b/>
          <w:bCs/>
          <w:cs/>
        </w:rPr>
        <w:t>202</w:t>
      </w:r>
      <w:r w:rsidR="00902926">
        <w:rPr>
          <w:rFonts w:asciiTheme="minorBidi" w:hAnsiTheme="minorBidi"/>
          <w:b/>
          <w:bCs/>
        </w:rPr>
        <w:t>3</w:t>
      </w:r>
      <w:r w:rsidRPr="00101245">
        <w:rPr>
          <w:rFonts w:asciiTheme="minorBidi" w:hAnsiTheme="minorBidi" w:cs="Nirmala UI"/>
          <w:b/>
          <w:bCs/>
          <w:cs/>
        </w:rPr>
        <w:t xml:space="preserve"> මාර්තු මස </w:t>
      </w:r>
      <w:r w:rsidRPr="00101245">
        <w:rPr>
          <w:rFonts w:asciiTheme="minorBidi" w:hAnsiTheme="minorBidi"/>
          <w:b/>
          <w:bCs/>
          <w:cs/>
        </w:rPr>
        <w:t xml:space="preserve">31 </w:t>
      </w:r>
      <w:r w:rsidRPr="00101245">
        <w:rPr>
          <w:rFonts w:asciiTheme="minorBidi" w:hAnsiTheme="minorBidi" w:cs="Nirmala UI"/>
          <w:b/>
          <w:bCs/>
          <w:cs/>
        </w:rPr>
        <w:t>වන දිනට සමාගමේ සහ සමූහයේ මුල්‍ය ප්‍රකාශණ සමාගමේ  සහ සමූහයේ මූල්‍ය තත්ත්ව</w:t>
      </w:r>
      <w:r w:rsidR="0040101E">
        <w:rPr>
          <w:rFonts w:asciiTheme="minorBidi" w:hAnsiTheme="minorBidi" w:cs="Nirmala UI" w:hint="cs"/>
          <w:b/>
          <w:bCs/>
          <w:cs/>
        </w:rPr>
        <w:t>ය</w:t>
      </w:r>
      <w:r w:rsidRPr="00101245">
        <w:rPr>
          <w:rFonts w:asciiTheme="minorBidi" w:hAnsiTheme="minorBidi" w:cs="Nirmala UI"/>
          <w:b/>
          <w:bCs/>
          <w:cs/>
        </w:rPr>
        <w:t xml:space="preserve"> සහ එදිනනෙන් අවසන් වන වසර සදහා එහි මූල්‍ය කාර්යසාධනය සහ මුදල් ප්‍රවාහ පිළිබද සත්‍ය සාධාරණ දැක්මක් ලබා දේ</w:t>
      </w:r>
      <w:r w:rsidRPr="00101245">
        <w:rPr>
          <w:rFonts w:asciiTheme="minorBidi" w:hAnsiTheme="minorBidi"/>
          <w:b/>
          <w:bCs/>
          <w:cs/>
        </w:rPr>
        <w:t>.</w:t>
      </w: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numPr>
          <w:ilvl w:val="1"/>
          <w:numId w:val="1"/>
        </w:numPr>
        <w:tabs>
          <w:tab w:val="left" w:pos="540"/>
        </w:tabs>
        <w:jc w:val="both"/>
        <w:rPr>
          <w:rFonts w:asciiTheme="minorBidi" w:hAnsiTheme="minorBidi"/>
        </w:rPr>
      </w:pPr>
      <w:r w:rsidRPr="00101245">
        <w:rPr>
          <w:rFonts w:asciiTheme="minorBidi" w:hAnsiTheme="minorBidi" w:cs="Nirmala UI"/>
          <w:b/>
          <w:bCs/>
          <w:cs/>
        </w:rPr>
        <w:t>මතය සදහා පදනම</w:t>
      </w:r>
    </w:p>
    <w:p w:rsidR="00E33167" w:rsidRPr="00101245" w:rsidRDefault="00E33167" w:rsidP="00E33167">
      <w:pPr>
        <w:pStyle w:val="NoSpacing"/>
        <w:tabs>
          <w:tab w:val="left" w:pos="540"/>
        </w:tabs>
        <w:ind w:left="720"/>
        <w:jc w:val="both"/>
        <w:rPr>
          <w:rFonts w:asciiTheme="minorBidi" w:hAnsiTheme="minorBidi"/>
        </w:rPr>
      </w:pPr>
    </w:p>
    <w:p w:rsidR="00E33167" w:rsidRPr="00101245" w:rsidRDefault="00E33167" w:rsidP="00E33167">
      <w:pPr>
        <w:pStyle w:val="NoSpacing"/>
        <w:jc w:val="both"/>
        <w:rPr>
          <w:rFonts w:asciiTheme="minorBidi" w:hAnsiTheme="minorBidi"/>
        </w:rPr>
      </w:pPr>
      <w:r w:rsidRPr="00101245">
        <w:rPr>
          <w:rFonts w:asciiTheme="minorBidi" w:hAnsiTheme="minorBidi" w:cs="Nirmala UI"/>
          <w:cs/>
        </w:rPr>
        <w:t xml:space="preserve">ශ්‍රි ලංකා විගණන ප්‍රමිති වලට </w:t>
      </w:r>
      <w:r w:rsidRPr="00101245">
        <w:rPr>
          <w:rFonts w:asciiTheme="minorBidi" w:hAnsiTheme="minorBidi"/>
          <w:cs/>
        </w:rPr>
        <w:t xml:space="preserve">( </w:t>
      </w:r>
      <w:r w:rsidRPr="00101245">
        <w:rPr>
          <w:rFonts w:asciiTheme="minorBidi" w:hAnsiTheme="minorBidi" w:cs="Nirmala UI"/>
          <w:cs/>
        </w:rPr>
        <w:t>ශ්‍රි</w:t>
      </w:r>
      <w:r w:rsidRPr="00101245">
        <w:rPr>
          <w:rFonts w:asciiTheme="minorBidi" w:hAnsiTheme="minorBidi"/>
          <w:cs/>
        </w:rPr>
        <w:t>.</w:t>
      </w:r>
      <w:r w:rsidRPr="00101245">
        <w:rPr>
          <w:rFonts w:asciiTheme="minorBidi" w:hAnsiTheme="minorBidi" w:cs="Nirmala UI"/>
          <w:cs/>
        </w:rPr>
        <w:t>ලං</w:t>
      </w:r>
      <w:r w:rsidRPr="00101245">
        <w:rPr>
          <w:rFonts w:asciiTheme="minorBidi" w:hAnsiTheme="minorBidi"/>
          <w:cs/>
        </w:rPr>
        <w:t>.</w:t>
      </w:r>
      <w:r w:rsidRPr="00101245">
        <w:rPr>
          <w:rFonts w:asciiTheme="minorBidi" w:hAnsiTheme="minorBidi" w:cs="Nirmala UI"/>
          <w:cs/>
        </w:rPr>
        <w:t>වි</w:t>
      </w:r>
      <w:r w:rsidRPr="00101245">
        <w:rPr>
          <w:rFonts w:asciiTheme="minorBidi" w:hAnsiTheme="minorBidi"/>
          <w:cs/>
        </w:rPr>
        <w:t>.</w:t>
      </w:r>
      <w:r w:rsidRPr="00101245">
        <w:rPr>
          <w:rFonts w:asciiTheme="minorBidi" w:hAnsiTheme="minorBidi" w:cs="Nirmala UI"/>
          <w:cs/>
        </w:rPr>
        <w:t>ප්‍ර</w:t>
      </w:r>
      <w:r w:rsidRPr="00101245">
        <w:rPr>
          <w:rFonts w:asciiTheme="minorBidi" w:hAnsiTheme="minorBidi"/>
          <w:cs/>
        </w:rPr>
        <w:t xml:space="preserve">.)  </w:t>
      </w:r>
      <w:r w:rsidRPr="00101245">
        <w:rPr>
          <w:rFonts w:asciiTheme="minorBidi" w:hAnsiTheme="minorBidi" w:cs="Nirmala UI"/>
          <w:cs/>
        </w:rPr>
        <w:t>අනුකූලව මා විගණනය සිදු කරන ලදි</w:t>
      </w:r>
      <w:r w:rsidRPr="00101245">
        <w:rPr>
          <w:rFonts w:asciiTheme="minorBidi" w:hAnsiTheme="minorBidi"/>
          <w:cs/>
        </w:rPr>
        <w:t>.</w:t>
      </w:r>
      <w:r w:rsidRPr="00101245">
        <w:rPr>
          <w:rFonts w:asciiTheme="minorBidi" w:hAnsiTheme="minorBidi" w:cs="Nirmala UI"/>
          <w:cs/>
        </w:rPr>
        <w:t xml:space="preserve">මෙම විගණන ප්‍රමිති යටතේ වූ මාගේ වගකීම </w:t>
      </w:r>
      <w:r w:rsidRPr="00101245">
        <w:rPr>
          <w:rFonts w:asciiTheme="minorBidi" w:hAnsiTheme="minorBidi"/>
          <w:cs/>
        </w:rPr>
        <w:t xml:space="preserve">, </w:t>
      </w:r>
      <w:r w:rsidRPr="00101245">
        <w:rPr>
          <w:rFonts w:asciiTheme="minorBidi" w:hAnsiTheme="minorBidi" w:cs="Nirmala UI"/>
          <w:cs/>
        </w:rPr>
        <w:t>මෙම වාර්ථාවේ මුල්‍ය ප්‍රකාශණ විගණනය සම්බන්ධයෙන් විගණකගේ වගකීම සහ කොටසේ තවදුරටත් විස්තර කර ඇත</w:t>
      </w:r>
      <w:r w:rsidRPr="00101245">
        <w:rPr>
          <w:rFonts w:asciiTheme="minorBidi" w:hAnsiTheme="minorBidi"/>
          <w:cs/>
        </w:rPr>
        <w:t>.</w:t>
      </w:r>
      <w:r w:rsidRPr="00101245">
        <w:rPr>
          <w:rFonts w:asciiTheme="minorBidi" w:hAnsiTheme="minorBidi" w:cs="Nirmala UI"/>
          <w:cs/>
        </w:rPr>
        <w:t>මාගේ මතය සදහා පදනමක් සැපයීම උදෙසා මා විසින් ලබා ගෙන ඇති විගණන සාක්ෂි ප්‍රමාණවත් සහ උචිත බව මාගේ විශ්වාසයයි</w:t>
      </w:r>
      <w:r w:rsidRPr="00101245">
        <w:rPr>
          <w:rFonts w:asciiTheme="minorBidi" w:hAnsiTheme="minorBidi"/>
          <w:cs/>
        </w:rPr>
        <w:t>.</w:t>
      </w:r>
    </w:p>
    <w:p w:rsidR="00E33167" w:rsidRPr="00101245" w:rsidRDefault="00E33167" w:rsidP="00E33167">
      <w:pPr>
        <w:pStyle w:val="NoSpacing"/>
        <w:ind w:firstLine="360"/>
        <w:jc w:val="both"/>
        <w:rPr>
          <w:rFonts w:asciiTheme="minorBidi" w:hAnsiTheme="minorBidi"/>
        </w:rPr>
      </w:pPr>
    </w:p>
    <w:p w:rsidR="00E33167" w:rsidRPr="00101245" w:rsidRDefault="00E33167" w:rsidP="00E33167">
      <w:pPr>
        <w:pStyle w:val="NoSpacing"/>
        <w:numPr>
          <w:ilvl w:val="1"/>
          <w:numId w:val="1"/>
        </w:numPr>
        <w:jc w:val="both"/>
        <w:rPr>
          <w:rFonts w:asciiTheme="minorBidi" w:hAnsiTheme="minorBidi"/>
          <w:b/>
          <w:bCs/>
        </w:rPr>
      </w:pPr>
      <w:r w:rsidRPr="00101245">
        <w:rPr>
          <w:rFonts w:asciiTheme="minorBidi" w:hAnsiTheme="minorBidi" w:cs="Nirmala UI"/>
          <w:b/>
          <w:bCs/>
          <w:cs/>
        </w:rPr>
        <w:lastRenderedPageBreak/>
        <w:t>මූලික විගණන කරුණු</w:t>
      </w:r>
    </w:p>
    <w:p w:rsidR="00E33167" w:rsidRPr="00101245" w:rsidRDefault="00E33167" w:rsidP="00E33167">
      <w:pPr>
        <w:pStyle w:val="NoSpacing"/>
        <w:ind w:left="720"/>
        <w:jc w:val="both"/>
        <w:rPr>
          <w:rFonts w:asciiTheme="minorBidi" w:hAnsiTheme="minorBidi"/>
        </w:rPr>
      </w:pPr>
    </w:p>
    <w:p w:rsidR="00E33167" w:rsidRPr="00101245" w:rsidRDefault="00E33167" w:rsidP="00670AF8">
      <w:pPr>
        <w:pStyle w:val="NoSpacing"/>
        <w:jc w:val="both"/>
        <w:rPr>
          <w:rFonts w:asciiTheme="minorBidi" w:hAnsiTheme="minorBidi"/>
        </w:rPr>
      </w:pPr>
      <w:r w:rsidRPr="00101245">
        <w:rPr>
          <w:rFonts w:asciiTheme="minorBidi" w:hAnsiTheme="minorBidi" w:cs="Nirmala UI"/>
          <w:cs/>
        </w:rPr>
        <w:t>මුලික විගණන කරැණු වන්නේ පවත්නා කාලසිමාවේ මූල්‍ය ප්‍රකාශණ පිළිබද මා</w:t>
      </w:r>
      <w:r w:rsidR="00A5773E">
        <w:rPr>
          <w:rFonts w:asciiTheme="minorBidi" w:hAnsiTheme="minorBidi" w:cs="Nirmala UI" w:hint="cs"/>
          <w:cs/>
        </w:rPr>
        <w:t>ගේ</w:t>
      </w:r>
      <w:r w:rsidRPr="00101245">
        <w:rPr>
          <w:rFonts w:asciiTheme="minorBidi" w:hAnsiTheme="minorBidi" w:cs="Nirmala UI"/>
          <w:cs/>
        </w:rPr>
        <w:t xml:space="preserve"> විගණනය තුල වඩාත් සැලකිල්ලට ගනු ලැබු කරුණු වේ</w:t>
      </w:r>
      <w:r w:rsidRPr="00101245">
        <w:rPr>
          <w:rFonts w:asciiTheme="minorBidi" w:hAnsiTheme="minorBidi"/>
          <w:cs/>
        </w:rPr>
        <w:t>.</w:t>
      </w:r>
      <w:r w:rsidRPr="00101245">
        <w:rPr>
          <w:rFonts w:asciiTheme="minorBidi" w:hAnsiTheme="minorBidi" w:cs="Nirmala UI"/>
          <w:cs/>
        </w:rPr>
        <w:t>මෙම කරුණු සමාගමේ මූල්‍ය ප්‍රකාශණ සහ සමස්තයක් ලෙස සමූහයේ මූල්‍ය ප්‍රකාශණ පිළිබදව මාගේ විගණනයේ අන්තර්ගතය තුල ආමන්ත්‍රණය  කරණ ලද අතර  ඒ සම්බන්ධව මගේ විගණන මතය සකස් කිරීම තුල මෙම කරුණු සම්බන්ධයෙන් වෙනම මතයක් මම ලබා නොදෙමි</w:t>
      </w:r>
      <w:r w:rsidRPr="00101245">
        <w:rPr>
          <w:rFonts w:asciiTheme="minorBidi" w:hAnsiTheme="minorBidi"/>
          <w:cs/>
        </w:rPr>
        <w:t>.</w:t>
      </w:r>
      <w:r w:rsidRPr="00101245">
        <w:rPr>
          <w:rFonts w:asciiTheme="minorBidi" w:hAnsiTheme="minorBidi" w:cs="Nirmala UI"/>
          <w:cs/>
        </w:rPr>
        <w:t>පහත සෑම කරුණක්ම මාගේ විගණනයේ දි සැලකිල්ලට ගත් ආකාරය පිළිබද විස්තරය පහත වගුවෙහි දක්වා ඇත</w:t>
      </w:r>
    </w:p>
    <w:p w:rsidR="00E33167" w:rsidRPr="00101245" w:rsidRDefault="00E33167" w:rsidP="00E33167">
      <w:pPr>
        <w:pStyle w:val="NoSpacing"/>
        <w:rPr>
          <w:rFonts w:asciiTheme="minorBidi" w:hAnsiTheme="minorBidi"/>
        </w:rPr>
      </w:pPr>
    </w:p>
    <w:tbl>
      <w:tblPr>
        <w:tblStyle w:val="TableGrid"/>
        <w:tblW w:w="0" w:type="auto"/>
        <w:tblLook w:val="04A0" w:firstRow="1" w:lastRow="0" w:firstColumn="1" w:lastColumn="0" w:noHBand="0" w:noVBand="1"/>
      </w:tblPr>
      <w:tblGrid>
        <w:gridCol w:w="4621"/>
        <w:gridCol w:w="4621"/>
      </w:tblGrid>
      <w:tr w:rsidR="00E33167" w:rsidRPr="00101245" w:rsidTr="002D0C56">
        <w:tc>
          <w:tcPr>
            <w:tcW w:w="4621" w:type="dxa"/>
          </w:tcPr>
          <w:p w:rsidR="00E33167" w:rsidRPr="00101245" w:rsidRDefault="00E33167" w:rsidP="002D0C56">
            <w:pPr>
              <w:pStyle w:val="NoSpacing"/>
              <w:jc w:val="both"/>
              <w:rPr>
                <w:rFonts w:asciiTheme="minorBidi" w:hAnsiTheme="minorBidi"/>
              </w:rPr>
            </w:pPr>
          </w:p>
          <w:p w:rsidR="00E33167" w:rsidRDefault="00E33167" w:rsidP="002D0C56">
            <w:pPr>
              <w:pStyle w:val="NoSpacing"/>
              <w:jc w:val="both"/>
              <w:rPr>
                <w:rFonts w:asciiTheme="minorBidi" w:hAnsiTheme="minorBidi" w:cs="Nirmala UI"/>
              </w:rPr>
            </w:pPr>
            <w:r w:rsidRPr="00101245">
              <w:rPr>
                <w:rFonts w:asciiTheme="minorBidi" w:hAnsiTheme="minorBidi" w:cs="Nirmala UI"/>
                <w:cs/>
              </w:rPr>
              <w:t>ප්‍රධාන විගණන කරුණු</w:t>
            </w:r>
          </w:p>
          <w:p w:rsidR="00C42383" w:rsidRPr="00101245" w:rsidRDefault="00C42383" w:rsidP="002D0C56">
            <w:pPr>
              <w:pStyle w:val="NoSpacing"/>
              <w:jc w:val="both"/>
              <w:rPr>
                <w:rFonts w:asciiTheme="minorBidi" w:hAnsiTheme="minorBidi"/>
              </w:rPr>
            </w:pPr>
          </w:p>
          <w:p w:rsidR="00E33167" w:rsidRPr="00101245" w:rsidRDefault="00E33167" w:rsidP="002D0C56">
            <w:pPr>
              <w:pStyle w:val="NoSpacing"/>
              <w:jc w:val="both"/>
              <w:rPr>
                <w:rFonts w:asciiTheme="minorBidi" w:hAnsiTheme="minorBidi"/>
              </w:rPr>
            </w:pPr>
          </w:p>
        </w:tc>
        <w:tc>
          <w:tcPr>
            <w:tcW w:w="4621" w:type="dxa"/>
          </w:tcPr>
          <w:p w:rsidR="00E33167" w:rsidRPr="00101245" w:rsidRDefault="00E33167" w:rsidP="002D0C56">
            <w:pPr>
              <w:pStyle w:val="NoSpacing"/>
              <w:jc w:val="both"/>
              <w:rPr>
                <w:rFonts w:asciiTheme="minorBidi" w:hAnsiTheme="minorBidi"/>
              </w:rPr>
            </w:pPr>
          </w:p>
          <w:p w:rsidR="00E33167" w:rsidRPr="00101245" w:rsidRDefault="00E33167" w:rsidP="002D0C56">
            <w:pPr>
              <w:pStyle w:val="NoSpacing"/>
              <w:jc w:val="both"/>
              <w:rPr>
                <w:rFonts w:asciiTheme="minorBidi" w:hAnsiTheme="minorBidi"/>
              </w:rPr>
            </w:pPr>
            <w:r w:rsidRPr="00101245">
              <w:rPr>
                <w:rFonts w:asciiTheme="minorBidi" w:hAnsiTheme="minorBidi" w:cs="Nirmala UI"/>
                <w:cs/>
              </w:rPr>
              <w:t>මූලික විගණන කරුණු මාගේ විගණනයෙන් ආමන්ත්‍රණය කරන ලද ආකාරය</w:t>
            </w:r>
          </w:p>
        </w:tc>
      </w:tr>
      <w:tr w:rsidR="00E33167" w:rsidRPr="00101245" w:rsidTr="002D0C56">
        <w:tc>
          <w:tcPr>
            <w:tcW w:w="4621" w:type="dxa"/>
          </w:tcPr>
          <w:p w:rsidR="00E33167" w:rsidRPr="00335277" w:rsidRDefault="00E33167" w:rsidP="002D0C56">
            <w:pPr>
              <w:pStyle w:val="NoSpacing"/>
              <w:jc w:val="both"/>
              <w:rPr>
                <w:rFonts w:asciiTheme="minorBidi" w:hAnsiTheme="minorBidi"/>
                <w:b/>
                <w:bCs/>
                <w:sz w:val="20"/>
                <w:szCs w:val="20"/>
                <w:lang w:val="en-US"/>
              </w:rPr>
            </w:pPr>
            <w:r w:rsidRPr="00335277">
              <w:rPr>
                <w:rFonts w:asciiTheme="minorBidi" w:hAnsiTheme="minorBidi" w:cs="Nirmala UI"/>
                <w:b/>
                <w:bCs/>
                <w:sz w:val="20"/>
                <w:szCs w:val="20"/>
                <w:cs/>
              </w:rPr>
              <w:t xml:space="preserve">ණය සහ ලැබිය යුතු </w:t>
            </w:r>
            <w:r w:rsidR="00116BAA" w:rsidRPr="00335277">
              <w:rPr>
                <w:rFonts w:asciiTheme="minorBidi" w:hAnsiTheme="minorBidi" w:cs="Nirmala UI" w:hint="cs"/>
                <w:b/>
                <w:bCs/>
                <w:sz w:val="20"/>
                <w:szCs w:val="20"/>
                <w:cs/>
              </w:rPr>
              <w:t xml:space="preserve">මුදල් වෙනුවෙන් හානිකරණය අලාභය </w:t>
            </w:r>
            <w:r w:rsidR="00E729C5" w:rsidRPr="00335277">
              <w:rPr>
                <w:rFonts w:asciiTheme="minorBidi" w:hAnsiTheme="minorBidi" w:cs="Nirmala UI" w:hint="cs"/>
                <w:b/>
                <w:bCs/>
                <w:sz w:val="20"/>
                <w:szCs w:val="20"/>
                <w:cs/>
              </w:rPr>
              <w:t>සදහා ප්‍රතිපාදන</w:t>
            </w:r>
          </w:p>
          <w:p w:rsidR="00E33167" w:rsidRPr="00101245" w:rsidRDefault="00E33167" w:rsidP="002D0C56">
            <w:pPr>
              <w:pStyle w:val="NoSpacing"/>
              <w:jc w:val="both"/>
              <w:rPr>
                <w:rFonts w:asciiTheme="minorBidi" w:hAnsiTheme="minorBidi"/>
                <w:b/>
                <w:bCs/>
              </w:rPr>
            </w:pPr>
          </w:p>
          <w:p w:rsidR="00E33167" w:rsidRPr="00101245" w:rsidRDefault="00902926" w:rsidP="002D0C56">
            <w:pPr>
              <w:pStyle w:val="NoSpacing"/>
              <w:jc w:val="both"/>
              <w:rPr>
                <w:rFonts w:asciiTheme="minorBidi" w:hAnsiTheme="minorBidi"/>
              </w:rPr>
            </w:pPr>
            <w:r>
              <w:rPr>
                <w:rFonts w:asciiTheme="minorBidi" w:hAnsiTheme="minorBidi" w:cs="Nirmala UI" w:hint="cs"/>
                <w:cs/>
              </w:rPr>
              <w:t xml:space="preserve">මූල්‍ය වාර්තාවේ </w:t>
            </w:r>
            <w:r>
              <w:rPr>
                <w:rFonts w:asciiTheme="minorBidi" w:hAnsiTheme="minorBidi" w:hint="cs"/>
                <w:cs/>
              </w:rPr>
              <w:t xml:space="preserve">25 </w:t>
            </w:r>
            <w:r>
              <w:rPr>
                <w:rFonts w:asciiTheme="minorBidi" w:hAnsiTheme="minorBidi" w:cs="Nirmala UI" w:hint="cs"/>
                <w:cs/>
              </w:rPr>
              <w:t xml:space="preserve">වැනි කරුණ මගින් දක්වා ඇති ආකාරයට </w:t>
            </w:r>
            <w:r>
              <w:rPr>
                <w:rFonts w:asciiTheme="minorBidi" w:hAnsiTheme="minorBidi" w:hint="cs"/>
                <w:cs/>
              </w:rPr>
              <w:t xml:space="preserve">2023 </w:t>
            </w:r>
            <w:r>
              <w:rPr>
                <w:rFonts w:asciiTheme="minorBidi" w:hAnsiTheme="minorBidi" w:cs="Nirmala UI" w:hint="cs"/>
                <w:cs/>
              </w:rPr>
              <w:t xml:space="preserve">වර්ෂයේ මාර්තු </w:t>
            </w:r>
            <w:r>
              <w:rPr>
                <w:rFonts w:asciiTheme="minorBidi" w:hAnsiTheme="minorBidi" w:hint="cs"/>
                <w:cs/>
              </w:rPr>
              <w:t xml:space="preserve">31 </w:t>
            </w:r>
            <w:r>
              <w:rPr>
                <w:rFonts w:asciiTheme="minorBidi" w:hAnsiTheme="minorBidi" w:cs="Nirmala UI" w:hint="cs"/>
                <w:cs/>
              </w:rPr>
              <w:t xml:space="preserve">වැනි දින විට ණය සහ ලැබිය යුතු මුදල් හානි මත පිරිවැය ක්ෂය කිරිම් ශේෂය රුපියල් මිලියන </w:t>
            </w:r>
            <w:r>
              <w:rPr>
                <w:rFonts w:asciiTheme="minorBidi" w:hAnsiTheme="minorBidi" w:hint="cs"/>
                <w:cs/>
              </w:rPr>
              <w:t xml:space="preserve">125.378 </w:t>
            </w:r>
            <w:r>
              <w:rPr>
                <w:rFonts w:asciiTheme="minorBidi" w:hAnsiTheme="minorBidi" w:cs="Nirmala UI" w:hint="cs"/>
                <w:cs/>
              </w:rPr>
              <w:t>කි</w:t>
            </w:r>
            <w:r>
              <w:rPr>
                <w:rFonts w:asciiTheme="minorBidi" w:hAnsiTheme="minorBidi" w:hint="cs"/>
                <w:cs/>
              </w:rPr>
              <w:t>.</w:t>
            </w:r>
          </w:p>
          <w:p w:rsidR="00E33167" w:rsidRPr="00101245" w:rsidRDefault="00E33167" w:rsidP="002D0C56">
            <w:pPr>
              <w:pStyle w:val="NoSpacing"/>
              <w:jc w:val="both"/>
              <w:rPr>
                <w:rFonts w:asciiTheme="minorBidi" w:hAnsiTheme="minorBidi"/>
              </w:rPr>
            </w:pPr>
          </w:p>
          <w:p w:rsidR="00E33167" w:rsidRDefault="00902926" w:rsidP="002D0C56">
            <w:pPr>
              <w:pStyle w:val="NoSpacing"/>
              <w:jc w:val="both"/>
              <w:rPr>
                <w:rFonts w:asciiTheme="minorBidi" w:hAnsiTheme="minorBidi"/>
              </w:rPr>
            </w:pPr>
            <w:r>
              <w:rPr>
                <w:rFonts w:asciiTheme="minorBidi" w:hAnsiTheme="minorBidi" w:cs="Nirmala UI" w:hint="cs"/>
                <w:cs/>
              </w:rPr>
              <w:t>සංකීර්ණ ගණනය කිරිම්වලට  සම්බන්ධ වූ හානිකරණ ගාස්තු සදහා වාර්තා කර ඇති ප්‍රතිපාදනවල ද්‍රව්‍යමයභාවය හේතුවෙන් මෙය මූලික විගණන කාරණයක් විය</w:t>
            </w:r>
            <w:r>
              <w:rPr>
                <w:rFonts w:asciiTheme="minorBidi" w:hAnsiTheme="minorBidi" w:hint="cs"/>
                <w:cs/>
              </w:rPr>
              <w:t xml:space="preserve">, </w:t>
            </w:r>
            <w:r>
              <w:rPr>
                <w:rFonts w:asciiTheme="minorBidi" w:hAnsiTheme="minorBidi" w:cs="Nirmala UI" w:hint="cs"/>
                <w:cs/>
              </w:rPr>
              <w:t>අනාගත මුදල් ප්‍රවාහ කළමනාකාරණ ඇස්තමේන්තු කිරිම හා සම්බන්ධ සැලකිය යුතු විනිශ්චයන් සහ උපකල්පනවල මට්ටම සහ ඇස්තමේන්තු අවිනිශ්චිතා මට්ටම එවැනි ණය සහ ලැබිය යුතු මුදල් වලින් ලැබීමට අපේක්ෂා කරයි</w:t>
            </w:r>
            <w:r>
              <w:rPr>
                <w:rFonts w:asciiTheme="minorBidi" w:hAnsiTheme="minorBidi" w:hint="cs"/>
                <w:cs/>
              </w:rPr>
              <w:t>.</w:t>
            </w:r>
          </w:p>
          <w:p w:rsidR="00902926" w:rsidRDefault="00902926" w:rsidP="002D0C56">
            <w:pPr>
              <w:pStyle w:val="NoSpacing"/>
              <w:jc w:val="both"/>
              <w:rPr>
                <w:rFonts w:asciiTheme="minorBidi" w:hAnsiTheme="minorBidi"/>
              </w:rPr>
            </w:pPr>
          </w:p>
          <w:p w:rsidR="00902926" w:rsidRDefault="00902926" w:rsidP="002D0C56">
            <w:pPr>
              <w:pStyle w:val="NoSpacing"/>
              <w:jc w:val="both"/>
              <w:rPr>
                <w:rFonts w:asciiTheme="minorBidi" w:hAnsiTheme="minorBidi"/>
              </w:rPr>
            </w:pPr>
            <w:r>
              <w:rPr>
                <w:rFonts w:asciiTheme="minorBidi" w:hAnsiTheme="minorBidi" w:cs="Nirmala UI" w:hint="cs"/>
                <w:cs/>
              </w:rPr>
              <w:t>හානික</w:t>
            </w:r>
            <w:r w:rsidR="00B42265">
              <w:rPr>
                <w:rFonts w:asciiTheme="minorBidi" w:hAnsiTheme="minorBidi" w:cs="Nirmala UI" w:hint="cs"/>
                <w:cs/>
              </w:rPr>
              <w:t>රණ ගාස්තු සදහා වන ප්‍රතිපාදන තක්සේරු කිරිමේදි කළමනාකාරණය විසින් භාවිතා කරන සැලකිය යුතු විනිශ්චයන්</w:t>
            </w:r>
            <w:r w:rsidR="00B42265">
              <w:rPr>
                <w:rFonts w:asciiTheme="minorBidi" w:hAnsiTheme="minorBidi" w:hint="cs"/>
                <w:cs/>
              </w:rPr>
              <w:t xml:space="preserve">, </w:t>
            </w:r>
            <w:r w:rsidR="00B42265">
              <w:rPr>
                <w:rFonts w:asciiTheme="minorBidi" w:hAnsiTheme="minorBidi" w:cs="Nirmala UI" w:hint="cs"/>
                <w:cs/>
              </w:rPr>
              <w:t>ඇස්තමේන්තු සහ උපකල්පනවල ප්‍රධාන ක්ෂේත්‍රවලට පහත</w:t>
            </w:r>
            <w:r w:rsidR="00476A07">
              <w:rPr>
                <w:rFonts w:asciiTheme="minorBidi" w:hAnsiTheme="minorBidi" w:cs="Nirmala UI" w:hint="cs"/>
                <w:cs/>
              </w:rPr>
              <w:t xml:space="preserve"> සදහන් දෑ ඇතුලත් විය</w:t>
            </w:r>
            <w:r w:rsidR="00476A07">
              <w:rPr>
                <w:rFonts w:asciiTheme="minorBidi" w:hAnsiTheme="minorBidi" w:hint="cs"/>
                <w:cs/>
              </w:rPr>
              <w:t>.</w:t>
            </w:r>
          </w:p>
          <w:p w:rsidR="00476A07" w:rsidRPr="00101245" w:rsidRDefault="00476A07" w:rsidP="002D0C56">
            <w:pPr>
              <w:pStyle w:val="NoSpacing"/>
              <w:jc w:val="both"/>
              <w:rPr>
                <w:rFonts w:asciiTheme="minorBidi" w:hAnsiTheme="minorBidi"/>
              </w:rPr>
            </w:pPr>
          </w:p>
          <w:p w:rsidR="00E33167" w:rsidRDefault="00401129" w:rsidP="00E33167">
            <w:pPr>
              <w:pStyle w:val="NoSpacing"/>
              <w:numPr>
                <w:ilvl w:val="0"/>
                <w:numId w:val="2"/>
              </w:numPr>
              <w:jc w:val="both"/>
              <w:rPr>
                <w:rFonts w:asciiTheme="minorBidi" w:hAnsiTheme="minorBidi"/>
              </w:rPr>
            </w:pPr>
            <w:r>
              <w:rPr>
                <w:rFonts w:asciiTheme="minorBidi" w:hAnsiTheme="minorBidi" w:cs="Nirmala UI" w:hint="cs"/>
                <w:cs/>
              </w:rPr>
              <w:t>වත්මන් ආර්ථික හැකිලිම අනුගත කිරිම සදහා කළමනාකරණ ආවරණ</w:t>
            </w:r>
            <w:r w:rsidR="00E33167" w:rsidRPr="00101245">
              <w:rPr>
                <w:rFonts w:asciiTheme="minorBidi" w:hAnsiTheme="minorBidi"/>
                <w:cs/>
              </w:rPr>
              <w:t>.</w:t>
            </w:r>
          </w:p>
          <w:p w:rsidR="00401129" w:rsidRDefault="00401129" w:rsidP="00E33167">
            <w:pPr>
              <w:pStyle w:val="NoSpacing"/>
              <w:numPr>
                <w:ilvl w:val="0"/>
                <w:numId w:val="2"/>
              </w:numPr>
              <w:jc w:val="both"/>
              <w:rPr>
                <w:rFonts w:asciiTheme="minorBidi" w:hAnsiTheme="minorBidi"/>
              </w:rPr>
            </w:pPr>
            <w:r>
              <w:rPr>
                <w:rFonts w:asciiTheme="minorBidi" w:hAnsiTheme="minorBidi" w:cs="Nirmala UI" w:hint="cs"/>
                <w:cs/>
              </w:rPr>
              <w:t xml:space="preserve">අපේක්ෂිත මුදල් ප්‍රවාහයන් විවිධ ආර්ථික තත්වයන් යටතේ තක්සේරු කරන ලද වර්තමාන සහ අපේක්ෂිත අනාගත බාහිර සාධක සහ මෙම එක් එක් අවස්ථා සදහා </w:t>
            </w:r>
            <w:r>
              <w:rPr>
                <w:rFonts w:asciiTheme="minorBidi" w:hAnsiTheme="minorBidi" w:cs="Nirmala UI" w:hint="cs"/>
                <w:cs/>
              </w:rPr>
              <w:lastRenderedPageBreak/>
              <w:t xml:space="preserve">තීරණය කරන ලද සම්භාවිතා බර කිරිම් පිළිඹුබු කරන ඉදිරි දැක්මක් සහිත </w:t>
            </w:r>
            <w:r w:rsidR="00575FB7">
              <w:rPr>
                <w:rFonts w:asciiTheme="minorBidi" w:hAnsiTheme="minorBidi" w:cs="Nirmala UI" w:hint="cs"/>
                <w:cs/>
              </w:rPr>
              <w:t>තොරතුරු ඇතුලත් කිරිම</w:t>
            </w:r>
            <w:r w:rsidR="00575FB7">
              <w:rPr>
                <w:rFonts w:asciiTheme="minorBidi" w:hAnsiTheme="minorBidi" w:hint="cs"/>
                <w:cs/>
              </w:rPr>
              <w:t>.</w:t>
            </w:r>
          </w:p>
          <w:p w:rsidR="00D53EC4" w:rsidRDefault="00D53EC4" w:rsidP="00D53EC4">
            <w:pPr>
              <w:pStyle w:val="NoSpacing"/>
              <w:ind w:left="720"/>
              <w:jc w:val="both"/>
              <w:rPr>
                <w:rFonts w:asciiTheme="minorBidi" w:hAnsiTheme="minorBidi"/>
              </w:rPr>
            </w:pPr>
          </w:p>
          <w:p w:rsidR="00D53EC4" w:rsidRPr="00101245" w:rsidRDefault="00D53EC4" w:rsidP="00D53EC4">
            <w:pPr>
              <w:pStyle w:val="NoSpacing"/>
              <w:ind w:left="720"/>
              <w:jc w:val="both"/>
              <w:rPr>
                <w:rFonts w:asciiTheme="minorBidi" w:hAnsiTheme="minorBidi"/>
              </w:rPr>
            </w:pPr>
          </w:p>
          <w:p w:rsidR="00E33167" w:rsidRPr="00101245" w:rsidRDefault="00E33167" w:rsidP="002D0C56">
            <w:pPr>
              <w:pStyle w:val="NoSpacing"/>
              <w:jc w:val="both"/>
              <w:rPr>
                <w:rFonts w:asciiTheme="minorBidi" w:hAnsiTheme="minorBidi"/>
              </w:rPr>
            </w:pPr>
          </w:p>
        </w:tc>
        <w:tc>
          <w:tcPr>
            <w:tcW w:w="4621" w:type="dxa"/>
          </w:tcPr>
          <w:p w:rsidR="00E33167" w:rsidRDefault="00AD11F8" w:rsidP="002D0C56">
            <w:pPr>
              <w:pStyle w:val="NoSpacing"/>
              <w:jc w:val="both"/>
              <w:rPr>
                <w:rFonts w:asciiTheme="minorBidi" w:hAnsiTheme="minorBidi"/>
              </w:rPr>
            </w:pPr>
            <w:r>
              <w:rPr>
                <w:rFonts w:asciiTheme="minorBidi" w:hAnsiTheme="minorBidi" w:cs="Nirmala UI" w:hint="cs"/>
                <w:cs/>
              </w:rPr>
              <w:lastRenderedPageBreak/>
              <w:t>ක්‍රමක්ෂය කළ පිරිවැයක් යටතේ සිදු කරන ලද ණය සහ ලැබිය යුතු ද්‍රව්‍යවල අපහාන ගාස්තු සදහා වන ප්‍රතිපාදනවල ප්‍රමාණවත් භාවය ආමන්ත්‍රණය කිරිමේදී</w:t>
            </w:r>
            <w:r>
              <w:rPr>
                <w:rFonts w:asciiTheme="minorBidi" w:hAnsiTheme="minorBidi" w:hint="cs"/>
                <w:cs/>
              </w:rPr>
              <w:t>,</w:t>
            </w:r>
          </w:p>
          <w:p w:rsidR="00AD11F8" w:rsidRDefault="00AD11F8" w:rsidP="002D0C56">
            <w:pPr>
              <w:pStyle w:val="NoSpacing"/>
              <w:jc w:val="both"/>
              <w:rPr>
                <w:rFonts w:asciiTheme="minorBidi" w:hAnsiTheme="minorBidi"/>
              </w:rPr>
            </w:pPr>
            <w:r>
              <w:rPr>
                <w:rFonts w:asciiTheme="minorBidi" w:hAnsiTheme="minorBidi" w:cs="Nirmala UI" w:hint="cs"/>
                <w:cs/>
              </w:rPr>
              <w:t>මාගේ විගණන ක්‍රියා පටිපාටිවලට පහත</w:t>
            </w:r>
            <w:r w:rsidR="00C71B52">
              <w:rPr>
                <w:rFonts w:asciiTheme="minorBidi" w:hAnsiTheme="minorBidi" w:cs="Nirmala UI" w:hint="cs"/>
                <w:cs/>
              </w:rPr>
              <w:t xml:space="preserve"> ප්‍රධාන ක්‍රියා පටිපාටි ඇතුළත් විය</w:t>
            </w:r>
            <w:r w:rsidR="00C71B52">
              <w:rPr>
                <w:rFonts w:asciiTheme="minorBidi" w:hAnsiTheme="minorBidi" w:hint="cs"/>
                <w:cs/>
              </w:rPr>
              <w:t>.</w:t>
            </w:r>
          </w:p>
          <w:p w:rsidR="00BE0642" w:rsidRPr="00101245" w:rsidRDefault="00BE0642" w:rsidP="002D0C56">
            <w:pPr>
              <w:pStyle w:val="NoSpacing"/>
              <w:jc w:val="both"/>
              <w:rPr>
                <w:rFonts w:asciiTheme="minorBidi" w:hAnsiTheme="minorBidi"/>
              </w:rPr>
            </w:pPr>
          </w:p>
          <w:p w:rsidR="00E33167" w:rsidRDefault="00BE0642" w:rsidP="00474A63">
            <w:pPr>
              <w:pStyle w:val="NoSpacing"/>
              <w:numPr>
                <w:ilvl w:val="0"/>
                <w:numId w:val="9"/>
              </w:numPr>
              <w:jc w:val="both"/>
              <w:rPr>
                <w:rFonts w:asciiTheme="minorBidi" w:hAnsiTheme="minorBidi"/>
              </w:rPr>
            </w:pPr>
            <w:r>
              <w:rPr>
                <w:rFonts w:asciiTheme="minorBidi" w:hAnsiTheme="minorBidi" w:cs="Nirmala UI" w:hint="cs"/>
                <w:cs/>
              </w:rPr>
              <w:t>මාගේ වාර්තාවේ දිනය දක්වා පවතින හොදම තොරතුරු මත පදනම්ව එහි ගිණුම්කරණ ප්‍රතිපත්ති සමග වෙළදපොළ ආර්ථික අස්ථාවරත්වයට ප්‍රතිචාර</w:t>
            </w:r>
            <w:r w:rsidR="007A4AAF">
              <w:rPr>
                <w:rFonts w:asciiTheme="minorBidi" w:hAnsiTheme="minorBidi" w:cs="Nirmala UI" w:hint="cs"/>
                <w:cs/>
              </w:rPr>
              <w:t xml:space="preserve"> දැක්වීම ඇතුළුව අපහාන ගාස්තු</w:t>
            </w:r>
            <w:r w:rsidR="00EF3080">
              <w:rPr>
                <w:rFonts w:asciiTheme="minorBidi" w:hAnsiTheme="minorBidi" w:cs="Nirmala UI" w:hint="cs"/>
                <w:cs/>
              </w:rPr>
              <w:t xml:space="preserve"> ගණනය  කිරිම් සහ පහත පවතින ක්‍රමවේදයන් සදහා සමූහයේ  විධිවිධාන පෙළගස්විම මම තක්සේරු කළෙමි</w:t>
            </w:r>
            <w:r w:rsidR="00EF3080">
              <w:rPr>
                <w:rFonts w:asciiTheme="minorBidi" w:hAnsiTheme="minorBidi" w:hint="cs"/>
                <w:cs/>
              </w:rPr>
              <w:t>.</w:t>
            </w:r>
          </w:p>
          <w:p w:rsidR="00E33167" w:rsidRPr="005C3E19" w:rsidRDefault="00EF3080" w:rsidP="00474A63">
            <w:pPr>
              <w:pStyle w:val="NoSpacing"/>
              <w:numPr>
                <w:ilvl w:val="0"/>
                <w:numId w:val="9"/>
              </w:numPr>
              <w:jc w:val="both"/>
              <w:rPr>
                <w:rFonts w:asciiTheme="minorBidi" w:hAnsiTheme="minorBidi"/>
              </w:rPr>
            </w:pPr>
            <w:r>
              <w:rPr>
                <w:rFonts w:asciiTheme="minorBidi" w:hAnsiTheme="minorBidi" w:cs="Nirmala UI" w:hint="cs"/>
                <w:cs/>
              </w:rPr>
              <w:t>මණ්ඩලය සහ කළමනාකාරීත්වය  විසින් අධික්ෂණ මට්ටම</w:t>
            </w:r>
            <w:r>
              <w:rPr>
                <w:rFonts w:asciiTheme="minorBidi" w:hAnsiTheme="minorBidi" w:hint="cs"/>
                <w:cs/>
              </w:rPr>
              <w:t xml:space="preserve">, </w:t>
            </w:r>
            <w:r>
              <w:rPr>
                <w:rFonts w:asciiTheme="minorBidi" w:hAnsiTheme="minorBidi" w:cs="Nirmala UI" w:hint="cs"/>
                <w:cs/>
              </w:rPr>
              <w:t>සමාලෝචනය සහ අපහාන ගාස්තු ප්‍රතිපත්ති  සහ ක්‍රියා පටිපාටි අනුමත කිරිමේ  මට්ටම තක්සේරු කිරිම ඇතුළත්</w:t>
            </w:r>
            <w:r>
              <w:rPr>
                <w:rFonts w:asciiTheme="minorBidi" w:hAnsiTheme="minorBidi" w:hint="cs"/>
                <w:cs/>
              </w:rPr>
              <w:t xml:space="preserve">, </w:t>
            </w:r>
            <w:r>
              <w:rPr>
                <w:rFonts w:asciiTheme="minorBidi" w:hAnsiTheme="minorBidi" w:cs="Nirmala UI" w:hint="cs"/>
                <w:cs/>
              </w:rPr>
              <w:t>අපහායන  ගාස්තු ඇස්තමේන්තු කිරිම පිළිබද අභ්‍යන්තර පාලනයන් මම ඇගයීමට ලක් කලෙමි</w:t>
            </w:r>
            <w:r w:rsidR="00E33167" w:rsidRPr="005C3E19">
              <w:rPr>
                <w:rFonts w:asciiTheme="minorBidi" w:hAnsiTheme="minorBidi"/>
                <w:cs/>
              </w:rPr>
              <w:t>.</w:t>
            </w:r>
          </w:p>
          <w:p w:rsidR="00E33167" w:rsidRDefault="00E33167" w:rsidP="00474A63">
            <w:pPr>
              <w:pStyle w:val="NoSpacing"/>
              <w:numPr>
                <w:ilvl w:val="0"/>
                <w:numId w:val="9"/>
              </w:numPr>
              <w:jc w:val="both"/>
              <w:rPr>
                <w:rFonts w:asciiTheme="minorBidi" w:hAnsiTheme="minorBidi"/>
              </w:rPr>
            </w:pPr>
            <w:r w:rsidRPr="00101245">
              <w:rPr>
                <w:rFonts w:asciiTheme="minorBidi" w:hAnsiTheme="minorBidi" w:cs="Nirmala UI"/>
                <w:cs/>
              </w:rPr>
              <w:t>මෙම සමූහයේ මූලාශ්‍ර ලේඛන හා ගි</w:t>
            </w:r>
            <w:r w:rsidR="00F87CBB">
              <w:rPr>
                <w:rFonts w:asciiTheme="minorBidi" w:hAnsiTheme="minorBidi" w:cs="Nirmala UI" w:hint="cs"/>
                <w:cs/>
              </w:rPr>
              <w:t>ණු</w:t>
            </w:r>
            <w:r w:rsidR="00F87CBB">
              <w:rPr>
                <w:rFonts w:asciiTheme="minorBidi" w:hAnsiTheme="minorBidi" w:cs="Nirmala UI"/>
                <w:cs/>
              </w:rPr>
              <w:t>ම් වාර්තා ඇතුලත් ලේඛ</w:t>
            </w:r>
            <w:r w:rsidR="00F87CBB">
              <w:rPr>
                <w:rFonts w:asciiTheme="minorBidi" w:hAnsiTheme="minorBidi" w:cs="Nirmala UI" w:hint="cs"/>
                <w:cs/>
              </w:rPr>
              <w:t>ණ</w:t>
            </w:r>
            <w:r w:rsidRPr="00101245">
              <w:rPr>
                <w:rFonts w:asciiTheme="minorBidi" w:hAnsiTheme="minorBidi" w:cs="Nirmala UI"/>
                <w:cs/>
              </w:rPr>
              <w:t xml:space="preserve"> වලට අනුකූලව අපහානය ගණනය කිරිමේදි භාවිතා වූ දත්ත වල සම්පූර්ණත්වය</w:t>
            </w:r>
            <w:r w:rsidRPr="00101245">
              <w:rPr>
                <w:rFonts w:asciiTheme="minorBidi" w:hAnsiTheme="minorBidi"/>
                <w:cs/>
              </w:rPr>
              <w:t>,</w:t>
            </w:r>
            <w:r w:rsidRPr="00101245">
              <w:rPr>
                <w:rFonts w:asciiTheme="minorBidi" w:hAnsiTheme="minorBidi" w:cs="Nirmala UI"/>
                <w:cs/>
              </w:rPr>
              <w:t>නිරවද්‍යතාවය හා වර්ගීකරණය පරික්ෂා කෙලෙමි</w:t>
            </w:r>
            <w:r w:rsidRPr="00101245">
              <w:rPr>
                <w:rFonts w:asciiTheme="minorBidi" w:hAnsiTheme="minorBidi"/>
                <w:cs/>
              </w:rPr>
              <w:t>.</w:t>
            </w:r>
          </w:p>
          <w:p w:rsidR="005C3E19" w:rsidRDefault="005C3E19" w:rsidP="00474A63">
            <w:pPr>
              <w:pStyle w:val="NoSpacing"/>
              <w:numPr>
                <w:ilvl w:val="0"/>
                <w:numId w:val="9"/>
              </w:numPr>
              <w:jc w:val="both"/>
              <w:rPr>
                <w:rFonts w:asciiTheme="minorBidi" w:hAnsiTheme="minorBidi"/>
              </w:rPr>
            </w:pPr>
            <w:r>
              <w:rPr>
                <w:rFonts w:asciiTheme="minorBidi" w:hAnsiTheme="minorBidi" w:cs="Nirmala UI" w:hint="cs"/>
                <w:cs/>
              </w:rPr>
              <w:t>ඉහත කරුණු වලට අමතරව පහත ක්‍රියා පටිපාටි සිදු කරන ලදී</w:t>
            </w:r>
            <w:r>
              <w:rPr>
                <w:rFonts w:asciiTheme="minorBidi" w:hAnsiTheme="minorBidi" w:hint="cs"/>
                <w:cs/>
              </w:rPr>
              <w:t>.</w:t>
            </w:r>
          </w:p>
          <w:p w:rsidR="005C3E19" w:rsidRPr="005C3E19" w:rsidRDefault="005C3E19" w:rsidP="005C3E19">
            <w:pPr>
              <w:pStyle w:val="NoSpacing"/>
              <w:ind w:left="720"/>
              <w:jc w:val="both"/>
              <w:rPr>
                <w:rFonts w:asciiTheme="minorBidi" w:hAnsiTheme="minorBidi"/>
              </w:rPr>
            </w:pPr>
          </w:p>
          <w:p w:rsidR="00E33167" w:rsidRDefault="00285684" w:rsidP="002D0C56">
            <w:pPr>
              <w:pStyle w:val="NoSpacing"/>
              <w:jc w:val="both"/>
              <w:rPr>
                <w:rFonts w:asciiTheme="minorBidi" w:hAnsiTheme="minorBidi"/>
              </w:rPr>
            </w:pPr>
            <w:r w:rsidRPr="00101245">
              <w:rPr>
                <w:rFonts w:asciiTheme="minorBidi" w:hAnsiTheme="minorBidi" w:cs="Nirmala UI"/>
                <w:cs/>
              </w:rPr>
              <w:t>අපහා</w:t>
            </w:r>
            <w:r>
              <w:rPr>
                <w:rFonts w:asciiTheme="minorBidi" w:hAnsiTheme="minorBidi" w:cs="Nirmala UI" w:hint="cs"/>
                <w:cs/>
              </w:rPr>
              <w:t>ය</w:t>
            </w:r>
            <w:r w:rsidRPr="00101245">
              <w:rPr>
                <w:rFonts w:asciiTheme="minorBidi" w:hAnsiTheme="minorBidi" w:cs="Nirmala UI"/>
                <w:cs/>
              </w:rPr>
              <w:t>න</w:t>
            </w:r>
            <w:r w:rsidR="00BE075A">
              <w:rPr>
                <w:rFonts w:asciiTheme="minorBidi" w:hAnsiTheme="minorBidi" w:cs="Nirmala UI" w:hint="cs"/>
                <w:cs/>
              </w:rPr>
              <w:t>ය</w:t>
            </w:r>
            <w:r w:rsidR="00E33167" w:rsidRPr="00101245">
              <w:rPr>
                <w:rFonts w:asciiTheme="minorBidi" w:hAnsiTheme="minorBidi" w:cs="Nirmala UI"/>
                <w:cs/>
              </w:rPr>
              <w:t xml:space="preserve"> සදහා </w:t>
            </w:r>
            <w:r w:rsidR="005C3E19">
              <w:rPr>
                <w:rFonts w:asciiTheme="minorBidi" w:hAnsiTheme="minorBidi" w:cs="Nirmala UI" w:hint="cs"/>
                <w:cs/>
              </w:rPr>
              <w:t>තනිතනි</w:t>
            </w:r>
            <w:r w:rsidR="00E33167" w:rsidRPr="00101245">
              <w:rPr>
                <w:rFonts w:asciiTheme="minorBidi" w:hAnsiTheme="minorBidi" w:cs="Nirmala UI"/>
                <w:cs/>
              </w:rPr>
              <w:t xml:space="preserve"> තක්සේරු කල ණය හා ලැබිය යුතු දේ සදහා</w:t>
            </w:r>
            <w:r w:rsidR="00E33167" w:rsidRPr="00101245">
              <w:rPr>
                <w:rFonts w:asciiTheme="minorBidi" w:hAnsiTheme="minorBidi"/>
                <w:cs/>
              </w:rPr>
              <w:t>:</w:t>
            </w:r>
          </w:p>
          <w:p w:rsidR="00474A63" w:rsidRDefault="00474A63" w:rsidP="00474A63">
            <w:pPr>
              <w:pStyle w:val="NoSpacing"/>
              <w:numPr>
                <w:ilvl w:val="0"/>
                <w:numId w:val="9"/>
              </w:numPr>
              <w:jc w:val="both"/>
              <w:rPr>
                <w:rFonts w:asciiTheme="minorBidi" w:hAnsiTheme="minorBidi"/>
              </w:rPr>
            </w:pPr>
            <w:r>
              <w:rPr>
                <w:rFonts w:asciiTheme="minorBidi" w:hAnsiTheme="minorBidi" w:cs="Nirmala UI" w:hint="cs"/>
                <w:cs/>
              </w:rPr>
              <w:t>ණය තත්වය තක්සේරුවේ සාධාරණත්වය මම ඇගයීමට ලක් කළෙමි</w:t>
            </w:r>
            <w:r>
              <w:rPr>
                <w:rFonts w:asciiTheme="minorBidi" w:hAnsiTheme="minorBidi" w:hint="cs"/>
                <w:cs/>
              </w:rPr>
              <w:t>.</w:t>
            </w:r>
          </w:p>
          <w:p w:rsidR="00474A63" w:rsidRDefault="00474A63" w:rsidP="00474A63">
            <w:pPr>
              <w:pStyle w:val="NoSpacing"/>
              <w:numPr>
                <w:ilvl w:val="0"/>
                <w:numId w:val="9"/>
              </w:numPr>
              <w:jc w:val="both"/>
              <w:rPr>
                <w:rFonts w:asciiTheme="minorBidi" w:hAnsiTheme="minorBidi"/>
              </w:rPr>
            </w:pPr>
            <w:r>
              <w:rPr>
                <w:rFonts w:asciiTheme="minorBidi" w:hAnsiTheme="minorBidi" w:cs="Nirmala UI" w:hint="cs"/>
                <w:cs/>
              </w:rPr>
              <w:t>අපහානය වෙන්කිරිම සදහා භාවිතා කරන ලද ප්‍රධාන ගණනය කිරිමි පරික්ෂා කරන ලදි</w:t>
            </w:r>
            <w:r>
              <w:rPr>
                <w:rFonts w:asciiTheme="minorBidi" w:hAnsiTheme="minorBidi" w:hint="cs"/>
                <w:cs/>
              </w:rPr>
              <w:t>.</w:t>
            </w:r>
          </w:p>
          <w:p w:rsidR="00474A63" w:rsidRDefault="00474A63" w:rsidP="00474A63">
            <w:pPr>
              <w:pStyle w:val="NoSpacing"/>
              <w:numPr>
                <w:ilvl w:val="0"/>
                <w:numId w:val="9"/>
              </w:numPr>
              <w:jc w:val="both"/>
              <w:rPr>
                <w:rFonts w:asciiTheme="minorBidi" w:hAnsiTheme="minorBidi"/>
              </w:rPr>
            </w:pPr>
            <w:r w:rsidRPr="00101245">
              <w:rPr>
                <w:rFonts w:asciiTheme="minorBidi" w:hAnsiTheme="minorBidi" w:cs="Nirmala UI"/>
                <w:cs/>
              </w:rPr>
              <w:t>වත්මන් ආර්ථික තත්වයන් කෙරෙහි විශේෂ අවධානයක් යොමු කරමින් සිදුකෙරෙන ලද ණය අපහා</w:t>
            </w:r>
            <w:r>
              <w:rPr>
                <w:rFonts w:asciiTheme="minorBidi" w:hAnsiTheme="minorBidi" w:cs="Nirmala UI" w:hint="cs"/>
                <w:cs/>
              </w:rPr>
              <w:t>ය</w:t>
            </w:r>
            <w:r w:rsidRPr="00101245">
              <w:rPr>
                <w:rFonts w:asciiTheme="minorBidi" w:hAnsiTheme="minorBidi" w:cs="Nirmala UI"/>
                <w:cs/>
              </w:rPr>
              <w:t>න වෙන් කිරිම් සදහා බාවිතා කරන ප්‍රධාන යෙදෙවුම් වල නිරවද්‍යතාවය ඇගයීම</w:t>
            </w:r>
            <w:r w:rsidRPr="00101245">
              <w:rPr>
                <w:rFonts w:asciiTheme="minorBidi" w:hAnsiTheme="minorBidi"/>
                <w:cs/>
              </w:rPr>
              <w:t xml:space="preserve">. </w:t>
            </w:r>
            <w:r w:rsidRPr="00101245">
              <w:rPr>
                <w:rFonts w:asciiTheme="minorBidi" w:hAnsiTheme="minorBidi" w:cs="Nirmala UI"/>
                <w:cs/>
              </w:rPr>
              <w:t>විශේෂයෙන් වැඩි අවධානමක් ඇති කර්මාන්ත</w:t>
            </w:r>
            <w:r w:rsidRPr="00101245">
              <w:rPr>
                <w:rFonts w:asciiTheme="minorBidi" w:hAnsiTheme="minorBidi"/>
                <w:cs/>
              </w:rPr>
              <w:t xml:space="preserve">, </w:t>
            </w:r>
            <w:r w:rsidRPr="00101245">
              <w:rPr>
                <w:rFonts w:asciiTheme="minorBidi" w:hAnsiTheme="minorBidi" w:cs="Nirmala UI"/>
                <w:cs/>
              </w:rPr>
              <w:t>නැවත අයකරගැනිමේ තත්වය හා ඇපකර අගයන් සම්බන්දයෙන් මුදල් ප්‍රවාහ පුරෝකථනයේ වටිනාකම හා කාලය සැලකිල්ලට ගනිමින් එවැනි ඇගයීම් සිදුකරන ලදි</w:t>
            </w:r>
            <w:r w:rsidRPr="00101245">
              <w:rPr>
                <w:rFonts w:asciiTheme="minorBidi" w:hAnsiTheme="minorBidi"/>
                <w:cs/>
              </w:rPr>
              <w:t>.</w:t>
            </w:r>
          </w:p>
          <w:p w:rsidR="00474A63" w:rsidRDefault="00474A63" w:rsidP="00474A63">
            <w:pPr>
              <w:pStyle w:val="NoSpacing"/>
              <w:ind w:left="720"/>
              <w:jc w:val="both"/>
              <w:rPr>
                <w:rFonts w:asciiTheme="minorBidi" w:hAnsiTheme="minorBidi"/>
              </w:rPr>
            </w:pPr>
          </w:p>
          <w:p w:rsidR="00474A63" w:rsidRPr="00101245" w:rsidRDefault="00474A63" w:rsidP="00474A63">
            <w:pPr>
              <w:pStyle w:val="NoSpacing"/>
              <w:jc w:val="both"/>
              <w:rPr>
                <w:rFonts w:asciiTheme="minorBidi" w:hAnsiTheme="minorBidi"/>
              </w:rPr>
            </w:pPr>
            <w:r w:rsidRPr="00101245">
              <w:rPr>
                <w:rFonts w:asciiTheme="minorBidi" w:hAnsiTheme="minorBidi" w:cs="Nirmala UI"/>
                <w:cs/>
              </w:rPr>
              <w:t>අපහා</w:t>
            </w:r>
            <w:r>
              <w:rPr>
                <w:rFonts w:asciiTheme="minorBidi" w:hAnsiTheme="minorBidi" w:cs="Nirmala UI" w:hint="cs"/>
                <w:cs/>
              </w:rPr>
              <w:t>ය</w:t>
            </w:r>
            <w:r w:rsidRPr="00101245">
              <w:rPr>
                <w:rFonts w:asciiTheme="minorBidi" w:hAnsiTheme="minorBidi" w:cs="Nirmala UI"/>
                <w:cs/>
              </w:rPr>
              <w:t xml:space="preserve">නය සදහා </w:t>
            </w:r>
            <w:r>
              <w:rPr>
                <w:rFonts w:asciiTheme="minorBidi" w:hAnsiTheme="minorBidi" w:cs="Nirmala UI" w:hint="cs"/>
                <w:cs/>
              </w:rPr>
              <w:t>සාමූහිකව</w:t>
            </w:r>
            <w:r w:rsidRPr="00101245">
              <w:rPr>
                <w:rFonts w:asciiTheme="minorBidi" w:hAnsiTheme="minorBidi" w:cs="Nirmala UI"/>
                <w:cs/>
              </w:rPr>
              <w:t xml:space="preserve"> තක්සේරු කල ණය හා ලැබිය </w:t>
            </w:r>
            <w:r w:rsidR="00E32F01" w:rsidRPr="00101245">
              <w:rPr>
                <w:rFonts w:asciiTheme="minorBidi" w:hAnsiTheme="minorBidi" w:cs="Nirmala UI"/>
                <w:cs/>
              </w:rPr>
              <w:t>යුතු දේ සදහා</w:t>
            </w:r>
            <w:r w:rsidR="00E32F01" w:rsidRPr="00101245">
              <w:rPr>
                <w:rFonts w:asciiTheme="minorBidi" w:hAnsiTheme="minorBidi"/>
                <w:cs/>
              </w:rPr>
              <w:t>:</w:t>
            </w:r>
          </w:p>
          <w:p w:rsidR="00474A63" w:rsidRPr="00474A63" w:rsidRDefault="00474A63" w:rsidP="00474A63">
            <w:pPr>
              <w:pStyle w:val="NoSpacing"/>
              <w:ind w:left="720"/>
              <w:jc w:val="both"/>
              <w:rPr>
                <w:rFonts w:asciiTheme="minorBidi" w:hAnsiTheme="minorBidi"/>
              </w:rPr>
            </w:pPr>
          </w:p>
          <w:p w:rsidR="00474A63" w:rsidRDefault="00474A63" w:rsidP="00474A63">
            <w:pPr>
              <w:pStyle w:val="NoSpacing"/>
              <w:numPr>
                <w:ilvl w:val="0"/>
                <w:numId w:val="9"/>
              </w:numPr>
              <w:jc w:val="both"/>
              <w:rPr>
                <w:rFonts w:asciiTheme="minorBidi" w:hAnsiTheme="minorBidi"/>
              </w:rPr>
            </w:pPr>
            <w:r>
              <w:rPr>
                <w:rFonts w:asciiTheme="minorBidi" w:hAnsiTheme="minorBidi" w:cs="Nirmala UI" w:hint="cs"/>
                <w:cs/>
              </w:rPr>
              <w:t xml:space="preserve">මම සටහන </w:t>
            </w:r>
            <w:r>
              <w:rPr>
                <w:rFonts w:asciiTheme="minorBidi" w:hAnsiTheme="minorBidi" w:hint="cs"/>
                <w:cs/>
              </w:rPr>
              <w:t xml:space="preserve">25.6 </w:t>
            </w:r>
            <w:r>
              <w:rPr>
                <w:rFonts w:asciiTheme="minorBidi" w:hAnsiTheme="minorBidi" w:cs="Nirmala UI" w:hint="cs"/>
                <w:cs/>
              </w:rPr>
              <w:t>සටහනේ අනාවරණය කර ඇති පරිදි අපහායනය ගාස්තු සදහා ප්‍රතිපාදන භාවිතා කරන ගණනය කිරිම් ප්‍රධාන යෙදවුම් පරික්ෂා කළෙමි</w:t>
            </w:r>
            <w:r>
              <w:rPr>
                <w:rFonts w:asciiTheme="minorBidi" w:hAnsiTheme="minorBidi" w:hint="cs"/>
                <w:cs/>
              </w:rPr>
              <w:t>.</w:t>
            </w:r>
          </w:p>
          <w:p w:rsidR="00474A63" w:rsidRDefault="00474A63" w:rsidP="00474A63">
            <w:pPr>
              <w:pStyle w:val="NoSpacing"/>
              <w:numPr>
                <w:ilvl w:val="0"/>
                <w:numId w:val="9"/>
              </w:numPr>
              <w:jc w:val="both"/>
              <w:rPr>
                <w:rFonts w:asciiTheme="minorBidi" w:hAnsiTheme="minorBidi"/>
              </w:rPr>
            </w:pPr>
            <w:r>
              <w:rPr>
                <w:rFonts w:asciiTheme="minorBidi" w:hAnsiTheme="minorBidi" w:cs="Nirmala UI" w:hint="cs"/>
                <w:cs/>
              </w:rPr>
              <w:t>උපකල්පන වලදි විනිශ්චයන් භාවිතා කරන්නේ ද යන්න මම තක්සේරු කළෙමි</w:t>
            </w:r>
            <w:r>
              <w:rPr>
                <w:rFonts w:asciiTheme="minorBidi" w:hAnsiTheme="minorBidi" w:hint="cs"/>
                <w:cs/>
              </w:rPr>
              <w:t xml:space="preserve">. </w:t>
            </w:r>
            <w:r w:rsidR="009775A3">
              <w:rPr>
                <w:rFonts w:asciiTheme="minorBidi" w:hAnsiTheme="minorBidi" w:cs="Nirmala UI" w:hint="cs"/>
                <w:cs/>
              </w:rPr>
              <w:t xml:space="preserve">අනාගත ඇස්තමේන්තු කිරිමේ දි </w:t>
            </w:r>
            <w:r w:rsidR="008078A1">
              <w:rPr>
                <w:rFonts w:asciiTheme="minorBidi" w:hAnsiTheme="minorBidi" w:cs="Nirmala UI" w:hint="cs"/>
                <w:cs/>
              </w:rPr>
              <w:t>කළමනාකාරීත්වය විසින් කරන ලද ඇස්තමේන්තු පාදක වූ මුදල් ප්‍රවාහය</w:t>
            </w:r>
            <w:r w:rsidR="008078A1">
              <w:rPr>
                <w:rFonts w:asciiTheme="minorBidi" w:hAnsiTheme="minorBidi" w:hint="cs"/>
                <w:cs/>
              </w:rPr>
              <w:t xml:space="preserve">, </w:t>
            </w:r>
            <w:r w:rsidR="008078A1">
              <w:rPr>
                <w:rFonts w:asciiTheme="minorBidi" w:hAnsiTheme="minorBidi" w:cs="Nirmala UI" w:hint="cs"/>
                <w:cs/>
              </w:rPr>
              <w:t>යටින් පවතින ක්‍රමවේදය සහ කළමනාකරණය තුළ ආවරණ සාධාරණ විය</w:t>
            </w:r>
            <w:r w:rsidR="008078A1">
              <w:rPr>
                <w:rFonts w:asciiTheme="minorBidi" w:hAnsiTheme="minorBidi" w:hint="cs"/>
                <w:cs/>
              </w:rPr>
              <w:t xml:space="preserve">. </w:t>
            </w:r>
            <w:r w:rsidR="008078A1">
              <w:rPr>
                <w:rFonts w:asciiTheme="minorBidi" w:hAnsiTheme="minorBidi" w:cs="Nirmala UI" w:hint="cs"/>
                <w:cs/>
              </w:rPr>
              <w:t>මගේ තක්සේරුවට ඇතුළත් වූ ඉහළ අවදානම් කර්මාන්ත</w:t>
            </w:r>
            <w:r w:rsidR="008078A1">
              <w:rPr>
                <w:rFonts w:asciiTheme="minorBidi" w:hAnsiTheme="minorBidi" w:hint="cs"/>
                <w:cs/>
              </w:rPr>
              <w:t xml:space="preserve">, </w:t>
            </w:r>
            <w:r w:rsidR="008078A1">
              <w:rPr>
                <w:rFonts w:asciiTheme="minorBidi" w:hAnsiTheme="minorBidi" w:cs="Nirmala UI" w:hint="cs"/>
                <w:cs/>
              </w:rPr>
              <w:t>ඇගයීම්</w:t>
            </w:r>
            <w:r w:rsidR="008078A1">
              <w:rPr>
                <w:rFonts w:asciiTheme="minorBidi" w:hAnsiTheme="minorBidi" w:hint="cs"/>
                <w:cs/>
              </w:rPr>
              <w:t xml:space="preserve">, </w:t>
            </w:r>
            <w:r w:rsidR="008078A1">
              <w:rPr>
                <w:rFonts w:asciiTheme="minorBidi" w:hAnsiTheme="minorBidi" w:cs="Nirmala UI" w:hint="cs"/>
                <w:cs/>
              </w:rPr>
              <w:t>ඉදිරි දැක්ම තොරතුරු සාධාරණ බව</w:t>
            </w:r>
            <w:r w:rsidR="008078A1">
              <w:rPr>
                <w:rFonts w:asciiTheme="minorBidi" w:hAnsiTheme="minorBidi" w:hint="cs"/>
                <w:cs/>
              </w:rPr>
              <w:t xml:space="preserve">, </w:t>
            </w:r>
            <w:r w:rsidR="008078A1">
              <w:rPr>
                <w:rFonts w:asciiTheme="minorBidi" w:hAnsiTheme="minorBidi" w:cs="Nirmala UI" w:hint="cs"/>
                <w:cs/>
              </w:rPr>
              <w:t>වෙනස් ආර්ථික අවස්ථා සහ සම්භාවිතා බර තැබීම් එක් එක් වෙත</w:t>
            </w:r>
            <w:r w:rsidR="00C36C3D">
              <w:rPr>
                <w:rFonts w:asciiTheme="minorBidi" w:hAnsiTheme="minorBidi" w:hint="cs"/>
                <w:cs/>
              </w:rPr>
              <w:t xml:space="preserve"> </w:t>
            </w:r>
            <w:r w:rsidR="008078A1">
              <w:rPr>
                <w:rFonts w:asciiTheme="minorBidi" w:hAnsiTheme="minorBidi" w:cs="Nirmala UI" w:hint="cs"/>
                <w:cs/>
              </w:rPr>
              <w:t>පවරා ඇත</w:t>
            </w:r>
            <w:r w:rsidR="008078A1">
              <w:rPr>
                <w:rFonts w:asciiTheme="minorBidi" w:hAnsiTheme="minorBidi" w:hint="cs"/>
                <w:cs/>
              </w:rPr>
              <w:t>.</w:t>
            </w:r>
          </w:p>
          <w:p w:rsidR="00BC2320" w:rsidRDefault="00BC2320" w:rsidP="00BC2320">
            <w:pPr>
              <w:pStyle w:val="NoSpacing"/>
              <w:jc w:val="both"/>
              <w:rPr>
                <w:rFonts w:asciiTheme="minorBidi" w:hAnsiTheme="minorBidi"/>
              </w:rPr>
            </w:pPr>
          </w:p>
          <w:p w:rsidR="00BC2320" w:rsidRDefault="00BC2320" w:rsidP="00BC2320">
            <w:pPr>
              <w:pStyle w:val="NoSpacing"/>
              <w:jc w:val="both"/>
              <w:rPr>
                <w:rFonts w:asciiTheme="minorBidi" w:hAnsiTheme="minorBidi"/>
              </w:rPr>
            </w:pPr>
          </w:p>
          <w:p w:rsidR="00E33167" w:rsidRPr="00101245" w:rsidRDefault="00E33167" w:rsidP="00474A63">
            <w:pPr>
              <w:pStyle w:val="NoSpacing"/>
              <w:numPr>
                <w:ilvl w:val="0"/>
                <w:numId w:val="9"/>
              </w:numPr>
              <w:jc w:val="both"/>
              <w:rPr>
                <w:rFonts w:asciiTheme="minorBidi" w:hAnsiTheme="minorBidi"/>
              </w:rPr>
            </w:pPr>
            <w:r w:rsidRPr="00101245">
              <w:rPr>
                <w:rFonts w:asciiTheme="minorBidi" w:hAnsiTheme="minorBidi"/>
                <w:cs/>
              </w:rPr>
              <w:lastRenderedPageBreak/>
              <w:t xml:space="preserve">11 </w:t>
            </w:r>
            <w:r w:rsidRPr="00101245">
              <w:rPr>
                <w:rFonts w:asciiTheme="minorBidi" w:hAnsiTheme="minorBidi" w:cs="Nirmala UI"/>
                <w:cs/>
              </w:rPr>
              <w:t xml:space="preserve">හා </w:t>
            </w:r>
            <w:r w:rsidRPr="00101245">
              <w:rPr>
                <w:rFonts w:asciiTheme="minorBidi" w:hAnsiTheme="minorBidi"/>
                <w:cs/>
              </w:rPr>
              <w:t xml:space="preserve">25 </w:t>
            </w:r>
            <w:r w:rsidRPr="00101245">
              <w:rPr>
                <w:rFonts w:asciiTheme="minorBidi" w:hAnsiTheme="minorBidi" w:cs="Nirmala UI"/>
                <w:cs/>
              </w:rPr>
              <w:t>සටහන් වල දක්වා ඇති අදාල මූල්‍ය ප්‍රකාශන හෙලිදරව් කිරිම ප්‍රමාණවත් බව තක්සේරු කරන ලදි</w:t>
            </w:r>
            <w:r w:rsidRPr="00101245">
              <w:rPr>
                <w:rFonts w:asciiTheme="minorBidi" w:hAnsiTheme="minorBidi"/>
                <w:cs/>
              </w:rPr>
              <w:t>.</w:t>
            </w:r>
          </w:p>
        </w:tc>
      </w:tr>
      <w:tr w:rsidR="00E33167" w:rsidRPr="00101245" w:rsidTr="002D0C56">
        <w:tc>
          <w:tcPr>
            <w:tcW w:w="4621" w:type="dxa"/>
          </w:tcPr>
          <w:p w:rsidR="00E33167" w:rsidRPr="00101245" w:rsidRDefault="00E33167" w:rsidP="002D0C56">
            <w:pPr>
              <w:pStyle w:val="NoSpacing"/>
              <w:jc w:val="both"/>
              <w:rPr>
                <w:rFonts w:asciiTheme="minorBidi" w:hAnsiTheme="minorBidi"/>
              </w:rPr>
            </w:pPr>
            <w:r w:rsidRPr="00101245">
              <w:rPr>
                <w:rFonts w:asciiTheme="minorBidi" w:hAnsiTheme="minorBidi" w:cs="Nirmala UI"/>
                <w:cs/>
              </w:rPr>
              <w:lastRenderedPageBreak/>
              <w:t>මූල්‍ය වාර්තාකරණය සම්බන්ධ තොරතුරු තාක්ෂණ මත පදනම් වූ අභ්‍යන්තර පාලන</w:t>
            </w:r>
          </w:p>
          <w:p w:rsidR="00E33167" w:rsidRPr="00101245" w:rsidRDefault="00E33167" w:rsidP="002D0C56">
            <w:pPr>
              <w:pStyle w:val="NoSpacing"/>
              <w:jc w:val="both"/>
              <w:rPr>
                <w:rFonts w:asciiTheme="minorBidi" w:hAnsiTheme="minorBidi"/>
              </w:rPr>
            </w:pPr>
          </w:p>
          <w:p w:rsidR="00E33167" w:rsidRDefault="00D53EC4" w:rsidP="002D0C56">
            <w:pPr>
              <w:pStyle w:val="NoSpacing"/>
              <w:jc w:val="both"/>
              <w:rPr>
                <w:rFonts w:asciiTheme="minorBidi" w:hAnsiTheme="minorBidi"/>
              </w:rPr>
            </w:pPr>
            <w:r>
              <w:rPr>
                <w:rFonts w:asciiTheme="minorBidi" w:hAnsiTheme="minorBidi" w:cs="Nirmala UI" w:hint="cs"/>
                <w:cs/>
              </w:rPr>
              <w:t>සමූහයේ මූල්‍ය වාර්තාකරණ ක්‍රියාවලියේ සැලකිය යුතු කොටසක් මූලික වශයෙන් ස්වයං ක්‍රියාවලිය හා අභ්‍යන්තර පාලනයන් සහිත බහු තොරතුරු තාක්ෂණ පද්ධති මත රදා පවති</w:t>
            </w:r>
            <w:r>
              <w:rPr>
                <w:rFonts w:asciiTheme="minorBidi" w:hAnsiTheme="minorBidi" w:hint="cs"/>
                <w:cs/>
              </w:rPr>
              <w:t xml:space="preserve">. </w:t>
            </w:r>
            <w:r>
              <w:rPr>
                <w:rFonts w:asciiTheme="minorBidi" w:hAnsiTheme="minorBidi" w:cs="Nirmala UI" w:hint="cs"/>
                <w:cs/>
              </w:rPr>
              <w:t>තවද ප්‍රධාන මූල්‍ය ප්‍රකාශන හෙලිදරව් කිරිම් සම්පාදනය කරනු ලබන්නේ පැතුරුම්පත් භාවිතයෙන් සම්පාදනය කර සකස් කරන ලද දත්ත හා වාර්තා භාවිතා කරමිනි</w:t>
            </w:r>
            <w:r>
              <w:rPr>
                <w:rFonts w:asciiTheme="minorBidi" w:hAnsiTheme="minorBidi" w:hint="cs"/>
                <w:cs/>
              </w:rPr>
              <w:t>.</w:t>
            </w:r>
          </w:p>
          <w:p w:rsidR="00D53EC4" w:rsidRDefault="00D53EC4" w:rsidP="002D0C56">
            <w:pPr>
              <w:pStyle w:val="NoSpacing"/>
              <w:jc w:val="both"/>
              <w:rPr>
                <w:rFonts w:asciiTheme="minorBidi" w:hAnsiTheme="minorBidi"/>
              </w:rPr>
            </w:pPr>
          </w:p>
          <w:p w:rsidR="00D53EC4" w:rsidRPr="00101245" w:rsidRDefault="00D53EC4" w:rsidP="002D0C56">
            <w:pPr>
              <w:pStyle w:val="NoSpacing"/>
              <w:jc w:val="both"/>
              <w:rPr>
                <w:rFonts w:asciiTheme="minorBidi" w:hAnsiTheme="minorBidi"/>
              </w:rPr>
            </w:pPr>
            <w:r>
              <w:rPr>
                <w:rFonts w:asciiTheme="minorBidi" w:hAnsiTheme="minorBidi" w:cs="Nirmala UI" w:hint="cs"/>
                <w:cs/>
              </w:rPr>
              <w:t>මේ අනුව</w:t>
            </w:r>
            <w:r>
              <w:rPr>
                <w:rFonts w:asciiTheme="minorBidi" w:hAnsiTheme="minorBidi" w:hint="cs"/>
                <w:cs/>
              </w:rPr>
              <w:t xml:space="preserve">, </w:t>
            </w:r>
            <w:r>
              <w:rPr>
                <w:rFonts w:asciiTheme="minorBidi" w:hAnsiTheme="minorBidi" w:cs="Nirmala UI" w:hint="cs"/>
                <w:cs/>
              </w:rPr>
              <w:t>මූල්‍ය වාර්තාකරණ සම්බන්ධ තොරතුරු තාක්ෂණ පදනම් වූ අභ්‍යන්තර පාලනය ප්‍රධාන විගණන කරුණක් ලෙස සැලකේ</w:t>
            </w:r>
            <w:r>
              <w:rPr>
                <w:rFonts w:asciiTheme="minorBidi" w:hAnsiTheme="minorBidi" w:hint="cs"/>
                <w:cs/>
              </w:rPr>
              <w:t>.</w:t>
            </w:r>
          </w:p>
          <w:p w:rsidR="00E33167" w:rsidRPr="00101245" w:rsidRDefault="00E33167" w:rsidP="002D0C56">
            <w:pPr>
              <w:pStyle w:val="NoSpacing"/>
              <w:jc w:val="both"/>
              <w:rPr>
                <w:rFonts w:asciiTheme="minorBidi" w:hAnsiTheme="minorBidi"/>
              </w:rPr>
            </w:pPr>
          </w:p>
        </w:tc>
        <w:tc>
          <w:tcPr>
            <w:tcW w:w="4621" w:type="dxa"/>
          </w:tcPr>
          <w:p w:rsidR="00E33167" w:rsidRPr="00E32F01" w:rsidRDefault="00E32F01" w:rsidP="002D0C56">
            <w:pPr>
              <w:pStyle w:val="NoSpacing"/>
              <w:jc w:val="both"/>
              <w:rPr>
                <w:rFonts w:asciiTheme="minorBidi" w:hAnsiTheme="minorBidi"/>
                <w:lang w:val="en-US"/>
              </w:rPr>
            </w:pPr>
            <w:r>
              <w:rPr>
                <w:rFonts w:asciiTheme="minorBidi" w:hAnsiTheme="minorBidi" w:cs="Nirmala UI" w:hint="cs"/>
                <w:cs/>
              </w:rPr>
              <w:t>වෙනත් කැරුණු ඇතුළත් මගේ ක්‍රියාපටිපාටිවලට පහත දෑ ඇතුළත්ය</w:t>
            </w:r>
            <w:r>
              <w:rPr>
                <w:rFonts w:asciiTheme="minorBidi" w:hAnsiTheme="minorBidi"/>
                <w:lang w:val="en-US"/>
              </w:rPr>
              <w:t xml:space="preserve"> :</w:t>
            </w:r>
          </w:p>
          <w:p w:rsidR="00E33167" w:rsidRPr="00101245" w:rsidRDefault="00E33167" w:rsidP="00E33167">
            <w:pPr>
              <w:pStyle w:val="NoSpacing"/>
              <w:numPr>
                <w:ilvl w:val="0"/>
                <w:numId w:val="6"/>
              </w:numPr>
              <w:jc w:val="both"/>
              <w:rPr>
                <w:rFonts w:asciiTheme="minorBidi" w:hAnsiTheme="minorBidi"/>
              </w:rPr>
            </w:pPr>
            <w:r w:rsidRPr="00101245">
              <w:rPr>
                <w:rFonts w:asciiTheme="minorBidi" w:hAnsiTheme="minorBidi" w:cs="Nirmala UI"/>
                <w:cs/>
              </w:rPr>
              <w:t>මුල්‍ය වාර්තාකරණය හා අදාල හෙලිදරව් කිරිම සම්බන්ධ ක්‍රියාවලියේ අභ්‍යන්තර පාලන තත්වය පිළිබද අවබෝධයක් ලබා ගැනිම</w:t>
            </w:r>
            <w:r w:rsidRPr="00101245">
              <w:rPr>
                <w:rFonts w:asciiTheme="minorBidi" w:hAnsiTheme="minorBidi"/>
                <w:cs/>
              </w:rPr>
              <w:t>.</w:t>
            </w:r>
          </w:p>
          <w:p w:rsidR="00E33167" w:rsidRDefault="00E33167" w:rsidP="00E33167">
            <w:pPr>
              <w:pStyle w:val="NoSpacing"/>
              <w:numPr>
                <w:ilvl w:val="0"/>
                <w:numId w:val="6"/>
              </w:numPr>
              <w:jc w:val="both"/>
              <w:rPr>
                <w:rFonts w:asciiTheme="minorBidi" w:hAnsiTheme="minorBidi"/>
              </w:rPr>
            </w:pPr>
            <w:r w:rsidRPr="00101245">
              <w:rPr>
                <w:rFonts w:asciiTheme="minorBidi" w:hAnsiTheme="minorBidi" w:cs="Nirmala UI"/>
                <w:cs/>
              </w:rPr>
              <w:t>ආයතන සමූහයේ මූල්‍ය වාර්තාකරණ ක්‍රියාවලියට ආදාල ප්‍රධාන තොරතුරු තාක්ෂණ පද්ධතිවල පාලනය කිරිම හදුනාගෙන පරික්ෂා කර ඇත</w:t>
            </w:r>
            <w:r w:rsidRPr="00101245">
              <w:rPr>
                <w:rFonts w:asciiTheme="minorBidi" w:hAnsiTheme="minorBidi"/>
                <w:cs/>
              </w:rPr>
              <w:t>.</w:t>
            </w:r>
          </w:p>
          <w:p w:rsidR="001B37AB" w:rsidRPr="00101245" w:rsidRDefault="001B37AB" w:rsidP="00E33167">
            <w:pPr>
              <w:pStyle w:val="NoSpacing"/>
              <w:numPr>
                <w:ilvl w:val="0"/>
                <w:numId w:val="6"/>
              </w:numPr>
              <w:jc w:val="both"/>
              <w:rPr>
                <w:rFonts w:asciiTheme="minorBidi" w:hAnsiTheme="minorBidi"/>
              </w:rPr>
            </w:pPr>
            <w:r>
              <w:rPr>
                <w:rFonts w:asciiTheme="minorBidi" w:hAnsiTheme="minorBidi" w:cs="Nirmala UI" w:hint="cs"/>
                <w:cs/>
              </w:rPr>
              <w:t>සමූහයට බලපාන සයිබර් ආරක්ෂණ අවදානම සහ මෙම අවදානම් විසදීමට ගෙන ඇති ක්‍රියාමාර්ග පිළිබදව මූලික වශයෙන් විමසීම් තුලින් මෙම ඉහළ මට්ටමේ  අවබෝධයක් ලබා ගත්තෙමි</w:t>
            </w:r>
            <w:r>
              <w:rPr>
                <w:rFonts w:asciiTheme="minorBidi" w:hAnsiTheme="minorBidi" w:hint="cs"/>
                <w:cs/>
              </w:rPr>
              <w:t>.</w:t>
            </w:r>
          </w:p>
          <w:p w:rsidR="00E33167" w:rsidRPr="00101245" w:rsidRDefault="00E33167" w:rsidP="00E33167">
            <w:pPr>
              <w:pStyle w:val="NoSpacing"/>
              <w:numPr>
                <w:ilvl w:val="0"/>
                <w:numId w:val="6"/>
              </w:numPr>
              <w:jc w:val="both"/>
              <w:rPr>
                <w:rFonts w:asciiTheme="minorBidi" w:hAnsiTheme="minorBidi"/>
              </w:rPr>
            </w:pPr>
            <w:r w:rsidRPr="00101245">
              <w:rPr>
                <w:rFonts w:asciiTheme="minorBidi" w:hAnsiTheme="minorBidi" w:cs="Nirmala UI"/>
                <w:cs/>
              </w:rPr>
              <w:t>ප්‍රධාන ලෙජර ප්‍රතිසන්ධාන සමාලෝචනය ඇතුළුව නිරවද්‍යතාව සහ සම්පූර්ණත්වය වෙනුවෙන් ප්‍රධාන හෙලිදරව් කිරිම උත්පාද</w:t>
            </w:r>
            <w:r w:rsidR="00F447AF">
              <w:rPr>
                <w:rFonts w:asciiTheme="minorBidi" w:hAnsiTheme="minorBidi" w:cs="Nirmala UI" w:hint="cs"/>
                <w:cs/>
              </w:rPr>
              <w:t>නය</w:t>
            </w:r>
            <w:r w:rsidRPr="00101245">
              <w:rPr>
                <w:rFonts w:asciiTheme="minorBidi" w:hAnsiTheme="minorBidi" w:cs="Nirmala UI"/>
                <w:cs/>
              </w:rPr>
              <w:t xml:space="preserve"> කිරිමට භාවිතා කරන වාර්තා වල ප්‍රධාන මූලාශ්‍ර දත්ත පරික්ෂා කරන ලදි</w:t>
            </w:r>
            <w:r w:rsidRPr="00101245">
              <w:rPr>
                <w:rFonts w:asciiTheme="minorBidi" w:hAnsiTheme="minorBidi"/>
                <w:cs/>
              </w:rPr>
              <w:t>.</w:t>
            </w:r>
          </w:p>
          <w:p w:rsidR="00E33167" w:rsidRPr="00101245" w:rsidRDefault="00E33167" w:rsidP="002D0C56">
            <w:pPr>
              <w:pStyle w:val="NoSpacing"/>
              <w:ind w:left="720"/>
              <w:jc w:val="both"/>
              <w:rPr>
                <w:rFonts w:asciiTheme="minorBidi" w:hAnsiTheme="minorBidi"/>
              </w:rPr>
            </w:pPr>
          </w:p>
        </w:tc>
      </w:tr>
    </w:tbl>
    <w:p w:rsidR="00E33167" w:rsidRPr="00101245" w:rsidRDefault="00E33167" w:rsidP="00E33167">
      <w:pPr>
        <w:pStyle w:val="NoSpacing"/>
        <w:jc w:val="both"/>
        <w:rPr>
          <w:rFonts w:asciiTheme="minorBidi" w:hAnsiTheme="minorBidi"/>
          <w:b/>
          <w:bCs/>
        </w:rPr>
      </w:pPr>
    </w:p>
    <w:p w:rsidR="00E33167" w:rsidRPr="00101245" w:rsidRDefault="00E33167" w:rsidP="00E33167">
      <w:pPr>
        <w:pStyle w:val="NoSpacing"/>
        <w:jc w:val="both"/>
        <w:rPr>
          <w:rFonts w:asciiTheme="minorBidi" w:hAnsiTheme="minorBidi"/>
          <w:b/>
          <w:bCs/>
        </w:rPr>
      </w:pPr>
      <w:r w:rsidRPr="00101245">
        <w:rPr>
          <w:rFonts w:asciiTheme="minorBidi" w:hAnsiTheme="minorBidi"/>
          <w:b/>
          <w:bCs/>
          <w:cs/>
        </w:rPr>
        <w:t xml:space="preserve">1.4 </w:t>
      </w:r>
      <w:r w:rsidRPr="00101245">
        <w:rPr>
          <w:rFonts w:asciiTheme="minorBidi" w:hAnsiTheme="minorBidi" w:cs="Nirmala UI"/>
          <w:b/>
          <w:bCs/>
          <w:cs/>
        </w:rPr>
        <w:t xml:space="preserve">සමුහයේ </w:t>
      </w:r>
      <w:r w:rsidRPr="00101245">
        <w:rPr>
          <w:rFonts w:asciiTheme="minorBidi" w:hAnsiTheme="minorBidi"/>
          <w:b/>
          <w:bCs/>
          <w:cs/>
        </w:rPr>
        <w:t>202</w:t>
      </w:r>
      <w:r w:rsidR="00F16349">
        <w:rPr>
          <w:rFonts w:asciiTheme="minorBidi" w:hAnsiTheme="minorBidi" w:hint="cs"/>
          <w:b/>
          <w:bCs/>
          <w:cs/>
        </w:rPr>
        <w:t>3</w:t>
      </w:r>
      <w:r w:rsidRPr="00101245">
        <w:rPr>
          <w:rFonts w:asciiTheme="minorBidi" w:hAnsiTheme="minorBidi" w:cs="Nirmala UI"/>
          <w:b/>
          <w:bCs/>
          <w:cs/>
        </w:rPr>
        <w:t xml:space="preserve">  වාර්ෂික වාර්තාවට ඇතුලත් වෙනත් තොරතුරු</w:t>
      </w: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jc w:val="both"/>
        <w:rPr>
          <w:rFonts w:asciiTheme="minorBidi" w:hAnsiTheme="minorBidi"/>
        </w:rPr>
      </w:pPr>
      <w:r w:rsidRPr="00101245">
        <w:rPr>
          <w:rFonts w:asciiTheme="minorBidi" w:hAnsiTheme="minorBidi" w:cs="Nirmala UI"/>
          <w:cs/>
        </w:rPr>
        <w:t xml:space="preserve">මෙම විගණන වාර්තාවේ දිනට පසුව මට ලබා දීමට බලාපොරොත්තුවන සමාගමේ </w:t>
      </w:r>
      <w:r w:rsidRPr="00101245">
        <w:rPr>
          <w:rFonts w:asciiTheme="minorBidi" w:hAnsiTheme="minorBidi"/>
          <w:cs/>
        </w:rPr>
        <w:t>202</w:t>
      </w:r>
      <w:r w:rsidR="00F16349">
        <w:rPr>
          <w:rFonts w:asciiTheme="minorBidi" w:hAnsiTheme="minorBidi" w:hint="cs"/>
          <w:cs/>
        </w:rPr>
        <w:t>3</w:t>
      </w:r>
      <w:r w:rsidRPr="00101245">
        <w:rPr>
          <w:rFonts w:asciiTheme="minorBidi" w:hAnsiTheme="minorBidi" w:cs="Nirmala UI"/>
          <w:cs/>
        </w:rPr>
        <w:t xml:space="preserve"> වාර්ෂික වාර්තාවේ ඇතුලත් කර ඇති නමුත් මුල්‍ය ප්‍රකාශන සහ ඒ පිළිබදව වු මගේ විගණන වාර්තාවේ ඇතුලත් නොවන තොරතුරු</w:t>
      </w:r>
      <w:r w:rsidRPr="00101245">
        <w:rPr>
          <w:rFonts w:asciiTheme="minorBidi" w:hAnsiTheme="minorBidi"/>
          <w:cs/>
        </w:rPr>
        <w:t xml:space="preserve">, </w:t>
      </w:r>
      <w:r w:rsidRPr="00101245">
        <w:rPr>
          <w:rFonts w:asciiTheme="minorBidi" w:hAnsiTheme="minorBidi" w:cs="Nirmala UI"/>
          <w:cs/>
        </w:rPr>
        <w:t>අනෙකුත් තොරතුරු යන්නෙන් අදහස් වේ</w:t>
      </w:r>
      <w:r w:rsidRPr="00101245">
        <w:rPr>
          <w:rFonts w:asciiTheme="minorBidi" w:hAnsiTheme="minorBidi"/>
          <w:cs/>
        </w:rPr>
        <w:t>.</w:t>
      </w:r>
      <w:r w:rsidRPr="00101245">
        <w:rPr>
          <w:rFonts w:asciiTheme="minorBidi" w:hAnsiTheme="minorBidi" w:cs="Nirmala UI"/>
          <w:cs/>
        </w:rPr>
        <w:t>මෙම අනෙකුත් තොරතුරු සදහා කළමනාකරණය වග කිව යුතුය</w:t>
      </w:r>
      <w:r w:rsidRPr="00101245">
        <w:rPr>
          <w:rFonts w:asciiTheme="minorBidi" w:hAnsiTheme="minorBidi"/>
          <w:cs/>
        </w:rPr>
        <w:t>.</w:t>
      </w: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jc w:val="both"/>
        <w:rPr>
          <w:rFonts w:asciiTheme="minorBidi" w:hAnsiTheme="minorBidi"/>
        </w:rPr>
      </w:pPr>
      <w:r w:rsidRPr="00101245">
        <w:rPr>
          <w:rFonts w:asciiTheme="minorBidi" w:hAnsiTheme="minorBidi" w:cs="Nirmala UI"/>
          <w:cs/>
        </w:rPr>
        <w:t>මූල්‍ය ප්‍රකාශණ සම්බන්දයෙන් වු මගේ මතයෙන් අනෙකුත් තොරතුරු ආවරණය නොකරන අතර මම ඒ පිලිබදව කිසිදු ආකාරයක සහතිකවීමක් හෝ මතයක් ප්‍රකාශ නොකරමි</w:t>
      </w:r>
      <w:r w:rsidRPr="00101245">
        <w:rPr>
          <w:rFonts w:asciiTheme="minorBidi" w:hAnsiTheme="minorBidi"/>
          <w:cs/>
        </w:rPr>
        <w:t>.</w:t>
      </w: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jc w:val="both"/>
        <w:rPr>
          <w:rFonts w:asciiTheme="minorBidi" w:hAnsiTheme="minorBidi"/>
        </w:rPr>
      </w:pPr>
      <w:r w:rsidRPr="00101245">
        <w:rPr>
          <w:rFonts w:asciiTheme="minorBidi" w:hAnsiTheme="minorBidi" w:cs="Nirmala UI"/>
          <w:cs/>
        </w:rPr>
        <w:t>මූල්‍ය ප්‍රකාශ පිලිබද මගේ</w:t>
      </w:r>
      <w:r w:rsidRPr="00101245">
        <w:rPr>
          <w:rFonts w:asciiTheme="minorBidi" w:hAnsiTheme="minorBidi"/>
        </w:rPr>
        <w:t xml:space="preserve"> </w:t>
      </w:r>
      <w:r w:rsidRPr="00101245">
        <w:rPr>
          <w:rFonts w:asciiTheme="minorBidi" w:hAnsiTheme="minorBidi" w:cs="Nirmala UI"/>
          <w:cs/>
        </w:rPr>
        <w:t>විගණනයට ආදාලව</w:t>
      </w:r>
      <w:r w:rsidRPr="00101245">
        <w:rPr>
          <w:rFonts w:asciiTheme="minorBidi" w:hAnsiTheme="minorBidi"/>
          <w:cs/>
        </w:rPr>
        <w:t>,</w:t>
      </w:r>
      <w:r w:rsidRPr="00101245">
        <w:rPr>
          <w:rFonts w:asciiTheme="minorBidi" w:hAnsiTheme="minorBidi" w:cs="Nirmala UI"/>
          <w:cs/>
        </w:rPr>
        <w:t xml:space="preserve">මගේ වගකීම වෙන්නේ  ඉහත හදුනාගත් අනෙකුත් තොරතුරු ලබා ගත හැකි වූ විට </w:t>
      </w:r>
      <w:r w:rsidRPr="00101245">
        <w:rPr>
          <w:rFonts w:asciiTheme="minorBidi" w:hAnsiTheme="minorBidi"/>
          <w:cs/>
        </w:rPr>
        <w:t>(</w:t>
      </w:r>
      <w:r w:rsidRPr="00101245">
        <w:rPr>
          <w:rFonts w:asciiTheme="minorBidi" w:hAnsiTheme="minorBidi" w:cs="Nirmala UI"/>
          <w:cs/>
        </w:rPr>
        <w:t>අදාල වන පරිදි</w:t>
      </w:r>
      <w:r w:rsidRPr="00101245">
        <w:rPr>
          <w:rFonts w:asciiTheme="minorBidi" w:hAnsiTheme="minorBidi"/>
          <w:cs/>
        </w:rPr>
        <w:t>)</w:t>
      </w:r>
      <w:r w:rsidRPr="00101245">
        <w:rPr>
          <w:rFonts w:asciiTheme="minorBidi" w:hAnsiTheme="minorBidi" w:cs="Nirmala UI"/>
          <w:cs/>
        </w:rPr>
        <w:t>කියවීම හා එසේ කිරිමේදි අනෙකුත් තොරතුරු මූල්‍ය ප්‍රකාශන සමග හෝ විගණනයේ දි හෝ වෙනත් ආකාරයකින් ලබා ගත් මාගේ දැනුම අනුව ප්‍රමාණාත්මක වශයෙන් නොගැලපෙනවාද යන්න සලකා බැලීමයි</w:t>
      </w:r>
      <w:r w:rsidRPr="00101245">
        <w:rPr>
          <w:rFonts w:asciiTheme="minorBidi" w:hAnsiTheme="minorBidi"/>
          <w:cs/>
        </w:rPr>
        <w:t>.</w:t>
      </w: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jc w:val="both"/>
        <w:rPr>
          <w:rFonts w:asciiTheme="minorBidi" w:hAnsiTheme="minorBidi"/>
        </w:rPr>
      </w:pPr>
      <w:r w:rsidRPr="00101245">
        <w:rPr>
          <w:rFonts w:asciiTheme="minorBidi" w:hAnsiTheme="minorBidi" w:cs="Nirmala UI"/>
          <w:cs/>
        </w:rPr>
        <w:lastRenderedPageBreak/>
        <w:t xml:space="preserve">මම මෙම ආයතන සමූහයේ </w:t>
      </w:r>
      <w:r w:rsidRPr="00101245">
        <w:rPr>
          <w:rFonts w:asciiTheme="minorBidi" w:hAnsiTheme="minorBidi"/>
          <w:cs/>
        </w:rPr>
        <w:t>202</w:t>
      </w:r>
      <w:r w:rsidR="00565560">
        <w:rPr>
          <w:rFonts w:asciiTheme="minorBidi" w:hAnsiTheme="minorBidi" w:hint="cs"/>
          <w:cs/>
        </w:rPr>
        <w:t>3</w:t>
      </w:r>
      <w:r w:rsidRPr="00101245">
        <w:rPr>
          <w:rFonts w:asciiTheme="minorBidi" w:hAnsiTheme="minorBidi" w:cs="Nirmala UI"/>
          <w:cs/>
        </w:rPr>
        <w:t xml:space="preserve"> වර්ෂයේ වාර්තාව කියවන විට</w:t>
      </w:r>
      <w:r w:rsidRPr="00101245">
        <w:rPr>
          <w:rFonts w:asciiTheme="minorBidi" w:hAnsiTheme="minorBidi"/>
          <w:cs/>
        </w:rPr>
        <w:t xml:space="preserve">, </w:t>
      </w:r>
      <w:r w:rsidRPr="00101245">
        <w:rPr>
          <w:rFonts w:asciiTheme="minorBidi" w:hAnsiTheme="minorBidi" w:cs="Nirmala UI"/>
          <w:cs/>
        </w:rPr>
        <w:t>එහි ප්‍රමාණාත්මක සාවද්‍ය ප්‍රකාශ ඇති බව මා නිගමනය කලහොත්</w:t>
      </w:r>
      <w:r w:rsidRPr="00101245">
        <w:rPr>
          <w:rFonts w:asciiTheme="minorBidi" w:hAnsiTheme="minorBidi"/>
          <w:cs/>
        </w:rPr>
        <w:t xml:space="preserve">, </w:t>
      </w:r>
      <w:r w:rsidRPr="00101245">
        <w:rPr>
          <w:rFonts w:asciiTheme="minorBidi" w:hAnsiTheme="minorBidi" w:cs="Nirmala UI"/>
          <w:cs/>
        </w:rPr>
        <w:t>එම කරුණු නිවැරදි කර ගැනිම සම්බන්ධයෙන් මා ආයතනයේ පාලනාධිකාරිය සමග අදහස් හුවමාරු කර ගත යුතුයි</w:t>
      </w:r>
      <w:r w:rsidRPr="00101245">
        <w:rPr>
          <w:rFonts w:asciiTheme="minorBidi" w:hAnsiTheme="minorBidi"/>
          <w:cs/>
        </w:rPr>
        <w:t xml:space="preserve">. </w:t>
      </w:r>
      <w:r w:rsidRPr="00101245">
        <w:rPr>
          <w:rFonts w:asciiTheme="minorBidi" w:hAnsiTheme="minorBidi" w:cs="Nirmala UI"/>
          <w:cs/>
        </w:rPr>
        <w:t>තවදුරටත් නිවැරදි නොකළ ප්‍රමාණාත්මක සාවද්‍ය ප්‍රකාශ තිබේනම්</w:t>
      </w:r>
      <w:r w:rsidRPr="00101245">
        <w:rPr>
          <w:rFonts w:asciiTheme="minorBidi" w:hAnsiTheme="minorBidi"/>
          <w:cs/>
        </w:rPr>
        <w:t xml:space="preserve">, </w:t>
      </w:r>
      <w:r w:rsidRPr="00101245">
        <w:rPr>
          <w:rFonts w:asciiTheme="minorBidi" w:hAnsiTheme="minorBidi" w:cs="Nirmala UI"/>
          <w:cs/>
        </w:rPr>
        <w:t xml:space="preserve">ඒවා නියමිත වේලාවට ඉදිරිපත් කරනු ලබන ආණ්ඩුක්‍රම ව්‍යවස්ථාවේ </w:t>
      </w:r>
      <w:r w:rsidRPr="00101245">
        <w:rPr>
          <w:rFonts w:asciiTheme="minorBidi" w:hAnsiTheme="minorBidi"/>
          <w:cs/>
        </w:rPr>
        <w:t>154 (</w:t>
      </w:r>
      <w:r w:rsidR="00404866">
        <w:rPr>
          <w:rFonts w:asciiTheme="minorBidi" w:hAnsiTheme="minorBidi" w:hint="cs"/>
          <w:cs/>
        </w:rPr>
        <w:t>6</w:t>
      </w:r>
      <w:r w:rsidRPr="00101245">
        <w:rPr>
          <w:rFonts w:asciiTheme="minorBidi" w:hAnsiTheme="minorBidi"/>
          <w:cs/>
        </w:rPr>
        <w:t xml:space="preserve">) </w:t>
      </w:r>
      <w:r w:rsidRPr="00101245">
        <w:rPr>
          <w:rFonts w:asciiTheme="minorBidi" w:hAnsiTheme="minorBidi" w:cs="Nirmala UI"/>
          <w:cs/>
        </w:rPr>
        <w:t>ව්‍යවස්ථාවේ විධිවිධාන අනුව මම පාර්ලිමේන්තුවට ඉදිරිපත් කරන වාර්ථාවට ඇතුලත් කරනු ඇත</w:t>
      </w:r>
      <w:r w:rsidRPr="00101245">
        <w:rPr>
          <w:rFonts w:asciiTheme="minorBidi" w:hAnsiTheme="minorBidi"/>
          <w:cs/>
        </w:rPr>
        <w:t>.</w:t>
      </w: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jc w:val="both"/>
        <w:rPr>
          <w:rFonts w:asciiTheme="minorBidi" w:hAnsiTheme="minorBidi"/>
          <w:b/>
          <w:bCs/>
        </w:rPr>
      </w:pPr>
      <w:r w:rsidRPr="00101245">
        <w:rPr>
          <w:rFonts w:asciiTheme="minorBidi" w:hAnsiTheme="minorBidi"/>
          <w:b/>
          <w:bCs/>
          <w:cs/>
        </w:rPr>
        <w:t xml:space="preserve">1.5 </w:t>
      </w:r>
      <w:r w:rsidRPr="00101245">
        <w:rPr>
          <w:rFonts w:asciiTheme="minorBidi" w:hAnsiTheme="minorBidi" w:cs="Nirmala UI"/>
          <w:b/>
          <w:bCs/>
          <w:cs/>
        </w:rPr>
        <w:t>මූල්‍ය ප්‍රකාශ</w:t>
      </w:r>
      <w:r w:rsidR="00F54661">
        <w:rPr>
          <w:rFonts w:asciiTheme="minorBidi" w:hAnsiTheme="minorBidi" w:cs="Nirmala UI" w:hint="cs"/>
          <w:b/>
          <w:bCs/>
          <w:cs/>
        </w:rPr>
        <w:t>න</w:t>
      </w:r>
      <w:r w:rsidRPr="00101245">
        <w:rPr>
          <w:rFonts w:asciiTheme="minorBidi" w:hAnsiTheme="minorBidi" w:cs="Nirmala UI"/>
          <w:b/>
          <w:bCs/>
          <w:cs/>
        </w:rPr>
        <w:t xml:space="preserve"> පිළිබද කළමනාකරණයේ සහ පාලනය කරන පාර්ශවයන්ගේ වගකීම</w:t>
      </w: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jc w:val="both"/>
        <w:rPr>
          <w:rFonts w:asciiTheme="minorBidi" w:hAnsiTheme="minorBidi"/>
        </w:rPr>
      </w:pPr>
      <w:r w:rsidRPr="00101245">
        <w:rPr>
          <w:rFonts w:asciiTheme="minorBidi" w:hAnsiTheme="minorBidi" w:cs="Nirmala UI"/>
          <w:cs/>
        </w:rPr>
        <w:t>මෙම මූල්‍ය ප්‍රකාශණ ශ්‍රි ලංකා ගිණුම්කරණ ප්‍රමිතිවලට අනුකූලව පිලියෙල කිරිම හා සාධාරණ ලෙස ඉදිරිපත් කිරිම සහ වංචා හෝ වැරදි හේතුවෙන් ඇතිවිය හැකි ප්‍රමාණාත්මක සාවද්‍ය ප්‍රකාශයන්ගෙන් තොරව මූල්‍ය ප්‍රකාශණ පිළයෙල කිරිමට හැකිවනු පිණිස අවශ්‍ය වන අභ්‍යන්තර පාලනයන් තීරණය කිරිම කළමනාකරණයේ වගකීම වේ</w:t>
      </w:r>
      <w:r w:rsidRPr="00101245">
        <w:rPr>
          <w:rFonts w:asciiTheme="minorBidi" w:hAnsiTheme="minorBidi"/>
          <w:cs/>
        </w:rPr>
        <w:t>.</w:t>
      </w: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jc w:val="both"/>
        <w:rPr>
          <w:rFonts w:asciiTheme="minorBidi" w:hAnsiTheme="minorBidi"/>
        </w:rPr>
      </w:pPr>
      <w:r w:rsidRPr="00101245">
        <w:rPr>
          <w:rFonts w:asciiTheme="minorBidi" w:hAnsiTheme="minorBidi" w:cs="Nirmala UI"/>
          <w:cs/>
        </w:rPr>
        <w:t>මූල්‍ය ප්‍රකාශණ පිලියෙල කිරිමේ දි</w:t>
      </w:r>
      <w:r w:rsidRPr="00101245">
        <w:rPr>
          <w:rFonts w:asciiTheme="minorBidi" w:hAnsiTheme="minorBidi"/>
          <w:cs/>
        </w:rPr>
        <w:t xml:space="preserve">, </w:t>
      </w:r>
      <w:r w:rsidRPr="00101245">
        <w:rPr>
          <w:rFonts w:asciiTheme="minorBidi" w:hAnsiTheme="minorBidi" w:cs="Nirmala UI"/>
          <w:cs/>
        </w:rPr>
        <w:t>සමාගම අඛණ්ඩ පවත්වාගෙන යාමේ හැකියාව තීරණය කිරිම කළමනාරණයේ වගකීමක් වන අතර</w:t>
      </w:r>
      <w:r w:rsidRPr="00101245">
        <w:rPr>
          <w:rFonts w:asciiTheme="minorBidi" w:hAnsiTheme="minorBidi"/>
          <w:cs/>
        </w:rPr>
        <w:t xml:space="preserve">, </w:t>
      </w:r>
      <w:r w:rsidRPr="00101245">
        <w:rPr>
          <w:rFonts w:asciiTheme="minorBidi" w:hAnsiTheme="minorBidi" w:cs="Nirmala UI"/>
          <w:cs/>
        </w:rPr>
        <w:t>කළමනාකාරීත්වය සමාගම ඈවර කිරිමට අදහස් කරන්නේ නම් හෝ වෙනත් විකල්පයක් නොමැති විටදි මෙහෙයුම් නැවැත්වීමට කටයුතු කරන්නේනම් හැර අඛණ්ඩ පැවැත්මේ පදනම මත ගිණුම් තැබිම හා සමාගමේ අඛන්ඩ පැවැත්මට අදාළ කරුණු අනාවරණය කිරිමද කළමනාකරණයේ වගකීම්කි</w:t>
      </w:r>
      <w:r w:rsidRPr="00101245">
        <w:rPr>
          <w:rFonts w:asciiTheme="minorBidi" w:hAnsiTheme="minorBidi"/>
          <w:cs/>
        </w:rPr>
        <w:t>.</w:t>
      </w: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jc w:val="both"/>
        <w:rPr>
          <w:rFonts w:asciiTheme="minorBidi" w:hAnsiTheme="minorBidi"/>
        </w:rPr>
      </w:pPr>
      <w:r w:rsidRPr="00101245">
        <w:rPr>
          <w:rFonts w:asciiTheme="minorBidi" w:hAnsiTheme="minorBidi" w:cs="Nirmala UI"/>
          <w:cs/>
        </w:rPr>
        <w:t>සමාගමේ මූල්‍ය වාර්තාකරණ ක්‍රියාවලිය සම්බන්ධව පරික්ෂා කිරිමේ වගකීම</w:t>
      </w:r>
      <w:r w:rsidRPr="00101245">
        <w:rPr>
          <w:rFonts w:asciiTheme="minorBidi" w:hAnsiTheme="minorBidi"/>
          <w:cs/>
        </w:rPr>
        <w:t>,</w:t>
      </w:r>
      <w:r w:rsidR="00616CA9">
        <w:rPr>
          <w:rFonts w:asciiTheme="minorBidi" w:hAnsiTheme="minorBidi" w:cs="Nirmala UI"/>
          <w:cs/>
        </w:rPr>
        <w:t xml:space="preserve"> පාලනය කරන පාර්ශවයන් විසින් දරන</w:t>
      </w:r>
      <w:r w:rsidR="00616CA9">
        <w:rPr>
          <w:rFonts w:asciiTheme="minorBidi" w:hAnsiTheme="minorBidi" w:cs="Nirmala UI" w:hint="cs"/>
          <w:cs/>
        </w:rPr>
        <w:t>ු</w:t>
      </w:r>
      <w:r w:rsidRPr="00101245">
        <w:rPr>
          <w:rFonts w:asciiTheme="minorBidi" w:hAnsiTheme="minorBidi" w:cs="Nirmala UI"/>
          <w:cs/>
        </w:rPr>
        <w:t xml:space="preserve"> ලබයි</w:t>
      </w:r>
      <w:r w:rsidRPr="00101245">
        <w:rPr>
          <w:rFonts w:asciiTheme="minorBidi" w:hAnsiTheme="minorBidi"/>
          <w:cs/>
        </w:rPr>
        <w:t>.</w:t>
      </w: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jc w:val="both"/>
        <w:rPr>
          <w:rFonts w:asciiTheme="minorBidi" w:hAnsiTheme="minorBidi"/>
        </w:rPr>
      </w:pPr>
      <w:r w:rsidRPr="00101245">
        <w:rPr>
          <w:rFonts w:asciiTheme="minorBidi" w:hAnsiTheme="minorBidi"/>
          <w:cs/>
        </w:rPr>
        <w:t xml:space="preserve"> 2018 </w:t>
      </w:r>
      <w:r w:rsidRPr="00101245">
        <w:rPr>
          <w:rFonts w:asciiTheme="minorBidi" w:hAnsiTheme="minorBidi" w:cs="Nirmala UI"/>
          <w:cs/>
        </w:rPr>
        <w:t xml:space="preserve">අංක </w:t>
      </w:r>
      <w:r w:rsidRPr="00101245">
        <w:rPr>
          <w:rFonts w:asciiTheme="minorBidi" w:hAnsiTheme="minorBidi"/>
          <w:cs/>
        </w:rPr>
        <w:t xml:space="preserve">19 </w:t>
      </w:r>
      <w:r w:rsidRPr="00101245">
        <w:rPr>
          <w:rFonts w:asciiTheme="minorBidi" w:hAnsiTheme="minorBidi" w:cs="Nirmala UI"/>
          <w:cs/>
        </w:rPr>
        <w:t xml:space="preserve">දරන ජාතික විගණන පනතේ </w:t>
      </w:r>
      <w:r w:rsidRPr="00101245">
        <w:rPr>
          <w:rFonts w:asciiTheme="minorBidi" w:hAnsiTheme="minorBidi"/>
          <w:cs/>
        </w:rPr>
        <w:t xml:space="preserve">16(1) </w:t>
      </w:r>
      <w:r w:rsidRPr="00101245">
        <w:rPr>
          <w:rFonts w:asciiTheme="minorBidi" w:hAnsiTheme="minorBidi" w:cs="Nirmala UI"/>
          <w:cs/>
        </w:rPr>
        <w:t>උප වගන්තිය ප්‍රකාරව</w:t>
      </w:r>
      <w:r w:rsidRPr="00101245">
        <w:rPr>
          <w:rFonts w:asciiTheme="minorBidi" w:hAnsiTheme="minorBidi"/>
          <w:cs/>
        </w:rPr>
        <w:t xml:space="preserve">, </w:t>
      </w:r>
      <w:r w:rsidRPr="00101245">
        <w:rPr>
          <w:rFonts w:asciiTheme="minorBidi" w:hAnsiTheme="minorBidi" w:cs="Nirmala UI"/>
          <w:cs/>
        </w:rPr>
        <w:t>සමාගමේ වාර්ෂික සහ කාලීන මූල්‍ය ප්‍රකාශන පිළියෙල කිරිමට හැකිවන පරිදි ස්වකීය ආදායම්</w:t>
      </w:r>
      <w:r w:rsidRPr="00101245">
        <w:rPr>
          <w:rFonts w:asciiTheme="minorBidi" w:hAnsiTheme="minorBidi"/>
          <w:cs/>
        </w:rPr>
        <w:t>,</w:t>
      </w:r>
      <w:r w:rsidRPr="00101245">
        <w:rPr>
          <w:rFonts w:asciiTheme="minorBidi" w:hAnsiTheme="minorBidi" w:cs="Nirmala UI"/>
          <w:cs/>
        </w:rPr>
        <w:t>වියදම් වත්කම් හා බැරකම් පිළ</w:t>
      </w:r>
      <w:r w:rsidR="004E77A4">
        <w:rPr>
          <w:rFonts w:asciiTheme="minorBidi" w:hAnsiTheme="minorBidi" w:cs="Nirmala UI" w:hint="cs"/>
          <w:cs/>
        </w:rPr>
        <w:t>ි</w:t>
      </w:r>
      <w:r w:rsidRPr="00101245">
        <w:rPr>
          <w:rFonts w:asciiTheme="minorBidi" w:hAnsiTheme="minorBidi" w:cs="Nirmala UI"/>
          <w:cs/>
        </w:rPr>
        <w:t>බද නිසි පරිදි පොත්පත් හා වාර්තා පවත්වාගෙන යා යුතුය</w:t>
      </w:r>
      <w:r w:rsidRPr="00101245">
        <w:rPr>
          <w:rFonts w:asciiTheme="minorBidi" w:hAnsiTheme="minorBidi"/>
          <w:cs/>
        </w:rPr>
        <w:t xml:space="preserve">. </w:t>
      </w: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jc w:val="both"/>
        <w:rPr>
          <w:rFonts w:asciiTheme="minorBidi" w:hAnsiTheme="minorBidi"/>
          <w:b/>
          <w:bCs/>
        </w:rPr>
      </w:pPr>
      <w:r w:rsidRPr="00101245">
        <w:rPr>
          <w:rFonts w:asciiTheme="minorBidi" w:hAnsiTheme="minorBidi"/>
          <w:b/>
          <w:bCs/>
          <w:cs/>
        </w:rPr>
        <w:t xml:space="preserve">1.6 </w:t>
      </w:r>
      <w:r w:rsidRPr="00101245">
        <w:rPr>
          <w:rFonts w:asciiTheme="minorBidi" w:hAnsiTheme="minorBidi" w:cs="Nirmala UI"/>
          <w:b/>
          <w:bCs/>
          <w:cs/>
        </w:rPr>
        <w:t>මූල්‍ය ප්‍රකාශන විගණනය සම්බන්ධයෙන් විගණකගේ වගකීම</w:t>
      </w:r>
    </w:p>
    <w:p w:rsidR="00E33167" w:rsidRPr="00101245" w:rsidRDefault="00E33167" w:rsidP="00E33167">
      <w:pPr>
        <w:pStyle w:val="NoSpacing"/>
        <w:jc w:val="both"/>
        <w:rPr>
          <w:rFonts w:asciiTheme="minorBidi" w:hAnsiTheme="minorBidi"/>
        </w:rPr>
      </w:pPr>
      <w:r w:rsidRPr="00101245">
        <w:rPr>
          <w:rFonts w:asciiTheme="minorBidi" w:hAnsiTheme="minorBidi" w:cs="Nirmala UI"/>
          <w:cs/>
        </w:rPr>
        <w:t xml:space="preserve"> සමස්තයක් ලෙස මූල්‍ය ප්‍රකාශන</w:t>
      </w:r>
      <w:r w:rsidRPr="00101245">
        <w:rPr>
          <w:rFonts w:asciiTheme="minorBidi" w:hAnsiTheme="minorBidi"/>
          <w:cs/>
        </w:rPr>
        <w:t xml:space="preserve">, </w:t>
      </w:r>
      <w:r w:rsidRPr="00101245">
        <w:rPr>
          <w:rFonts w:asciiTheme="minorBidi" w:hAnsiTheme="minorBidi" w:cs="Nirmala UI"/>
          <w:cs/>
        </w:rPr>
        <w:t>වංචා සහ වැරදි නිසා ඇතිවන ප්‍රමාණාත්මක සාවද්‍ය ප්‍රකාශනයන්ගෙන් තොර බවට සාධාරණ තහවුරුවක් ලබා දිම සහ මාගේ මතය ඇතුළත්ව විගණන වාර්තාව නිකුත් කිරිම මාගේ අරමුණ වේ</w:t>
      </w:r>
      <w:r w:rsidRPr="00101245">
        <w:rPr>
          <w:rFonts w:asciiTheme="minorBidi" w:hAnsiTheme="minorBidi"/>
          <w:cs/>
        </w:rPr>
        <w:t>.</w:t>
      </w:r>
      <w:r w:rsidRPr="00101245">
        <w:rPr>
          <w:rFonts w:asciiTheme="minorBidi" w:hAnsiTheme="minorBidi" w:cs="Nirmala UI"/>
          <w:cs/>
        </w:rPr>
        <w:t>සාධාරණ සහතිකවීම උසස් මට්ටමේ සහතිකවීම්ක් වන නමුත්</w:t>
      </w:r>
      <w:r w:rsidRPr="00101245">
        <w:rPr>
          <w:rFonts w:asciiTheme="minorBidi" w:hAnsiTheme="minorBidi"/>
          <w:cs/>
        </w:rPr>
        <w:t xml:space="preserve">, </w:t>
      </w:r>
      <w:r w:rsidRPr="00101245">
        <w:rPr>
          <w:rFonts w:asciiTheme="minorBidi" w:hAnsiTheme="minorBidi" w:cs="Nirmala UI"/>
          <w:cs/>
        </w:rPr>
        <w:t>ශ්‍රි ලංකා විගණන ප්‍රමිති ප්‍රකාරව විගණන සිදු කිරීමේදි එය සෑමවිටම ප්‍රමාණාත්මක සාවද්‍ය ප්‍රකාශනයන් අනාවරණය කරගන්නා බවට වන තහවුරු කිරිමක් නොවනු ඇත</w:t>
      </w:r>
      <w:r w:rsidRPr="00101245">
        <w:rPr>
          <w:rFonts w:asciiTheme="minorBidi" w:hAnsiTheme="minorBidi"/>
          <w:cs/>
        </w:rPr>
        <w:t>.</w:t>
      </w:r>
      <w:r w:rsidRPr="00101245">
        <w:rPr>
          <w:rFonts w:asciiTheme="minorBidi" w:hAnsiTheme="minorBidi" w:cs="Nirmala UI"/>
          <w:cs/>
        </w:rPr>
        <w:t>වංචා සහ වැරදි තනි හෝ සාමූහික ලෙස බලපෑම නිසා ප්‍රමාණාත්මක සාවද්‍ය ප්‍රකාශනයන් ඇතිවිය හැකි අතර</w:t>
      </w:r>
      <w:r w:rsidRPr="00101245">
        <w:rPr>
          <w:rFonts w:asciiTheme="minorBidi" w:hAnsiTheme="minorBidi"/>
          <w:cs/>
        </w:rPr>
        <w:t xml:space="preserve">, </w:t>
      </w:r>
      <w:r w:rsidRPr="00101245">
        <w:rPr>
          <w:rFonts w:asciiTheme="minorBidi" w:hAnsiTheme="minorBidi" w:cs="Nirmala UI"/>
          <w:cs/>
        </w:rPr>
        <w:t>එහි ප්‍රමාණාත්මක භාවය මෙම මූල්‍ය ප්‍රකාශන පදනම් කරගනිමින් පරිශීලකයන් විසින් ගනු ලබන ආර්ථික තීරණ කෙරෙහි වන බලපෑම මත රදා පවති</w:t>
      </w:r>
      <w:r w:rsidRPr="00101245">
        <w:rPr>
          <w:rFonts w:asciiTheme="minorBidi" w:hAnsiTheme="minorBidi"/>
          <w:cs/>
        </w:rPr>
        <w:t>.</w:t>
      </w:r>
    </w:p>
    <w:p w:rsidR="00E33167" w:rsidRPr="00101245" w:rsidRDefault="00E33167" w:rsidP="00E33167">
      <w:pPr>
        <w:pStyle w:val="NoSpacing"/>
        <w:jc w:val="both"/>
        <w:rPr>
          <w:rFonts w:asciiTheme="minorBidi" w:hAnsiTheme="minorBidi"/>
        </w:rPr>
      </w:pPr>
    </w:p>
    <w:p w:rsidR="00E33167" w:rsidRDefault="00E33167" w:rsidP="00E33167">
      <w:pPr>
        <w:pStyle w:val="NoSpacing"/>
        <w:jc w:val="both"/>
        <w:rPr>
          <w:rFonts w:asciiTheme="minorBidi" w:hAnsiTheme="minorBidi"/>
        </w:rPr>
      </w:pPr>
      <w:r w:rsidRPr="00101245">
        <w:rPr>
          <w:rFonts w:asciiTheme="minorBidi" w:hAnsiTheme="minorBidi" w:cs="Nirmala UI"/>
          <w:cs/>
        </w:rPr>
        <w:t>ශ්‍රි ලංකා විගණන ප්‍රමිති ප්‍රකාරව විගණනයේ කොටසක් ලෙස මා විසින් විගණනයේ දි වෘත්තීය සැකමුසුබවින් යුතුව ක්‍රියා කරන ලදි</w:t>
      </w:r>
      <w:r w:rsidRPr="00101245">
        <w:rPr>
          <w:rFonts w:asciiTheme="minorBidi" w:hAnsiTheme="minorBidi"/>
          <w:cs/>
        </w:rPr>
        <w:t xml:space="preserve">. </w:t>
      </w:r>
      <w:r w:rsidRPr="00101245">
        <w:rPr>
          <w:rFonts w:asciiTheme="minorBidi" w:hAnsiTheme="minorBidi" w:cs="Nirmala UI"/>
          <w:cs/>
        </w:rPr>
        <w:t>මා විසින් තවදුරටත්</w:t>
      </w:r>
    </w:p>
    <w:p w:rsidR="000C072B" w:rsidRPr="00101245" w:rsidRDefault="000C072B" w:rsidP="00E33167">
      <w:pPr>
        <w:pStyle w:val="NoSpacing"/>
        <w:jc w:val="both"/>
        <w:rPr>
          <w:rFonts w:asciiTheme="minorBidi" w:hAnsiTheme="minorBidi"/>
        </w:rPr>
      </w:pPr>
    </w:p>
    <w:p w:rsidR="00565560" w:rsidRDefault="00E33167" w:rsidP="00565560">
      <w:pPr>
        <w:pStyle w:val="NoSpacing"/>
        <w:numPr>
          <w:ilvl w:val="0"/>
          <w:numId w:val="7"/>
        </w:numPr>
        <w:jc w:val="both"/>
        <w:rPr>
          <w:rFonts w:asciiTheme="minorBidi" w:hAnsiTheme="minorBidi"/>
        </w:rPr>
      </w:pPr>
      <w:r w:rsidRPr="00101245">
        <w:rPr>
          <w:rFonts w:asciiTheme="minorBidi" w:hAnsiTheme="minorBidi" w:cs="Nirmala UI"/>
          <w:cs/>
        </w:rPr>
        <w:t>ප්‍රකාශ කරන ලද විගණන මතයට පදනමක් සපයා ගැනීමේ දි වංචා හෝ වැරදි හේතුවෙන් මූල්‍ය ප්‍රකාශනවල ඇති විය හැකි ප්‍රමාණාත්මක සාවද්‍ය  ප්‍රකාශනයන් ඇතිවීමේ අවදානම් හදුනාගැනිම හා තක්සේරු කිරිම සදහා අවස්ථානෝචිත උචිත විගණන පරිපාටි සැලසුම් කර ක්‍රියාත්මක කරන ලදි</w:t>
      </w:r>
      <w:r w:rsidRPr="00101245">
        <w:rPr>
          <w:rFonts w:asciiTheme="minorBidi" w:hAnsiTheme="minorBidi"/>
          <w:cs/>
        </w:rPr>
        <w:t>.</w:t>
      </w:r>
      <w:r w:rsidRPr="00101245">
        <w:rPr>
          <w:rFonts w:asciiTheme="minorBidi" w:hAnsiTheme="minorBidi" w:cs="Nirmala UI"/>
          <w:cs/>
        </w:rPr>
        <w:t xml:space="preserve">වරදවා දැක්වීම හේතුවෙන් සිදුවන </w:t>
      </w:r>
      <w:r w:rsidRPr="00101245">
        <w:rPr>
          <w:rFonts w:asciiTheme="minorBidi" w:hAnsiTheme="minorBidi" w:cs="Nirmala UI"/>
          <w:cs/>
        </w:rPr>
        <w:lastRenderedPageBreak/>
        <w:t>ප්‍රමාණාත්මක සාවද්‍ය ප්‍රකාශනයන්ගෙන් සිදුවන බලපෑමට වඩා වංචාවකින් සිදුවන්නා වූ බලපෑම ප්‍රබල වන්නේ ඒවා දුස්සන්ධානයෙන්</w:t>
      </w:r>
      <w:r w:rsidRPr="00101245">
        <w:rPr>
          <w:rFonts w:asciiTheme="minorBidi" w:hAnsiTheme="minorBidi"/>
          <w:cs/>
        </w:rPr>
        <w:t>,</w:t>
      </w:r>
      <w:r w:rsidRPr="00101245">
        <w:rPr>
          <w:rFonts w:asciiTheme="minorBidi" w:hAnsiTheme="minorBidi" w:cs="Nirmala UI"/>
          <w:cs/>
        </w:rPr>
        <w:t>ව්‍යාජ ලේඛන සැකසිමෙන්</w:t>
      </w:r>
      <w:r w:rsidRPr="00101245">
        <w:rPr>
          <w:rFonts w:asciiTheme="minorBidi" w:hAnsiTheme="minorBidi"/>
          <w:cs/>
        </w:rPr>
        <w:t>,</w:t>
      </w:r>
      <w:r w:rsidRPr="00101245">
        <w:rPr>
          <w:rFonts w:asciiTheme="minorBidi" w:hAnsiTheme="minorBidi" w:cs="Nirmala UI"/>
          <w:cs/>
        </w:rPr>
        <w:t>චේතනාන්විත මගහැරීමෙන්</w:t>
      </w:r>
      <w:r w:rsidRPr="00101245">
        <w:rPr>
          <w:rFonts w:asciiTheme="minorBidi" w:hAnsiTheme="minorBidi"/>
          <w:cs/>
        </w:rPr>
        <w:t xml:space="preserve">, </w:t>
      </w:r>
      <w:r w:rsidRPr="00101245">
        <w:rPr>
          <w:rFonts w:asciiTheme="minorBidi" w:hAnsiTheme="minorBidi" w:cs="Nirmala UI"/>
          <w:cs/>
        </w:rPr>
        <w:t>වරදවා දැක්වීමෙන් හෝ අභ්‍යන්තර පාලනයන් මග හැරීමෙන් වැනි හේතු නිසා වන බැවිනි</w:t>
      </w:r>
      <w:r w:rsidRPr="00101245">
        <w:rPr>
          <w:rFonts w:asciiTheme="minorBidi" w:hAnsiTheme="minorBidi"/>
          <w:cs/>
        </w:rPr>
        <w:t>.</w:t>
      </w:r>
    </w:p>
    <w:p w:rsidR="00565560" w:rsidRPr="00565560" w:rsidRDefault="00565560" w:rsidP="00565560">
      <w:pPr>
        <w:pStyle w:val="NoSpacing"/>
        <w:numPr>
          <w:ilvl w:val="0"/>
          <w:numId w:val="7"/>
        </w:numPr>
        <w:jc w:val="both"/>
        <w:rPr>
          <w:rFonts w:asciiTheme="minorBidi" w:hAnsiTheme="minorBidi"/>
        </w:rPr>
      </w:pPr>
      <w:r>
        <w:rPr>
          <w:rFonts w:asciiTheme="minorBidi" w:hAnsiTheme="minorBidi" w:cs="Nirmala UI" w:hint="cs"/>
          <w:cs/>
        </w:rPr>
        <w:t xml:space="preserve">සමාගම් හා සමූහයේ සඵලදායිත්වය පිළිබද මතයක් ප්‍රකාශ </w:t>
      </w:r>
      <w:r w:rsidR="00B51DA9">
        <w:rPr>
          <w:rFonts w:asciiTheme="minorBidi" w:hAnsiTheme="minorBidi" w:cs="Nirmala UI" w:hint="cs"/>
          <w:cs/>
        </w:rPr>
        <w:t>කි</w:t>
      </w:r>
      <w:r>
        <w:rPr>
          <w:rFonts w:asciiTheme="minorBidi" w:hAnsiTheme="minorBidi" w:cs="Nirmala UI" w:hint="cs"/>
          <w:cs/>
        </w:rPr>
        <w:t>රිමේ අද</w:t>
      </w:r>
      <w:r w:rsidR="007B7551">
        <w:rPr>
          <w:rFonts w:asciiTheme="minorBidi" w:hAnsiTheme="minorBidi" w:cs="Nirmala UI" w:hint="cs"/>
          <w:cs/>
        </w:rPr>
        <w:t>හ</w:t>
      </w:r>
      <w:r>
        <w:rPr>
          <w:rFonts w:asciiTheme="minorBidi" w:hAnsiTheme="minorBidi" w:cs="Nirmala UI" w:hint="cs"/>
          <w:cs/>
        </w:rPr>
        <w:t>සින් නොවූවද</w:t>
      </w:r>
      <w:r>
        <w:rPr>
          <w:rFonts w:asciiTheme="minorBidi" w:hAnsiTheme="minorBidi" w:hint="cs"/>
          <w:cs/>
        </w:rPr>
        <w:t xml:space="preserve">, </w:t>
      </w:r>
      <w:r>
        <w:rPr>
          <w:rFonts w:asciiTheme="minorBidi" w:hAnsiTheme="minorBidi" w:cs="Nirmala UI" w:hint="cs"/>
          <w:cs/>
        </w:rPr>
        <w:t>අවස්ථා</w:t>
      </w:r>
      <w:r w:rsidR="007B7551">
        <w:rPr>
          <w:rFonts w:asciiTheme="minorBidi" w:hAnsiTheme="minorBidi" w:cs="Nirmala UI" w:hint="cs"/>
          <w:cs/>
        </w:rPr>
        <w:t>නෝචිත උචිත විගණන පටිපාටි සැලසුම් කිරිම පිණිස අභ්‍යන්තර  පාලනය පිළිබදව අවබෝධයක් ලබාගන්නා ලදී</w:t>
      </w:r>
      <w:r w:rsidR="007B7551">
        <w:rPr>
          <w:rFonts w:asciiTheme="minorBidi" w:hAnsiTheme="minorBidi" w:hint="cs"/>
          <w:cs/>
        </w:rPr>
        <w:t>.</w:t>
      </w: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numPr>
          <w:ilvl w:val="0"/>
          <w:numId w:val="7"/>
        </w:numPr>
        <w:jc w:val="both"/>
        <w:rPr>
          <w:rFonts w:asciiTheme="minorBidi" w:hAnsiTheme="minorBidi"/>
        </w:rPr>
      </w:pPr>
      <w:r w:rsidRPr="00101245">
        <w:rPr>
          <w:rFonts w:asciiTheme="minorBidi" w:hAnsiTheme="minorBidi" w:cs="Nirmala UI"/>
          <w:cs/>
        </w:rPr>
        <w:t>භාවිතා කරන ලද ගිණුම්කරන ප්‍රතිපත්ති වල උචිතභාවය</w:t>
      </w:r>
      <w:r w:rsidRPr="00101245">
        <w:rPr>
          <w:rFonts w:asciiTheme="minorBidi" w:hAnsiTheme="minorBidi"/>
          <w:cs/>
        </w:rPr>
        <w:t xml:space="preserve">, </w:t>
      </w:r>
      <w:r w:rsidRPr="00101245">
        <w:rPr>
          <w:rFonts w:asciiTheme="minorBidi" w:hAnsiTheme="minorBidi" w:cs="Nirmala UI"/>
          <w:cs/>
        </w:rPr>
        <w:t>ගිණුම්කරණ ඇස්තමේන්තුවල සාධාරණත්වය සහ කළමනාකරණය විසින් කරන ලද සම්බන්ධිත හෙලිදරව් කිරිම අගයන ලදි</w:t>
      </w:r>
      <w:r w:rsidRPr="00101245">
        <w:rPr>
          <w:rFonts w:asciiTheme="minorBidi" w:hAnsiTheme="minorBidi"/>
          <w:cs/>
        </w:rPr>
        <w:t>.</w:t>
      </w: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numPr>
          <w:ilvl w:val="0"/>
          <w:numId w:val="7"/>
        </w:numPr>
        <w:jc w:val="both"/>
        <w:rPr>
          <w:rFonts w:asciiTheme="minorBidi" w:hAnsiTheme="minorBidi"/>
        </w:rPr>
      </w:pPr>
      <w:r w:rsidRPr="00101245">
        <w:rPr>
          <w:rFonts w:asciiTheme="minorBidi" w:hAnsiTheme="minorBidi" w:cs="Nirmala UI"/>
          <w:cs/>
        </w:rPr>
        <w:t xml:space="preserve">සිද්ධින් හෝ තත්ත්වයන් හේතුවෙන් සමූහයේ අඛන්ඩ පැවැත්ම පිළිබද ප්‍රමාණාත්මක අවිනිශ්චිතතාවයක් තිබේද යන්න සම්බන්ධයෙන් ලබාගත් විගණන සාක්ෂි මත පදනම්ව ගිණුම්කරණය සදහා ආයතනයේ අඛණ්ඩ </w:t>
      </w:r>
      <w:r w:rsidR="00016638">
        <w:rPr>
          <w:rFonts w:asciiTheme="minorBidi" w:hAnsiTheme="minorBidi" w:cs="Nirmala UI" w:hint="cs"/>
          <w:cs/>
        </w:rPr>
        <w:t xml:space="preserve">පැවැත්ම </w:t>
      </w:r>
      <w:r w:rsidRPr="00101245">
        <w:rPr>
          <w:rFonts w:asciiTheme="minorBidi" w:hAnsiTheme="minorBidi" w:cs="Nirmala UI"/>
          <w:cs/>
        </w:rPr>
        <w:t>පිළිබද පදනම යොදා ගැනිමේ අදාලත්වය තීරණය කරන ලදි</w:t>
      </w:r>
      <w:r w:rsidRPr="00101245">
        <w:rPr>
          <w:rFonts w:asciiTheme="minorBidi" w:hAnsiTheme="minorBidi"/>
          <w:cs/>
        </w:rPr>
        <w:t>.</w:t>
      </w:r>
      <w:r w:rsidRPr="00101245">
        <w:rPr>
          <w:rFonts w:asciiTheme="minorBidi" w:hAnsiTheme="minorBidi" w:cs="Nirmala UI"/>
          <w:cs/>
        </w:rPr>
        <w:t>ප්‍රමාණත්ව අවිනිශ්චිතතාවයක් ඇති බවට මා නිගමනය කරන්නේ නම් මූල්‍ය ප්‍රකාශනවල ඒ සම්බන්ධයෙන් වූ හෙළිදරව් කිරිම් වලට මාගේ විගණන වාර්තාවේ අවධානය යොමු කළ යුතු අතර</w:t>
      </w:r>
      <w:r w:rsidRPr="00101245">
        <w:rPr>
          <w:rFonts w:asciiTheme="minorBidi" w:hAnsiTheme="minorBidi"/>
          <w:cs/>
        </w:rPr>
        <w:t xml:space="preserve">, </w:t>
      </w:r>
      <w:r w:rsidRPr="00101245">
        <w:rPr>
          <w:rFonts w:asciiTheme="minorBidi" w:hAnsiTheme="minorBidi" w:cs="Nirmala UI"/>
          <w:cs/>
        </w:rPr>
        <w:t>එම හෙළිදරව්කිරීම් ප්‍රමාණවත් නොවන්නේ නම් මගේ මතය විකරණය කළ යුතුය</w:t>
      </w:r>
      <w:r w:rsidRPr="00101245">
        <w:rPr>
          <w:rFonts w:asciiTheme="minorBidi" w:hAnsiTheme="minorBidi"/>
          <w:cs/>
        </w:rPr>
        <w:t>.</w:t>
      </w:r>
      <w:r w:rsidRPr="00101245">
        <w:rPr>
          <w:rFonts w:asciiTheme="minorBidi" w:hAnsiTheme="minorBidi" w:cs="Nirmala UI"/>
          <w:cs/>
        </w:rPr>
        <w:t>අනාගත සිද්ධීන් හෝ තත්ත්</w:t>
      </w:r>
      <w:r w:rsidR="00B925FF">
        <w:rPr>
          <w:rFonts w:asciiTheme="minorBidi" w:hAnsiTheme="minorBidi" w:cs="Nirmala UI"/>
          <w:cs/>
        </w:rPr>
        <w:t>වයන් මත අඛණ්ඩ පැවැත්ම අවසන් වීම</w:t>
      </w:r>
      <w:r w:rsidR="002603B1">
        <w:rPr>
          <w:rFonts w:asciiTheme="minorBidi" w:hAnsiTheme="minorBidi" w:cs="Nirmala UI" w:hint="cs"/>
          <w:cs/>
        </w:rPr>
        <w:t>ට</w:t>
      </w:r>
      <w:r w:rsidRPr="00101245">
        <w:rPr>
          <w:rFonts w:asciiTheme="minorBidi" w:hAnsiTheme="minorBidi" w:cs="Nirmala UI"/>
          <w:cs/>
        </w:rPr>
        <w:t xml:space="preserve"> හැක</w:t>
      </w:r>
      <w:r w:rsidRPr="00101245">
        <w:rPr>
          <w:rFonts w:asciiTheme="minorBidi" w:hAnsiTheme="minorBidi"/>
          <w:cs/>
        </w:rPr>
        <w:t>.</w:t>
      </w:r>
    </w:p>
    <w:p w:rsidR="00E33167" w:rsidRPr="00101245" w:rsidRDefault="00E33167" w:rsidP="00E33167">
      <w:pPr>
        <w:pStyle w:val="NoSpacing"/>
        <w:jc w:val="both"/>
        <w:rPr>
          <w:rFonts w:asciiTheme="minorBidi" w:hAnsiTheme="minorBidi"/>
        </w:rPr>
      </w:pPr>
    </w:p>
    <w:p w:rsidR="00E33167" w:rsidRDefault="00E33167" w:rsidP="00E33167">
      <w:pPr>
        <w:pStyle w:val="NoSpacing"/>
        <w:numPr>
          <w:ilvl w:val="0"/>
          <w:numId w:val="7"/>
        </w:numPr>
        <w:jc w:val="both"/>
        <w:rPr>
          <w:rFonts w:asciiTheme="minorBidi" w:hAnsiTheme="minorBidi"/>
        </w:rPr>
      </w:pPr>
      <w:r w:rsidRPr="00101245">
        <w:rPr>
          <w:rFonts w:asciiTheme="minorBidi" w:hAnsiTheme="minorBidi" w:cs="Nirmala UI"/>
          <w:cs/>
        </w:rPr>
        <w:t>මූල්‍ය ප්‍රකාශනවල ව්‍යුහය හා අන්තර්ගතය සදහා පාදක වූ ගනුදෙනු හා සිද්ධීන් උචිත හා සාධාරණව ඇතුළත් වි ඇති බව සහ හෙළිදරව් කිරිම් ඇතුළත් මූල්‍ය ප්‍රකාශනවල සමස්ථ ඉදිරිපත් කිරිම අගයන ලදි</w:t>
      </w:r>
      <w:r w:rsidRPr="00101245">
        <w:rPr>
          <w:rFonts w:asciiTheme="minorBidi" w:hAnsiTheme="minorBidi"/>
          <w:cs/>
        </w:rPr>
        <w:t>.</w:t>
      </w:r>
    </w:p>
    <w:p w:rsidR="00565560" w:rsidRDefault="00565560" w:rsidP="00565560">
      <w:pPr>
        <w:pStyle w:val="ListParagraph"/>
        <w:rPr>
          <w:rFonts w:asciiTheme="minorBidi" w:hAnsiTheme="minorBidi"/>
          <w:cs/>
        </w:rPr>
      </w:pPr>
    </w:p>
    <w:p w:rsidR="00565560" w:rsidRPr="00101245" w:rsidRDefault="007B7551" w:rsidP="00E33167">
      <w:pPr>
        <w:pStyle w:val="NoSpacing"/>
        <w:numPr>
          <w:ilvl w:val="0"/>
          <w:numId w:val="7"/>
        </w:numPr>
        <w:jc w:val="both"/>
        <w:rPr>
          <w:rFonts w:asciiTheme="minorBidi" w:hAnsiTheme="minorBidi"/>
        </w:rPr>
      </w:pPr>
      <w:r>
        <w:rPr>
          <w:rFonts w:asciiTheme="minorBidi" w:hAnsiTheme="minorBidi" w:cs="Nirmala UI" w:hint="cs"/>
          <w:cs/>
        </w:rPr>
        <w:t xml:space="preserve">ඒකාබද්ධ මූල්‍ය ප්‍රකාශන පිළිබද මතයක් ප්‍රකාශ කිරිම සදහා සමූහය තුළ ඇති ආයතන හෝ ව්‍යාපාර ක්‍රිියාකාරකම්වල මූල්‍ය තොරතුරු සම්බන්ධයෙන් ප්‍රමාණවත් සුදුසු </w:t>
      </w:r>
      <w:r w:rsidR="005E0C03">
        <w:rPr>
          <w:rFonts w:asciiTheme="minorBidi" w:hAnsiTheme="minorBidi" w:cs="Nirmala UI" w:hint="cs"/>
          <w:cs/>
        </w:rPr>
        <w:t>විගණන සාක්ෂි ලබා ගැනිම</w:t>
      </w:r>
      <w:r w:rsidR="005E0C03">
        <w:rPr>
          <w:rFonts w:asciiTheme="minorBidi" w:hAnsiTheme="minorBidi" w:hint="cs"/>
          <w:cs/>
        </w:rPr>
        <w:t xml:space="preserve">, </w:t>
      </w:r>
      <w:r w:rsidR="005E0C03">
        <w:rPr>
          <w:rFonts w:asciiTheme="minorBidi" w:hAnsiTheme="minorBidi" w:cs="Nirmala UI" w:hint="cs"/>
          <w:cs/>
        </w:rPr>
        <w:t>සමූහ විගණනයේ මෙහෙයවීම</w:t>
      </w:r>
      <w:r w:rsidR="005E0C03">
        <w:rPr>
          <w:rFonts w:asciiTheme="minorBidi" w:hAnsiTheme="minorBidi" w:hint="cs"/>
          <w:cs/>
        </w:rPr>
        <w:t>,</w:t>
      </w:r>
      <w:r w:rsidR="005E0C03">
        <w:rPr>
          <w:rFonts w:asciiTheme="minorBidi" w:hAnsiTheme="minorBidi" w:cs="Nirmala UI" w:hint="cs"/>
          <w:cs/>
        </w:rPr>
        <w:t xml:space="preserve"> අධීක්ෂණය සහ කාර්ය සාධනය සදහා අප වගකිව යුතුය</w:t>
      </w:r>
      <w:r w:rsidR="005E0C03">
        <w:rPr>
          <w:rFonts w:asciiTheme="minorBidi" w:hAnsiTheme="minorBidi" w:hint="cs"/>
          <w:cs/>
        </w:rPr>
        <w:t xml:space="preserve">. </w:t>
      </w:r>
      <w:r w:rsidR="005E0C03">
        <w:rPr>
          <w:rFonts w:asciiTheme="minorBidi" w:hAnsiTheme="minorBidi" w:cs="Nirmala UI" w:hint="cs"/>
          <w:cs/>
        </w:rPr>
        <w:t>අපගේ විගණන මතය සදහා අපි සම්පූර්ණයෙන්ම වගකියන්නෙමු</w:t>
      </w:r>
      <w:r w:rsidR="005E0C03">
        <w:rPr>
          <w:rFonts w:asciiTheme="minorBidi" w:hAnsiTheme="minorBidi" w:hint="cs"/>
          <w:cs/>
        </w:rPr>
        <w:t>.</w:t>
      </w:r>
    </w:p>
    <w:p w:rsidR="00E33167" w:rsidRPr="00101245" w:rsidRDefault="00E33167" w:rsidP="00E33167">
      <w:pPr>
        <w:pStyle w:val="NoSpacing"/>
        <w:ind w:left="720"/>
        <w:jc w:val="both"/>
        <w:rPr>
          <w:rFonts w:asciiTheme="minorBidi" w:hAnsiTheme="minorBidi"/>
        </w:rPr>
      </w:pPr>
    </w:p>
    <w:p w:rsidR="00E33167" w:rsidRPr="00101245" w:rsidRDefault="00E33167" w:rsidP="00E33167">
      <w:pPr>
        <w:pStyle w:val="NoSpacing"/>
        <w:jc w:val="both"/>
        <w:rPr>
          <w:rFonts w:asciiTheme="minorBidi" w:hAnsiTheme="minorBidi"/>
        </w:rPr>
      </w:pPr>
      <w:r w:rsidRPr="00101245">
        <w:rPr>
          <w:rFonts w:asciiTheme="minorBidi" w:hAnsiTheme="minorBidi" w:cs="Nirmala UI"/>
          <w:cs/>
        </w:rPr>
        <w:t>මාගේ විගණනය තුළදි හදුනාගත් වැදගත් විගණන සොයාගැනීම්</w:t>
      </w:r>
      <w:r w:rsidRPr="00101245">
        <w:rPr>
          <w:rFonts w:asciiTheme="minorBidi" w:hAnsiTheme="minorBidi"/>
          <w:cs/>
        </w:rPr>
        <w:t xml:space="preserve">, </w:t>
      </w:r>
      <w:r w:rsidRPr="00101245">
        <w:rPr>
          <w:rFonts w:asciiTheme="minorBidi" w:hAnsiTheme="minorBidi" w:cs="Nirmala UI"/>
          <w:cs/>
        </w:rPr>
        <w:t>ප්‍රධාන අභ්‍යන්තර පාලන දුර්වලතා හා අනෙකුත් කරුණු පිළිබදව පාලනය කරනු ලබන පාර්ශවයන් දැනුවත් කරමි</w:t>
      </w:r>
      <w:r w:rsidRPr="00101245">
        <w:rPr>
          <w:rFonts w:asciiTheme="minorBidi" w:hAnsiTheme="minorBidi"/>
          <w:cs/>
        </w:rPr>
        <w:t>.</w:t>
      </w: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numPr>
          <w:ilvl w:val="0"/>
          <w:numId w:val="1"/>
        </w:numPr>
        <w:jc w:val="both"/>
        <w:rPr>
          <w:rFonts w:asciiTheme="minorBidi" w:hAnsiTheme="minorBidi"/>
          <w:b/>
          <w:bCs/>
        </w:rPr>
      </w:pPr>
      <w:r w:rsidRPr="00101245">
        <w:rPr>
          <w:rFonts w:asciiTheme="minorBidi" w:hAnsiTheme="minorBidi" w:cs="Nirmala UI"/>
          <w:b/>
          <w:bCs/>
          <w:cs/>
        </w:rPr>
        <w:t>වෙනත් නීතිමය හා නියාමන අවශ්‍යතා පිළිබද වාර්තා</w:t>
      </w: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jc w:val="both"/>
        <w:rPr>
          <w:rFonts w:asciiTheme="minorBidi" w:hAnsiTheme="minorBidi"/>
        </w:rPr>
      </w:pPr>
      <w:r w:rsidRPr="00101245">
        <w:rPr>
          <w:rFonts w:asciiTheme="minorBidi" w:hAnsiTheme="minorBidi"/>
          <w:cs/>
        </w:rPr>
        <w:t xml:space="preserve">2018 </w:t>
      </w:r>
      <w:r w:rsidRPr="00101245">
        <w:rPr>
          <w:rFonts w:asciiTheme="minorBidi" w:hAnsiTheme="minorBidi" w:cs="Nirmala UI"/>
          <w:cs/>
        </w:rPr>
        <w:t>අංක</w:t>
      </w:r>
      <w:r w:rsidRPr="00101245">
        <w:rPr>
          <w:rFonts w:asciiTheme="minorBidi" w:hAnsiTheme="minorBidi"/>
          <w:cs/>
        </w:rPr>
        <w:t xml:space="preserve">19 </w:t>
      </w:r>
      <w:r w:rsidRPr="00101245">
        <w:rPr>
          <w:rFonts w:asciiTheme="minorBidi" w:hAnsiTheme="minorBidi" w:cs="Nirmala UI"/>
          <w:cs/>
        </w:rPr>
        <w:t xml:space="preserve">දරන ජාතික විගණන පනතේ සහ </w:t>
      </w:r>
      <w:r w:rsidRPr="00101245">
        <w:rPr>
          <w:rFonts w:asciiTheme="minorBidi" w:hAnsiTheme="minorBidi"/>
          <w:cs/>
        </w:rPr>
        <w:t xml:space="preserve">2007 </w:t>
      </w:r>
      <w:r w:rsidRPr="00101245">
        <w:rPr>
          <w:rFonts w:asciiTheme="minorBidi" w:hAnsiTheme="minorBidi" w:cs="Nirmala UI"/>
          <w:cs/>
        </w:rPr>
        <w:t xml:space="preserve">අංක </w:t>
      </w:r>
      <w:r w:rsidRPr="00101245">
        <w:rPr>
          <w:rFonts w:asciiTheme="minorBidi" w:hAnsiTheme="minorBidi"/>
          <w:cs/>
        </w:rPr>
        <w:t xml:space="preserve">7 </w:t>
      </w:r>
      <w:r w:rsidRPr="00101245">
        <w:rPr>
          <w:rFonts w:asciiTheme="minorBidi" w:hAnsiTheme="minorBidi" w:cs="Nirmala UI"/>
          <w:cs/>
        </w:rPr>
        <w:t>දරන සමාගම් පනතේ පහත සදහන් අවශ්‍යතාවයන් සම්බන්ධයෙන් විශේෂ ප්‍රතිපාදන ඇතුලත් වේ</w:t>
      </w:r>
      <w:r w:rsidRPr="00101245">
        <w:rPr>
          <w:rFonts w:asciiTheme="minorBidi" w:hAnsiTheme="minorBidi"/>
          <w:cs/>
        </w:rPr>
        <w:t>.</w:t>
      </w:r>
    </w:p>
    <w:p w:rsidR="00E33167" w:rsidRPr="00101245" w:rsidRDefault="00E33167" w:rsidP="00E33167">
      <w:pPr>
        <w:pStyle w:val="NoSpacing"/>
        <w:jc w:val="both"/>
        <w:rPr>
          <w:rFonts w:asciiTheme="minorBidi" w:hAnsiTheme="minorBidi"/>
        </w:rPr>
      </w:pPr>
    </w:p>
    <w:p w:rsidR="00E37E7F" w:rsidRPr="00454FEC" w:rsidRDefault="00E33167" w:rsidP="00E37E7F">
      <w:pPr>
        <w:pStyle w:val="NoSpacing"/>
        <w:numPr>
          <w:ilvl w:val="0"/>
          <w:numId w:val="8"/>
        </w:numPr>
        <w:jc w:val="both"/>
        <w:rPr>
          <w:rFonts w:asciiTheme="minorBidi" w:hAnsiTheme="minorBidi"/>
        </w:rPr>
      </w:pPr>
      <w:r w:rsidRPr="00101245">
        <w:rPr>
          <w:rFonts w:asciiTheme="minorBidi" w:hAnsiTheme="minorBidi"/>
          <w:cs/>
        </w:rPr>
        <w:t xml:space="preserve">2007 </w:t>
      </w:r>
      <w:r w:rsidRPr="00101245">
        <w:rPr>
          <w:rFonts w:asciiTheme="minorBidi" w:hAnsiTheme="minorBidi" w:cs="Nirmala UI"/>
          <w:cs/>
        </w:rPr>
        <w:t xml:space="preserve">අංක </w:t>
      </w:r>
      <w:r w:rsidRPr="00101245">
        <w:rPr>
          <w:rFonts w:asciiTheme="minorBidi" w:hAnsiTheme="minorBidi"/>
          <w:cs/>
        </w:rPr>
        <w:t xml:space="preserve">7 </w:t>
      </w:r>
      <w:r w:rsidRPr="00101245">
        <w:rPr>
          <w:rFonts w:asciiTheme="minorBidi" w:hAnsiTheme="minorBidi" w:cs="Nirmala UI"/>
          <w:cs/>
        </w:rPr>
        <w:t xml:space="preserve">දරන සමාගම් පනතේ </w:t>
      </w:r>
      <w:r w:rsidRPr="00101245">
        <w:rPr>
          <w:rFonts w:asciiTheme="minorBidi" w:hAnsiTheme="minorBidi"/>
          <w:cs/>
        </w:rPr>
        <w:t>163 (2) (</w:t>
      </w:r>
      <w:r w:rsidRPr="00101245">
        <w:rPr>
          <w:rFonts w:asciiTheme="minorBidi" w:hAnsiTheme="minorBidi" w:cs="Nirmala UI"/>
          <w:cs/>
        </w:rPr>
        <w:t>ඈ</w:t>
      </w:r>
      <w:r w:rsidRPr="00101245">
        <w:rPr>
          <w:rFonts w:asciiTheme="minorBidi" w:hAnsiTheme="minorBidi"/>
          <w:cs/>
        </w:rPr>
        <w:t xml:space="preserve">) </w:t>
      </w:r>
      <w:r w:rsidRPr="00101245">
        <w:rPr>
          <w:rFonts w:asciiTheme="minorBidi" w:hAnsiTheme="minorBidi" w:cs="Nirmala UI"/>
          <w:cs/>
        </w:rPr>
        <w:t xml:space="preserve">වගන්තියේ සහ </w:t>
      </w:r>
      <w:r w:rsidRPr="00101245">
        <w:rPr>
          <w:rFonts w:asciiTheme="minorBidi" w:hAnsiTheme="minorBidi"/>
          <w:cs/>
        </w:rPr>
        <w:t xml:space="preserve">2018 </w:t>
      </w:r>
      <w:r w:rsidRPr="00101245">
        <w:rPr>
          <w:rFonts w:asciiTheme="minorBidi" w:hAnsiTheme="minorBidi" w:cs="Nirmala UI"/>
          <w:cs/>
        </w:rPr>
        <w:t xml:space="preserve">අංක </w:t>
      </w:r>
      <w:r w:rsidRPr="00101245">
        <w:rPr>
          <w:rFonts w:asciiTheme="minorBidi" w:hAnsiTheme="minorBidi"/>
          <w:cs/>
        </w:rPr>
        <w:t xml:space="preserve">19 </w:t>
      </w:r>
      <w:r w:rsidRPr="00101245">
        <w:rPr>
          <w:rFonts w:asciiTheme="minorBidi" w:hAnsiTheme="minorBidi" w:cs="Nirmala UI"/>
          <w:cs/>
        </w:rPr>
        <w:t xml:space="preserve">දරණ ජාතික විගණන පනතේ </w:t>
      </w:r>
      <w:r w:rsidRPr="00101245">
        <w:rPr>
          <w:rFonts w:asciiTheme="minorBidi" w:hAnsiTheme="minorBidi"/>
          <w:cs/>
        </w:rPr>
        <w:t>12  (</w:t>
      </w:r>
      <w:r w:rsidRPr="00101245">
        <w:rPr>
          <w:rFonts w:asciiTheme="minorBidi" w:hAnsiTheme="minorBidi" w:cs="Nirmala UI"/>
          <w:cs/>
        </w:rPr>
        <w:t>අ</w:t>
      </w:r>
      <w:r w:rsidRPr="00101245">
        <w:rPr>
          <w:rFonts w:asciiTheme="minorBidi" w:hAnsiTheme="minorBidi"/>
          <w:cs/>
        </w:rPr>
        <w:t xml:space="preserve">) </w:t>
      </w:r>
      <w:r w:rsidRPr="00101245">
        <w:rPr>
          <w:rFonts w:asciiTheme="minorBidi" w:hAnsiTheme="minorBidi" w:cs="Nirmala UI"/>
          <w:cs/>
        </w:rPr>
        <w:t xml:space="preserve">වගන්තියේ </w:t>
      </w:r>
      <w:r w:rsidR="0001563E">
        <w:rPr>
          <w:rFonts w:asciiTheme="minorBidi" w:hAnsiTheme="minorBidi" w:cs="Nirmala UI"/>
          <w:cs/>
        </w:rPr>
        <w:t>අවශ්‍යතා</w:t>
      </w:r>
      <w:r w:rsidR="0001563E">
        <w:rPr>
          <w:rFonts w:asciiTheme="minorBidi" w:hAnsiTheme="minorBidi" w:cs="Nirmala UI" w:hint="cs"/>
          <w:cs/>
        </w:rPr>
        <w:t xml:space="preserve">වන් අනුව විගණනය සදහා </w:t>
      </w:r>
      <w:r w:rsidR="0001563E">
        <w:rPr>
          <w:rFonts w:asciiTheme="minorBidi" w:hAnsiTheme="minorBidi" w:cs="Nirmala UI"/>
          <w:cs/>
        </w:rPr>
        <w:t>අවශ්‍ය</w:t>
      </w:r>
      <w:r w:rsidR="0001563E">
        <w:rPr>
          <w:rFonts w:asciiTheme="minorBidi" w:hAnsiTheme="minorBidi" w:cs="Nirmala UI" w:hint="cs"/>
          <w:cs/>
        </w:rPr>
        <w:t xml:space="preserve"> සියලු </w:t>
      </w:r>
      <w:r w:rsidR="00791E2E">
        <w:rPr>
          <w:rFonts w:asciiTheme="minorBidi" w:hAnsiTheme="minorBidi" w:cs="Nirmala UI" w:hint="cs"/>
          <w:cs/>
        </w:rPr>
        <w:t xml:space="preserve">තොරතුරු සහ පැහැදිලි කිරිම් මා </w:t>
      </w:r>
      <w:r w:rsidR="00454FEC">
        <w:rPr>
          <w:rFonts w:asciiTheme="minorBidi" w:hAnsiTheme="minorBidi" w:cs="Nirmala UI" w:hint="cs"/>
          <w:cs/>
        </w:rPr>
        <w:t xml:space="preserve">විසින් </w:t>
      </w:r>
      <w:r w:rsidR="00791E2E">
        <w:rPr>
          <w:rFonts w:asciiTheme="minorBidi" w:hAnsiTheme="minorBidi" w:cs="Nirmala UI" w:hint="cs"/>
          <w:cs/>
        </w:rPr>
        <w:t xml:space="preserve">ලබා ගන්නා අතර මාගේ පරීක්ෂණයෙන් පෙනි යන </w:t>
      </w:r>
      <w:r w:rsidRPr="00101245">
        <w:rPr>
          <w:rFonts w:asciiTheme="minorBidi" w:hAnsiTheme="minorBidi" w:cs="Nirmala UI"/>
          <w:cs/>
        </w:rPr>
        <w:t>ආකාරයට නිසි මූල්‍ය වාර්තා පවත්වාගෙන ගොස් තිබිණි</w:t>
      </w:r>
      <w:r w:rsidRPr="00101245">
        <w:rPr>
          <w:rFonts w:asciiTheme="minorBidi" w:hAnsiTheme="minorBidi"/>
          <w:cs/>
        </w:rPr>
        <w:t>.</w:t>
      </w:r>
    </w:p>
    <w:p w:rsidR="00454FEC" w:rsidRDefault="00454FEC" w:rsidP="00454FEC">
      <w:pPr>
        <w:pStyle w:val="NoSpacing"/>
        <w:ind w:left="720"/>
        <w:jc w:val="both"/>
        <w:rPr>
          <w:rFonts w:asciiTheme="minorBidi" w:hAnsiTheme="minorBidi"/>
        </w:rPr>
      </w:pPr>
    </w:p>
    <w:p w:rsidR="00E33167" w:rsidRPr="00E37E7F" w:rsidRDefault="00E33167" w:rsidP="00E37E7F">
      <w:pPr>
        <w:pStyle w:val="NoSpacing"/>
        <w:numPr>
          <w:ilvl w:val="0"/>
          <w:numId w:val="8"/>
        </w:numPr>
        <w:jc w:val="both"/>
        <w:rPr>
          <w:rFonts w:asciiTheme="minorBidi" w:hAnsiTheme="minorBidi"/>
        </w:rPr>
      </w:pPr>
      <w:r w:rsidRPr="00E37E7F">
        <w:rPr>
          <w:rFonts w:asciiTheme="minorBidi" w:hAnsiTheme="minorBidi" w:cs="Nirmala UI"/>
          <w:cs/>
        </w:rPr>
        <w:lastRenderedPageBreak/>
        <w:t>සමාගමේ මූල්‍ය ප්‍රකාශන</w:t>
      </w:r>
      <w:r w:rsidRPr="00E37E7F">
        <w:rPr>
          <w:rFonts w:asciiTheme="minorBidi" w:hAnsiTheme="minorBidi"/>
          <w:cs/>
        </w:rPr>
        <w:t xml:space="preserve">,2007 </w:t>
      </w:r>
      <w:r w:rsidRPr="00E37E7F">
        <w:rPr>
          <w:rFonts w:asciiTheme="minorBidi" w:hAnsiTheme="minorBidi" w:cs="Nirmala UI"/>
          <w:cs/>
        </w:rPr>
        <w:t xml:space="preserve">අංක </w:t>
      </w:r>
      <w:r w:rsidRPr="00E37E7F">
        <w:rPr>
          <w:rFonts w:asciiTheme="minorBidi" w:hAnsiTheme="minorBidi"/>
          <w:cs/>
        </w:rPr>
        <w:t xml:space="preserve">7 </w:t>
      </w:r>
      <w:r w:rsidRPr="00E37E7F">
        <w:rPr>
          <w:rFonts w:asciiTheme="minorBidi" w:hAnsiTheme="minorBidi" w:cs="Nirmala UI"/>
          <w:cs/>
        </w:rPr>
        <w:t xml:space="preserve">දරන සමාගම් පනතේ </w:t>
      </w:r>
      <w:r w:rsidRPr="00E37E7F">
        <w:rPr>
          <w:rFonts w:asciiTheme="minorBidi" w:hAnsiTheme="minorBidi"/>
          <w:cs/>
        </w:rPr>
        <w:t xml:space="preserve">151 </w:t>
      </w:r>
      <w:r w:rsidRPr="00E37E7F">
        <w:rPr>
          <w:rFonts w:asciiTheme="minorBidi" w:hAnsiTheme="minorBidi" w:cs="Nirmala UI"/>
          <w:cs/>
        </w:rPr>
        <w:t>වගන්තියේ අවශ්‍යතාවයන්ට අනුකූලව වේ</w:t>
      </w:r>
      <w:r w:rsidRPr="00E37E7F">
        <w:rPr>
          <w:rFonts w:asciiTheme="minorBidi" w:hAnsiTheme="minorBidi"/>
          <w:cs/>
        </w:rPr>
        <w:t>.</w:t>
      </w: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numPr>
          <w:ilvl w:val="0"/>
          <w:numId w:val="8"/>
        </w:numPr>
        <w:jc w:val="both"/>
        <w:rPr>
          <w:rFonts w:asciiTheme="minorBidi" w:hAnsiTheme="minorBidi"/>
        </w:rPr>
      </w:pPr>
      <w:r w:rsidRPr="00101245">
        <w:rPr>
          <w:rFonts w:asciiTheme="minorBidi" w:hAnsiTheme="minorBidi"/>
          <w:cs/>
        </w:rPr>
        <w:t xml:space="preserve">2018 </w:t>
      </w:r>
      <w:r w:rsidRPr="00101245">
        <w:rPr>
          <w:rFonts w:asciiTheme="minorBidi" w:hAnsiTheme="minorBidi" w:cs="Nirmala UI"/>
          <w:cs/>
        </w:rPr>
        <w:t xml:space="preserve">අංක </w:t>
      </w:r>
      <w:r w:rsidRPr="00101245">
        <w:rPr>
          <w:rFonts w:asciiTheme="minorBidi" w:hAnsiTheme="minorBidi"/>
          <w:cs/>
        </w:rPr>
        <w:t xml:space="preserve">19 </w:t>
      </w:r>
      <w:r w:rsidRPr="00101245">
        <w:rPr>
          <w:rFonts w:asciiTheme="minorBidi" w:hAnsiTheme="minorBidi" w:cs="Nirmala UI"/>
          <w:cs/>
        </w:rPr>
        <w:t xml:space="preserve">දරණ ජාතික විගණන පනතේ  </w:t>
      </w:r>
      <w:r w:rsidRPr="00101245">
        <w:rPr>
          <w:rFonts w:asciiTheme="minorBidi" w:hAnsiTheme="minorBidi"/>
          <w:cs/>
        </w:rPr>
        <w:t>6(1) (</w:t>
      </w:r>
      <w:r w:rsidRPr="00101245">
        <w:rPr>
          <w:rFonts w:asciiTheme="minorBidi" w:hAnsiTheme="minorBidi" w:cs="Nirmala UI"/>
          <w:cs/>
        </w:rPr>
        <w:t>ඈ</w:t>
      </w:r>
      <w:r w:rsidRPr="00101245">
        <w:rPr>
          <w:rFonts w:asciiTheme="minorBidi" w:hAnsiTheme="minorBidi"/>
          <w:cs/>
        </w:rPr>
        <w:t>) (</w:t>
      </w:r>
      <w:r w:rsidRPr="00101245">
        <w:rPr>
          <w:rFonts w:asciiTheme="minorBidi" w:hAnsiTheme="minorBidi"/>
        </w:rPr>
        <w:t>iii)</w:t>
      </w:r>
      <w:r w:rsidRPr="00101245">
        <w:rPr>
          <w:rFonts w:asciiTheme="minorBidi" w:hAnsiTheme="minorBidi" w:cs="Nirmala UI"/>
          <w:cs/>
        </w:rPr>
        <w:t xml:space="preserve"> වගන්තියේ සදහන් අවශ්‍යතාවය අනුව සමාගමේ මූල්‍ය ප්‍රකාශන ඉකුත් වර්ෂය සමග අනුරූප වේ</w:t>
      </w:r>
      <w:r w:rsidRPr="00101245">
        <w:rPr>
          <w:rFonts w:asciiTheme="minorBidi" w:hAnsiTheme="minorBidi"/>
          <w:cs/>
        </w:rPr>
        <w:t>.</w:t>
      </w:r>
    </w:p>
    <w:p w:rsidR="00E33167" w:rsidRPr="00101245" w:rsidRDefault="00E33167" w:rsidP="00E33167">
      <w:pPr>
        <w:pStyle w:val="NoSpacing"/>
        <w:ind w:left="720"/>
        <w:jc w:val="both"/>
        <w:rPr>
          <w:rFonts w:asciiTheme="minorBidi" w:hAnsiTheme="minorBidi"/>
        </w:rPr>
      </w:pPr>
    </w:p>
    <w:p w:rsidR="00E37E7F" w:rsidRDefault="00E33167" w:rsidP="00E37E7F">
      <w:pPr>
        <w:pStyle w:val="NoSpacing"/>
        <w:numPr>
          <w:ilvl w:val="0"/>
          <w:numId w:val="8"/>
        </w:numPr>
        <w:jc w:val="both"/>
        <w:rPr>
          <w:rFonts w:asciiTheme="minorBidi" w:hAnsiTheme="minorBidi"/>
        </w:rPr>
      </w:pPr>
      <w:r w:rsidRPr="00101245">
        <w:rPr>
          <w:rFonts w:asciiTheme="minorBidi" w:hAnsiTheme="minorBidi"/>
          <w:cs/>
        </w:rPr>
        <w:t xml:space="preserve">2018 </w:t>
      </w:r>
      <w:r w:rsidRPr="00101245">
        <w:rPr>
          <w:rFonts w:asciiTheme="minorBidi" w:hAnsiTheme="minorBidi" w:cs="Nirmala UI"/>
          <w:cs/>
        </w:rPr>
        <w:t xml:space="preserve">අංක </w:t>
      </w:r>
      <w:r w:rsidRPr="00101245">
        <w:rPr>
          <w:rFonts w:asciiTheme="minorBidi" w:hAnsiTheme="minorBidi"/>
          <w:cs/>
        </w:rPr>
        <w:t xml:space="preserve">19 </w:t>
      </w:r>
      <w:r w:rsidRPr="00101245">
        <w:rPr>
          <w:rFonts w:asciiTheme="minorBidi" w:hAnsiTheme="minorBidi" w:cs="Nirmala UI"/>
          <w:cs/>
        </w:rPr>
        <w:t xml:space="preserve">දරණ ජාතික විගණන පනතේ  </w:t>
      </w:r>
      <w:r w:rsidRPr="00101245">
        <w:rPr>
          <w:rFonts w:asciiTheme="minorBidi" w:hAnsiTheme="minorBidi"/>
          <w:cs/>
        </w:rPr>
        <w:t>6(1) (</w:t>
      </w:r>
      <w:r w:rsidRPr="00101245">
        <w:rPr>
          <w:rFonts w:asciiTheme="minorBidi" w:hAnsiTheme="minorBidi" w:cs="Nirmala UI"/>
          <w:cs/>
        </w:rPr>
        <w:t>ඈ</w:t>
      </w:r>
      <w:r w:rsidRPr="00101245">
        <w:rPr>
          <w:rFonts w:asciiTheme="minorBidi" w:hAnsiTheme="minorBidi"/>
          <w:cs/>
        </w:rPr>
        <w:t>) (</w:t>
      </w:r>
      <w:r w:rsidRPr="00101245">
        <w:rPr>
          <w:rFonts w:asciiTheme="minorBidi" w:hAnsiTheme="minorBidi"/>
        </w:rPr>
        <w:t xml:space="preserve">iv) </w:t>
      </w:r>
      <w:r w:rsidRPr="00101245">
        <w:rPr>
          <w:rFonts w:asciiTheme="minorBidi" w:hAnsiTheme="minorBidi" w:cs="Nirmala UI"/>
          <w:cs/>
        </w:rPr>
        <w:t>වගන්තියේ සදහන් අවශ්‍යතාවය අනුව ඉකුත් වර්ෂයේ දි මා විසින් සිදුකරන ලද නිර්දේශයන් ඉදිරිපත් කරන ල</w:t>
      </w:r>
      <w:r w:rsidR="00E37E7F">
        <w:rPr>
          <w:rFonts w:asciiTheme="minorBidi" w:hAnsiTheme="minorBidi" w:cs="Nirmala UI"/>
          <w:cs/>
        </w:rPr>
        <w:t>ද මූල්‍ය ප්‍රකාශන වල ඇතුලත්ව ඇත</w:t>
      </w:r>
      <w:r w:rsidR="00E37E7F">
        <w:rPr>
          <w:rFonts w:asciiTheme="minorBidi" w:hAnsiTheme="minorBidi" w:hint="cs"/>
          <w:cs/>
        </w:rPr>
        <w:t>.</w:t>
      </w:r>
    </w:p>
    <w:p w:rsidR="00E37E7F" w:rsidRPr="00E37E7F" w:rsidRDefault="00E37E7F" w:rsidP="00E37E7F">
      <w:pPr>
        <w:pStyle w:val="ListParagraph"/>
        <w:rPr>
          <w:rFonts w:asciiTheme="minorBidi" w:hAnsiTheme="minorBidi"/>
          <w:sz w:val="10"/>
          <w:szCs w:val="10"/>
          <w:cs/>
        </w:rPr>
      </w:pPr>
    </w:p>
    <w:p w:rsidR="00E33167" w:rsidRPr="00E37E7F" w:rsidRDefault="00E33167" w:rsidP="00E37E7F">
      <w:pPr>
        <w:pStyle w:val="NoSpacing"/>
        <w:numPr>
          <w:ilvl w:val="0"/>
          <w:numId w:val="8"/>
        </w:numPr>
        <w:jc w:val="both"/>
        <w:rPr>
          <w:rFonts w:asciiTheme="minorBidi" w:hAnsiTheme="minorBidi"/>
        </w:rPr>
      </w:pPr>
      <w:r w:rsidRPr="00E37E7F">
        <w:rPr>
          <w:rFonts w:asciiTheme="minorBidi" w:hAnsiTheme="minorBidi" w:cs="Nirmala UI"/>
          <w:cs/>
        </w:rPr>
        <w:t xml:space="preserve"> අනුගමනය කරන ලද ක්‍රියාමාර්ග සහ ලබාගන්න ලද සාක්ෂි මත මා ප්‍රමාණාත්මක කරුණුවලට සීමා කිරිම තුල</w:t>
      </w:r>
      <w:r w:rsidRPr="00E37E7F">
        <w:rPr>
          <w:rFonts w:asciiTheme="minorBidi" w:hAnsiTheme="minorBidi"/>
          <w:cs/>
        </w:rPr>
        <w:t xml:space="preserve">, </w:t>
      </w:r>
      <w:r w:rsidRPr="00E37E7F">
        <w:rPr>
          <w:rFonts w:asciiTheme="minorBidi" w:hAnsiTheme="minorBidi" w:cs="Nirmala UI"/>
          <w:cs/>
        </w:rPr>
        <w:t>පහත සදහන් ප්‍රකාශ කිරිමට තරම් කිසිවක් මාගේ අවධානයට ලක් නොවීය</w:t>
      </w:r>
      <w:r w:rsidRPr="00E37E7F">
        <w:rPr>
          <w:rFonts w:asciiTheme="minorBidi" w:hAnsiTheme="minorBidi"/>
          <w:cs/>
        </w:rPr>
        <w:t>.</w:t>
      </w: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numPr>
          <w:ilvl w:val="0"/>
          <w:numId w:val="8"/>
        </w:numPr>
        <w:jc w:val="both"/>
        <w:rPr>
          <w:rFonts w:asciiTheme="minorBidi" w:hAnsiTheme="minorBidi"/>
        </w:rPr>
      </w:pPr>
      <w:r w:rsidRPr="00101245">
        <w:rPr>
          <w:rFonts w:asciiTheme="minorBidi" w:hAnsiTheme="minorBidi"/>
          <w:cs/>
        </w:rPr>
        <w:t xml:space="preserve">2018 </w:t>
      </w:r>
      <w:r w:rsidRPr="00101245">
        <w:rPr>
          <w:rFonts w:asciiTheme="minorBidi" w:hAnsiTheme="minorBidi" w:cs="Nirmala UI"/>
          <w:cs/>
        </w:rPr>
        <w:t xml:space="preserve">අංක </w:t>
      </w:r>
      <w:r w:rsidRPr="00101245">
        <w:rPr>
          <w:rFonts w:asciiTheme="minorBidi" w:hAnsiTheme="minorBidi"/>
          <w:cs/>
        </w:rPr>
        <w:t xml:space="preserve">19  </w:t>
      </w:r>
      <w:r w:rsidRPr="00101245">
        <w:rPr>
          <w:rFonts w:asciiTheme="minorBidi" w:hAnsiTheme="minorBidi" w:cs="Nirmala UI"/>
          <w:cs/>
        </w:rPr>
        <w:t xml:space="preserve">දරන ජාතික විගණන පනතේ </w:t>
      </w:r>
      <w:r w:rsidRPr="00101245">
        <w:rPr>
          <w:rFonts w:asciiTheme="minorBidi" w:hAnsiTheme="minorBidi"/>
          <w:cs/>
        </w:rPr>
        <w:t xml:space="preserve">12 ( </w:t>
      </w:r>
      <w:r w:rsidRPr="00101245">
        <w:rPr>
          <w:rFonts w:asciiTheme="minorBidi" w:hAnsiTheme="minorBidi" w:cs="Nirmala UI"/>
          <w:cs/>
        </w:rPr>
        <w:t>ඈ</w:t>
      </w:r>
      <w:r w:rsidRPr="00101245">
        <w:rPr>
          <w:rFonts w:asciiTheme="minorBidi" w:hAnsiTheme="minorBidi"/>
          <w:cs/>
        </w:rPr>
        <w:t xml:space="preserve">) </w:t>
      </w:r>
      <w:r w:rsidRPr="00101245">
        <w:rPr>
          <w:rFonts w:asciiTheme="minorBidi" w:hAnsiTheme="minorBidi" w:cs="Nirmala UI"/>
          <w:cs/>
        </w:rPr>
        <w:t>වගන්තියේ සදහන් අවශ්‍යතාවය සමාගමේ පාලක මණ්ඩලයේ යම් සාමාජිකයෙකුට සමාගම සම්බන්ධව යම් ගිවිසුමක් සම්බන්ධයෙන් සෘජුව හෝ අන්‍යාකාරයෙන් සාමාන්‍ය ව්‍යාපාරික තත්වයෙන් බැහැරව සම්බන්ධයක් ඇති බව</w:t>
      </w:r>
      <w:r w:rsidRPr="00101245">
        <w:rPr>
          <w:rFonts w:asciiTheme="minorBidi" w:hAnsiTheme="minorBidi"/>
          <w:cs/>
        </w:rPr>
        <w:t>.</w:t>
      </w: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numPr>
          <w:ilvl w:val="0"/>
          <w:numId w:val="8"/>
        </w:numPr>
        <w:jc w:val="both"/>
        <w:rPr>
          <w:rFonts w:asciiTheme="minorBidi" w:hAnsiTheme="minorBidi"/>
        </w:rPr>
      </w:pPr>
      <w:r w:rsidRPr="00101245">
        <w:rPr>
          <w:rFonts w:asciiTheme="minorBidi" w:hAnsiTheme="minorBidi"/>
          <w:cs/>
        </w:rPr>
        <w:t xml:space="preserve">2018 </w:t>
      </w:r>
      <w:r w:rsidRPr="00101245">
        <w:rPr>
          <w:rFonts w:asciiTheme="minorBidi" w:hAnsiTheme="minorBidi" w:cs="Nirmala UI"/>
          <w:cs/>
        </w:rPr>
        <w:t xml:space="preserve">අංක </w:t>
      </w:r>
      <w:r w:rsidRPr="00101245">
        <w:rPr>
          <w:rFonts w:asciiTheme="minorBidi" w:hAnsiTheme="minorBidi"/>
          <w:cs/>
        </w:rPr>
        <w:t xml:space="preserve">19 </w:t>
      </w:r>
      <w:r w:rsidRPr="00101245">
        <w:rPr>
          <w:rFonts w:asciiTheme="minorBidi" w:hAnsiTheme="minorBidi" w:cs="Nirmala UI"/>
          <w:cs/>
        </w:rPr>
        <w:t xml:space="preserve">දරණ ජාතික විගණන පනතේ </w:t>
      </w:r>
      <w:r w:rsidRPr="00101245">
        <w:rPr>
          <w:rFonts w:asciiTheme="minorBidi" w:hAnsiTheme="minorBidi"/>
          <w:cs/>
        </w:rPr>
        <w:t>12 (</w:t>
      </w:r>
      <w:r w:rsidRPr="00101245">
        <w:rPr>
          <w:rFonts w:asciiTheme="minorBidi" w:hAnsiTheme="minorBidi" w:cs="Nirmala UI"/>
          <w:cs/>
        </w:rPr>
        <w:t>ඊ</w:t>
      </w:r>
      <w:r w:rsidRPr="00101245">
        <w:rPr>
          <w:rFonts w:asciiTheme="minorBidi" w:hAnsiTheme="minorBidi"/>
          <w:cs/>
        </w:rPr>
        <w:t xml:space="preserve">) </w:t>
      </w:r>
      <w:r w:rsidRPr="00101245">
        <w:rPr>
          <w:rFonts w:asciiTheme="minorBidi" w:hAnsiTheme="minorBidi" w:cs="Nirmala UI"/>
          <w:cs/>
        </w:rPr>
        <w:t>වගන්තියේ සදහන් අවශ්‍යතාව අනුව යම් අදාල ලිඛිත නිතීයකට හෝ සමාගමේ පාලක මණ්ඩලය විසින් නිකුත් කරන ලද වෙනත් පොදු හෝ විශේෂ විධාන වලට අනුකූලව නොවන ලෙස ක්‍රියා කර ඇති බව</w:t>
      </w:r>
      <w:r w:rsidRPr="00101245">
        <w:rPr>
          <w:rFonts w:asciiTheme="minorBidi" w:hAnsiTheme="minorBidi"/>
          <w:cs/>
        </w:rPr>
        <w:t>.</w:t>
      </w: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numPr>
          <w:ilvl w:val="0"/>
          <w:numId w:val="8"/>
        </w:numPr>
        <w:jc w:val="both"/>
        <w:rPr>
          <w:rFonts w:asciiTheme="minorBidi" w:hAnsiTheme="minorBidi"/>
        </w:rPr>
      </w:pPr>
      <w:r w:rsidRPr="00101245">
        <w:rPr>
          <w:rFonts w:asciiTheme="minorBidi" w:hAnsiTheme="minorBidi"/>
          <w:cs/>
        </w:rPr>
        <w:t xml:space="preserve">2018 </w:t>
      </w:r>
      <w:r w:rsidRPr="00101245">
        <w:rPr>
          <w:rFonts w:asciiTheme="minorBidi" w:hAnsiTheme="minorBidi" w:cs="Nirmala UI"/>
          <w:cs/>
        </w:rPr>
        <w:t xml:space="preserve">අංක </w:t>
      </w:r>
      <w:r w:rsidRPr="00101245">
        <w:rPr>
          <w:rFonts w:asciiTheme="minorBidi" w:hAnsiTheme="minorBidi"/>
          <w:cs/>
        </w:rPr>
        <w:t xml:space="preserve">19 </w:t>
      </w:r>
      <w:r w:rsidRPr="00101245">
        <w:rPr>
          <w:rFonts w:asciiTheme="minorBidi" w:hAnsiTheme="minorBidi" w:cs="Nirmala UI"/>
          <w:cs/>
        </w:rPr>
        <w:t xml:space="preserve">දරන ජාතික විගණන පනතේ </w:t>
      </w:r>
      <w:r w:rsidRPr="00101245">
        <w:rPr>
          <w:rFonts w:asciiTheme="minorBidi" w:hAnsiTheme="minorBidi"/>
          <w:cs/>
        </w:rPr>
        <w:t xml:space="preserve">12 ( </w:t>
      </w:r>
      <w:r w:rsidRPr="00101245">
        <w:rPr>
          <w:rFonts w:asciiTheme="minorBidi" w:hAnsiTheme="minorBidi" w:cs="Nirmala UI"/>
          <w:cs/>
        </w:rPr>
        <w:t>උ</w:t>
      </w:r>
      <w:r w:rsidRPr="00101245">
        <w:rPr>
          <w:rFonts w:asciiTheme="minorBidi" w:hAnsiTheme="minorBidi"/>
          <w:cs/>
        </w:rPr>
        <w:t xml:space="preserve">) </w:t>
      </w:r>
      <w:r w:rsidRPr="00101245">
        <w:rPr>
          <w:rFonts w:asciiTheme="minorBidi" w:hAnsiTheme="minorBidi" w:cs="Nirmala UI"/>
          <w:cs/>
        </w:rPr>
        <w:t>වගන්තියේ සදහන් අවශ්‍යතාවය බලතල</w:t>
      </w:r>
      <w:r w:rsidRPr="00101245">
        <w:rPr>
          <w:rFonts w:asciiTheme="minorBidi" w:hAnsiTheme="minorBidi"/>
          <w:cs/>
        </w:rPr>
        <w:t xml:space="preserve">, </w:t>
      </w:r>
      <w:r w:rsidRPr="00101245">
        <w:rPr>
          <w:rFonts w:asciiTheme="minorBidi" w:hAnsiTheme="minorBidi" w:cs="Nirmala UI"/>
          <w:cs/>
        </w:rPr>
        <w:t>කර්තව්‍ය සහ කාර්ර්යන්ට අනුකූල නොවන ලෙස කටයුතු කර ඇති බව</w:t>
      </w:r>
      <w:r w:rsidRPr="00101245">
        <w:rPr>
          <w:rFonts w:asciiTheme="minorBidi" w:hAnsiTheme="minorBidi"/>
          <w:cs/>
        </w:rPr>
        <w:t>.</w:t>
      </w: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numPr>
          <w:ilvl w:val="0"/>
          <w:numId w:val="8"/>
        </w:numPr>
        <w:jc w:val="both"/>
        <w:rPr>
          <w:rFonts w:asciiTheme="minorBidi" w:hAnsiTheme="minorBidi"/>
        </w:rPr>
      </w:pPr>
      <w:r w:rsidRPr="00101245">
        <w:rPr>
          <w:rFonts w:asciiTheme="minorBidi" w:hAnsiTheme="minorBidi"/>
          <w:cs/>
        </w:rPr>
        <w:t xml:space="preserve">2018 </w:t>
      </w:r>
      <w:r w:rsidRPr="00101245">
        <w:rPr>
          <w:rFonts w:asciiTheme="minorBidi" w:hAnsiTheme="minorBidi" w:cs="Nirmala UI"/>
          <w:cs/>
        </w:rPr>
        <w:t xml:space="preserve">අංක </w:t>
      </w:r>
      <w:r w:rsidRPr="00101245">
        <w:rPr>
          <w:rFonts w:asciiTheme="minorBidi" w:hAnsiTheme="minorBidi"/>
          <w:cs/>
        </w:rPr>
        <w:t xml:space="preserve">19 </w:t>
      </w:r>
      <w:r w:rsidRPr="00101245">
        <w:rPr>
          <w:rFonts w:asciiTheme="minorBidi" w:hAnsiTheme="minorBidi" w:cs="Nirmala UI"/>
          <w:cs/>
        </w:rPr>
        <w:t xml:space="preserve">දරන ජාතික විගණන පනතේ </w:t>
      </w:r>
      <w:r w:rsidRPr="00101245">
        <w:rPr>
          <w:rFonts w:asciiTheme="minorBidi" w:hAnsiTheme="minorBidi"/>
          <w:cs/>
        </w:rPr>
        <w:t xml:space="preserve">12 ( </w:t>
      </w:r>
      <w:r w:rsidRPr="00101245">
        <w:rPr>
          <w:rFonts w:asciiTheme="minorBidi" w:hAnsiTheme="minorBidi" w:cs="Nirmala UI"/>
          <w:cs/>
        </w:rPr>
        <w:t>ඌ</w:t>
      </w:r>
      <w:r w:rsidRPr="00101245">
        <w:rPr>
          <w:rFonts w:asciiTheme="minorBidi" w:hAnsiTheme="minorBidi"/>
          <w:cs/>
        </w:rPr>
        <w:t xml:space="preserve">) </w:t>
      </w:r>
      <w:r w:rsidRPr="00101245">
        <w:rPr>
          <w:rFonts w:asciiTheme="minorBidi" w:hAnsiTheme="minorBidi" w:cs="Nirmala UI"/>
          <w:cs/>
        </w:rPr>
        <w:t>වගන්තියේ සදහන් අවශ්‍යතාවය සමාගමේ සම්පත් සකසුරුවම් ලෙස</w:t>
      </w:r>
      <w:r w:rsidRPr="00101245">
        <w:rPr>
          <w:rFonts w:asciiTheme="minorBidi" w:hAnsiTheme="minorBidi"/>
          <w:cs/>
        </w:rPr>
        <w:t>,</w:t>
      </w:r>
      <w:r w:rsidRPr="00101245">
        <w:rPr>
          <w:rFonts w:asciiTheme="minorBidi" w:hAnsiTheme="minorBidi" w:cs="Nirmala UI"/>
          <w:cs/>
        </w:rPr>
        <w:t>කාර්යක්ෂම ලෙස සහ ඵලදායී ලෙස කාලසීමාවන් තුළ අදාල නිතීරීති වලට අනුකූලව ප්‍රසම්පාදනය කර භාවිතා කර නොමැති බව</w:t>
      </w:r>
      <w:r w:rsidRPr="00101245">
        <w:rPr>
          <w:rFonts w:asciiTheme="minorBidi" w:hAnsiTheme="minorBidi"/>
          <w:cs/>
        </w:rPr>
        <w:t>.</w:t>
      </w:r>
    </w:p>
    <w:p w:rsidR="00E33167" w:rsidRPr="00101245" w:rsidRDefault="00E33167" w:rsidP="00E33167">
      <w:pPr>
        <w:pStyle w:val="NoSpacing"/>
        <w:jc w:val="both"/>
        <w:rPr>
          <w:rFonts w:asciiTheme="minorBidi" w:hAnsiTheme="minorBidi"/>
        </w:rPr>
      </w:pPr>
    </w:p>
    <w:p w:rsidR="00E33167" w:rsidRPr="00101245" w:rsidRDefault="00E33167" w:rsidP="00E33167">
      <w:pPr>
        <w:pStyle w:val="NoSpacing"/>
        <w:jc w:val="both"/>
        <w:rPr>
          <w:rFonts w:asciiTheme="minorBidi" w:hAnsiTheme="minorBidi"/>
        </w:rPr>
      </w:pPr>
      <w:r w:rsidRPr="00101245">
        <w:rPr>
          <w:rFonts w:asciiTheme="minorBidi" w:hAnsiTheme="minorBidi"/>
          <w:cs/>
        </w:rPr>
        <w:t>(</w:t>
      </w:r>
      <w:r w:rsidRPr="00101245">
        <w:rPr>
          <w:rFonts w:asciiTheme="minorBidi" w:hAnsiTheme="minorBidi" w:cs="Nirmala UI"/>
          <w:cs/>
        </w:rPr>
        <w:t>අ</w:t>
      </w:r>
      <w:r w:rsidRPr="00101245">
        <w:rPr>
          <w:rFonts w:asciiTheme="minorBidi" w:hAnsiTheme="minorBidi"/>
          <w:cs/>
        </w:rPr>
        <w:t>.</w:t>
      </w:r>
      <w:r w:rsidRPr="00101245">
        <w:rPr>
          <w:rFonts w:asciiTheme="minorBidi" w:hAnsiTheme="minorBidi" w:cs="Nirmala UI"/>
          <w:cs/>
        </w:rPr>
        <w:t>ක</w:t>
      </w:r>
      <w:r w:rsidRPr="00101245">
        <w:rPr>
          <w:rFonts w:asciiTheme="minorBidi" w:hAnsiTheme="minorBidi"/>
          <w:cs/>
        </w:rPr>
        <w:t>.</w:t>
      </w:r>
      <w:r w:rsidRPr="00101245">
        <w:rPr>
          <w:rFonts w:asciiTheme="minorBidi" w:hAnsiTheme="minorBidi" w:cs="Nirmala UI"/>
          <w:cs/>
        </w:rPr>
        <w:t>ල</w:t>
      </w:r>
      <w:r w:rsidRPr="00101245">
        <w:rPr>
          <w:rFonts w:asciiTheme="minorBidi" w:hAnsiTheme="minorBidi"/>
          <w:cs/>
        </w:rPr>
        <w:t>.)</w:t>
      </w:r>
    </w:p>
    <w:p w:rsidR="00E33167" w:rsidRPr="00101245" w:rsidRDefault="00E33167" w:rsidP="00E33167">
      <w:pPr>
        <w:pStyle w:val="NoSpacing"/>
        <w:jc w:val="both"/>
        <w:rPr>
          <w:rFonts w:asciiTheme="minorBidi" w:hAnsiTheme="minorBidi"/>
        </w:rPr>
      </w:pPr>
      <w:r w:rsidRPr="00101245">
        <w:rPr>
          <w:rFonts w:asciiTheme="minorBidi" w:hAnsiTheme="minorBidi" w:cs="Nirmala UI"/>
          <w:cs/>
        </w:rPr>
        <w:t>ඩබ්ලිව්</w:t>
      </w:r>
      <w:r w:rsidRPr="00101245">
        <w:rPr>
          <w:rFonts w:asciiTheme="minorBidi" w:hAnsiTheme="minorBidi"/>
          <w:cs/>
        </w:rPr>
        <w:t>.</w:t>
      </w:r>
      <w:r w:rsidRPr="00101245">
        <w:rPr>
          <w:rFonts w:asciiTheme="minorBidi" w:hAnsiTheme="minorBidi" w:cs="Nirmala UI"/>
          <w:cs/>
        </w:rPr>
        <w:t>පී</w:t>
      </w:r>
      <w:r w:rsidRPr="00101245">
        <w:rPr>
          <w:rFonts w:asciiTheme="minorBidi" w:hAnsiTheme="minorBidi"/>
          <w:cs/>
        </w:rPr>
        <w:t>.</w:t>
      </w:r>
      <w:r w:rsidRPr="00101245">
        <w:rPr>
          <w:rFonts w:asciiTheme="minorBidi" w:hAnsiTheme="minorBidi" w:cs="Nirmala UI"/>
          <w:cs/>
        </w:rPr>
        <w:t>සී</w:t>
      </w:r>
      <w:r w:rsidRPr="00101245">
        <w:rPr>
          <w:rFonts w:asciiTheme="minorBidi" w:hAnsiTheme="minorBidi"/>
          <w:cs/>
        </w:rPr>
        <w:t xml:space="preserve">. </w:t>
      </w:r>
      <w:r w:rsidRPr="00101245">
        <w:rPr>
          <w:rFonts w:asciiTheme="minorBidi" w:hAnsiTheme="minorBidi" w:cs="Nirmala UI"/>
          <w:cs/>
        </w:rPr>
        <w:t>වික්‍රමරත්න</w:t>
      </w:r>
    </w:p>
    <w:p w:rsidR="00E33167" w:rsidRDefault="00E33167" w:rsidP="00E33167">
      <w:pPr>
        <w:pStyle w:val="NoSpacing"/>
        <w:jc w:val="both"/>
        <w:rPr>
          <w:rFonts w:asciiTheme="minorBidi" w:hAnsiTheme="minorBidi" w:cs="Nirmala UI"/>
          <w:cs/>
        </w:rPr>
      </w:pPr>
      <w:r w:rsidRPr="00101245">
        <w:rPr>
          <w:rFonts w:asciiTheme="minorBidi" w:hAnsiTheme="minorBidi" w:cs="Nirmala UI"/>
          <w:cs/>
        </w:rPr>
        <w:t>විගණකාධිපති</w:t>
      </w:r>
    </w:p>
    <w:p w:rsidR="004C1116" w:rsidRDefault="004C1116" w:rsidP="00E33167">
      <w:pPr>
        <w:pStyle w:val="NoSpacing"/>
        <w:jc w:val="both"/>
        <w:rPr>
          <w:rFonts w:asciiTheme="minorBidi" w:hAnsiTheme="minorBidi" w:cs="Nirmala UI"/>
          <w:cs/>
        </w:rPr>
      </w:pPr>
    </w:p>
    <w:p w:rsidR="004C1116" w:rsidRDefault="004C1116" w:rsidP="00E33167">
      <w:pPr>
        <w:pStyle w:val="NoSpacing"/>
        <w:jc w:val="both"/>
        <w:rPr>
          <w:rFonts w:asciiTheme="minorBidi" w:hAnsiTheme="minorBidi" w:cs="Nirmala UI"/>
          <w:cs/>
        </w:rPr>
      </w:pPr>
    </w:p>
    <w:p w:rsidR="004C1116" w:rsidRDefault="004C1116" w:rsidP="00E33167">
      <w:pPr>
        <w:pStyle w:val="NoSpacing"/>
        <w:jc w:val="both"/>
        <w:rPr>
          <w:rFonts w:asciiTheme="minorBidi" w:hAnsiTheme="minorBidi" w:cs="Nirmala UI"/>
          <w:cs/>
        </w:rPr>
      </w:pPr>
    </w:p>
    <w:p w:rsidR="004C1116" w:rsidRDefault="004C1116" w:rsidP="00E33167">
      <w:pPr>
        <w:pStyle w:val="NoSpacing"/>
        <w:jc w:val="both"/>
        <w:rPr>
          <w:rFonts w:asciiTheme="minorBidi" w:hAnsiTheme="minorBidi" w:cs="Nirmala UI"/>
          <w:cs/>
        </w:rPr>
      </w:pPr>
    </w:p>
    <w:p w:rsidR="004C1116" w:rsidRDefault="004C1116" w:rsidP="00E33167">
      <w:pPr>
        <w:pStyle w:val="NoSpacing"/>
        <w:jc w:val="both"/>
        <w:rPr>
          <w:rFonts w:asciiTheme="minorBidi" w:hAnsiTheme="minorBidi" w:cs="Nirmala UI"/>
          <w:cs/>
        </w:rPr>
      </w:pPr>
    </w:p>
    <w:p w:rsidR="004C1116" w:rsidRDefault="004C1116" w:rsidP="00E33167">
      <w:pPr>
        <w:pStyle w:val="NoSpacing"/>
        <w:jc w:val="both"/>
        <w:rPr>
          <w:rFonts w:asciiTheme="minorBidi" w:hAnsiTheme="minorBidi" w:cs="Nirmala UI"/>
          <w:cs/>
        </w:rPr>
      </w:pPr>
    </w:p>
    <w:p w:rsidR="004C1116" w:rsidRDefault="004C1116" w:rsidP="00E33167">
      <w:pPr>
        <w:pStyle w:val="NoSpacing"/>
        <w:jc w:val="both"/>
        <w:rPr>
          <w:rFonts w:asciiTheme="minorBidi" w:hAnsiTheme="minorBidi" w:cs="Nirmala UI"/>
          <w:cs/>
        </w:rPr>
      </w:pPr>
    </w:p>
    <w:p w:rsidR="004C1116" w:rsidRDefault="004C1116" w:rsidP="00E33167">
      <w:pPr>
        <w:pStyle w:val="NoSpacing"/>
        <w:jc w:val="both"/>
        <w:rPr>
          <w:rFonts w:asciiTheme="minorBidi" w:hAnsiTheme="minorBidi" w:cs="Nirmala UI"/>
          <w:cs/>
        </w:rPr>
      </w:pPr>
    </w:p>
    <w:p w:rsidR="004C1116" w:rsidRDefault="004C1116" w:rsidP="00E33167">
      <w:pPr>
        <w:pStyle w:val="NoSpacing"/>
        <w:jc w:val="both"/>
        <w:rPr>
          <w:rFonts w:asciiTheme="minorBidi" w:hAnsiTheme="minorBidi" w:cs="Nirmala UI"/>
          <w:cs/>
        </w:rPr>
      </w:pPr>
    </w:p>
    <w:p w:rsidR="004C1116" w:rsidRDefault="004C1116" w:rsidP="00E33167">
      <w:pPr>
        <w:pStyle w:val="NoSpacing"/>
        <w:jc w:val="both"/>
        <w:rPr>
          <w:rFonts w:asciiTheme="minorBidi" w:hAnsiTheme="minorBidi" w:cs="Nirmala UI"/>
          <w:cs/>
        </w:rPr>
      </w:pPr>
    </w:p>
    <w:p w:rsidR="004C1116" w:rsidRDefault="004C1116" w:rsidP="00E33167">
      <w:pPr>
        <w:pStyle w:val="NoSpacing"/>
        <w:jc w:val="both"/>
        <w:rPr>
          <w:rFonts w:asciiTheme="minorBidi" w:hAnsiTheme="minorBidi" w:cs="Nirmala UI"/>
          <w:cs/>
        </w:rPr>
      </w:pPr>
    </w:p>
    <w:p w:rsidR="004C1116" w:rsidRPr="00101245" w:rsidRDefault="004C1116" w:rsidP="00E33167">
      <w:pPr>
        <w:pStyle w:val="NoSpacing"/>
        <w:jc w:val="both"/>
        <w:rPr>
          <w:rFonts w:asciiTheme="minorBidi" w:hAnsiTheme="minorBidi"/>
        </w:rPr>
      </w:pPr>
    </w:p>
    <w:p w:rsidR="00E33167" w:rsidRPr="00101245" w:rsidRDefault="00E33167" w:rsidP="00E33167">
      <w:pPr>
        <w:pStyle w:val="NoSpacing"/>
        <w:rPr>
          <w:rFonts w:asciiTheme="minorBidi" w:hAnsiTheme="minorBidi"/>
        </w:rPr>
      </w:pPr>
    </w:p>
    <w:tbl>
      <w:tblPr>
        <w:tblStyle w:val="TableGrid"/>
        <w:tblW w:w="9681" w:type="dxa"/>
        <w:tblInd w:w="-6" w:type="dxa"/>
        <w:tblLayout w:type="fixed"/>
        <w:tblLook w:val="0480" w:firstRow="0" w:lastRow="0" w:firstColumn="1" w:lastColumn="0" w:noHBand="0" w:noVBand="1"/>
      </w:tblPr>
      <w:tblGrid>
        <w:gridCol w:w="3995"/>
        <w:gridCol w:w="676"/>
        <w:gridCol w:w="817"/>
        <w:gridCol w:w="339"/>
        <w:gridCol w:w="1040"/>
        <w:gridCol w:w="152"/>
        <w:gridCol w:w="1172"/>
        <w:gridCol w:w="1475"/>
        <w:gridCol w:w="15"/>
      </w:tblGrid>
      <w:tr w:rsidR="00E33167" w:rsidRPr="00101245" w:rsidTr="00C9438B">
        <w:trPr>
          <w:trHeight w:val="327"/>
        </w:trPr>
        <w:tc>
          <w:tcPr>
            <w:tcW w:w="9681" w:type="dxa"/>
            <w:gridSpan w:val="9"/>
            <w:shd w:val="clear" w:color="auto" w:fill="D6E3BC" w:themeFill="accent3" w:themeFillTint="66"/>
            <w:vAlign w:val="center"/>
          </w:tcPr>
          <w:p w:rsidR="00E33167" w:rsidRPr="00101245" w:rsidRDefault="00E33167" w:rsidP="005605C0">
            <w:pPr>
              <w:pStyle w:val="NoSpacing"/>
              <w:rPr>
                <w:rFonts w:asciiTheme="minorBidi" w:hAnsiTheme="minorBidi"/>
                <w:b/>
                <w:bCs/>
              </w:rPr>
            </w:pPr>
            <w:r w:rsidRPr="00101245">
              <w:rPr>
                <w:rFonts w:asciiTheme="minorBidi" w:hAnsiTheme="minorBidi"/>
                <w:b/>
                <w:bCs/>
                <w:cs/>
              </w:rPr>
              <w:lastRenderedPageBreak/>
              <w:t>202</w:t>
            </w:r>
            <w:r w:rsidR="005605C0">
              <w:rPr>
                <w:rFonts w:asciiTheme="minorBidi" w:hAnsiTheme="minorBidi" w:hint="cs"/>
                <w:b/>
                <w:bCs/>
                <w:cs/>
              </w:rPr>
              <w:t>3</w:t>
            </w:r>
            <w:r w:rsidRPr="00101245">
              <w:rPr>
                <w:rFonts w:asciiTheme="minorBidi" w:hAnsiTheme="minorBidi" w:cs="Nirmala UI"/>
                <w:b/>
                <w:bCs/>
                <w:cs/>
              </w:rPr>
              <w:t xml:space="preserve"> මාර්තු </w:t>
            </w:r>
            <w:r w:rsidRPr="00101245">
              <w:rPr>
                <w:rFonts w:asciiTheme="minorBidi" w:hAnsiTheme="minorBidi"/>
                <w:b/>
                <w:bCs/>
                <w:cs/>
              </w:rPr>
              <w:t xml:space="preserve">31 </w:t>
            </w:r>
            <w:r w:rsidRPr="00101245">
              <w:rPr>
                <w:rFonts w:asciiTheme="minorBidi" w:hAnsiTheme="minorBidi" w:cs="Nirmala UI"/>
                <w:b/>
                <w:bCs/>
                <w:cs/>
              </w:rPr>
              <w:t xml:space="preserve">දිනෙන් අවසන් කාලච්ජේදය සදහා ප්‍රධාන මූල්‍ය දත්ත </w:t>
            </w:r>
            <w:r w:rsidRPr="00101245">
              <w:rPr>
                <w:rFonts w:asciiTheme="minorBidi" w:hAnsiTheme="minorBidi"/>
                <w:b/>
                <w:bCs/>
                <w:cs/>
              </w:rPr>
              <w:t xml:space="preserve">( </w:t>
            </w:r>
            <w:r w:rsidRPr="00101245">
              <w:rPr>
                <w:rFonts w:asciiTheme="minorBidi" w:hAnsiTheme="minorBidi" w:cs="Nirmala UI"/>
                <w:b/>
                <w:bCs/>
                <w:cs/>
              </w:rPr>
              <w:t>විගණනය කල</w:t>
            </w:r>
            <w:r w:rsidRPr="00101245">
              <w:rPr>
                <w:rFonts w:asciiTheme="minorBidi" w:hAnsiTheme="minorBidi"/>
                <w:b/>
                <w:bCs/>
                <w:cs/>
              </w:rPr>
              <w:t>)</w:t>
            </w:r>
          </w:p>
        </w:tc>
      </w:tr>
      <w:tr w:rsidR="00E33167" w:rsidRPr="00101245" w:rsidTr="00C9438B">
        <w:trPr>
          <w:trHeight w:val="215"/>
        </w:trPr>
        <w:tc>
          <w:tcPr>
            <w:tcW w:w="3995" w:type="dxa"/>
            <w:vMerge w:val="restart"/>
            <w:vAlign w:val="center"/>
          </w:tcPr>
          <w:p w:rsidR="00E33167" w:rsidRPr="00101245" w:rsidRDefault="00E33167" w:rsidP="002D0C56">
            <w:pPr>
              <w:pStyle w:val="NoSpacing"/>
              <w:jc w:val="center"/>
              <w:rPr>
                <w:rFonts w:asciiTheme="minorBidi" w:hAnsiTheme="minorBidi"/>
                <w:cs/>
              </w:rPr>
            </w:pPr>
            <w:r w:rsidRPr="00101245">
              <w:rPr>
                <w:rFonts w:asciiTheme="minorBidi" w:hAnsiTheme="minorBidi" w:cs="Nirmala UI"/>
                <w:cs/>
              </w:rPr>
              <w:t>රුපියල් මිලියන වලින්</w:t>
            </w:r>
          </w:p>
        </w:tc>
        <w:tc>
          <w:tcPr>
            <w:tcW w:w="2872" w:type="dxa"/>
            <w:gridSpan w:val="4"/>
            <w:shd w:val="clear" w:color="auto" w:fill="D6E3BC" w:themeFill="accent3" w:themeFillTint="66"/>
            <w:vAlign w:val="center"/>
          </w:tcPr>
          <w:p w:rsidR="00E33167" w:rsidRPr="00101245" w:rsidRDefault="00E33167" w:rsidP="002D0C56">
            <w:pPr>
              <w:pStyle w:val="NoSpacing"/>
              <w:jc w:val="center"/>
              <w:rPr>
                <w:rFonts w:asciiTheme="minorBidi" w:hAnsiTheme="minorBidi"/>
                <w:cs/>
              </w:rPr>
            </w:pPr>
            <w:r w:rsidRPr="00101245">
              <w:rPr>
                <w:rFonts w:asciiTheme="minorBidi" w:hAnsiTheme="minorBidi" w:cs="Nirmala UI"/>
                <w:cs/>
              </w:rPr>
              <w:t>සමාගම</w:t>
            </w:r>
          </w:p>
        </w:tc>
        <w:tc>
          <w:tcPr>
            <w:tcW w:w="2814" w:type="dxa"/>
            <w:gridSpan w:val="4"/>
            <w:shd w:val="clear" w:color="auto" w:fill="D6E3BC" w:themeFill="accent3" w:themeFillTint="66"/>
            <w:vAlign w:val="center"/>
          </w:tcPr>
          <w:p w:rsidR="00E33167" w:rsidRPr="00101245" w:rsidRDefault="00E33167" w:rsidP="002D0C56">
            <w:pPr>
              <w:pStyle w:val="NoSpacing"/>
              <w:jc w:val="center"/>
              <w:rPr>
                <w:rFonts w:asciiTheme="minorBidi" w:hAnsiTheme="minorBidi"/>
                <w:cs/>
              </w:rPr>
            </w:pPr>
            <w:r w:rsidRPr="00101245">
              <w:rPr>
                <w:rFonts w:asciiTheme="minorBidi" w:hAnsiTheme="minorBidi" w:cs="Nirmala UI"/>
                <w:cs/>
              </w:rPr>
              <w:t>සමූහය</w:t>
            </w:r>
          </w:p>
        </w:tc>
      </w:tr>
      <w:tr w:rsidR="00E33167" w:rsidRPr="00101245" w:rsidTr="00C9438B">
        <w:trPr>
          <w:trHeight w:val="225"/>
        </w:trPr>
        <w:tc>
          <w:tcPr>
            <w:tcW w:w="3995" w:type="dxa"/>
            <w:vMerge/>
          </w:tcPr>
          <w:p w:rsidR="00E33167" w:rsidRPr="00101245" w:rsidRDefault="00E33167" w:rsidP="002D0C56">
            <w:pPr>
              <w:pStyle w:val="NoSpacing"/>
              <w:jc w:val="center"/>
              <w:rPr>
                <w:rFonts w:asciiTheme="minorBidi" w:hAnsiTheme="minorBidi"/>
                <w:cs/>
              </w:rPr>
            </w:pPr>
          </w:p>
        </w:tc>
        <w:tc>
          <w:tcPr>
            <w:tcW w:w="1493" w:type="dxa"/>
            <w:gridSpan w:val="2"/>
            <w:shd w:val="clear" w:color="auto" w:fill="D6E3BC" w:themeFill="accent3" w:themeFillTint="66"/>
          </w:tcPr>
          <w:p w:rsidR="00E33167" w:rsidRPr="00101245" w:rsidRDefault="00E33167" w:rsidP="002D0C56">
            <w:pPr>
              <w:pStyle w:val="NoSpacing"/>
              <w:jc w:val="center"/>
              <w:rPr>
                <w:rFonts w:asciiTheme="minorBidi" w:hAnsiTheme="minorBidi"/>
                <w:cs/>
              </w:rPr>
            </w:pPr>
            <w:r w:rsidRPr="00101245">
              <w:rPr>
                <w:rFonts w:asciiTheme="minorBidi" w:hAnsiTheme="minorBidi" w:cs="Nirmala UI"/>
                <w:cs/>
              </w:rPr>
              <w:t>වර්තමාන කාල පරිච්ජේදය</w:t>
            </w:r>
          </w:p>
        </w:tc>
        <w:tc>
          <w:tcPr>
            <w:tcW w:w="1379" w:type="dxa"/>
            <w:gridSpan w:val="2"/>
            <w:shd w:val="clear" w:color="auto" w:fill="EAF1DD" w:themeFill="accent3" w:themeFillTint="33"/>
          </w:tcPr>
          <w:p w:rsidR="00E33167" w:rsidRPr="00101245" w:rsidRDefault="00E33167" w:rsidP="002D0C56">
            <w:pPr>
              <w:pStyle w:val="NoSpacing"/>
              <w:jc w:val="center"/>
              <w:rPr>
                <w:rFonts w:asciiTheme="minorBidi" w:hAnsiTheme="minorBidi"/>
                <w:cs/>
              </w:rPr>
            </w:pPr>
            <w:r w:rsidRPr="00101245">
              <w:rPr>
                <w:rFonts w:asciiTheme="minorBidi" w:hAnsiTheme="minorBidi" w:cs="Nirmala UI"/>
                <w:cs/>
              </w:rPr>
              <w:t>පසු ගිය කාල පරිච්ජේදය</w:t>
            </w:r>
          </w:p>
        </w:tc>
        <w:tc>
          <w:tcPr>
            <w:tcW w:w="1324" w:type="dxa"/>
            <w:gridSpan w:val="2"/>
            <w:shd w:val="clear" w:color="auto" w:fill="D6E3BC" w:themeFill="accent3" w:themeFillTint="66"/>
          </w:tcPr>
          <w:p w:rsidR="00E33167" w:rsidRPr="00101245" w:rsidRDefault="00E33167" w:rsidP="002D0C56">
            <w:pPr>
              <w:pStyle w:val="NoSpacing"/>
              <w:jc w:val="center"/>
              <w:rPr>
                <w:rFonts w:asciiTheme="minorBidi" w:hAnsiTheme="minorBidi"/>
                <w:cs/>
              </w:rPr>
            </w:pPr>
            <w:r w:rsidRPr="00101245">
              <w:rPr>
                <w:rFonts w:asciiTheme="minorBidi" w:hAnsiTheme="minorBidi" w:cs="Nirmala UI"/>
                <w:cs/>
              </w:rPr>
              <w:t>වර්තමාන කාල පරිච්ජේදය</w:t>
            </w:r>
          </w:p>
        </w:tc>
        <w:tc>
          <w:tcPr>
            <w:tcW w:w="1490" w:type="dxa"/>
            <w:gridSpan w:val="2"/>
            <w:shd w:val="clear" w:color="auto" w:fill="EAF1DD" w:themeFill="accent3" w:themeFillTint="33"/>
          </w:tcPr>
          <w:p w:rsidR="00E33167" w:rsidRPr="00101245" w:rsidRDefault="00E33167" w:rsidP="002D0C56">
            <w:pPr>
              <w:pStyle w:val="NoSpacing"/>
              <w:jc w:val="center"/>
              <w:rPr>
                <w:rFonts w:asciiTheme="minorBidi" w:hAnsiTheme="minorBidi"/>
                <w:cs/>
              </w:rPr>
            </w:pPr>
            <w:r w:rsidRPr="00101245">
              <w:rPr>
                <w:rFonts w:asciiTheme="minorBidi" w:hAnsiTheme="minorBidi" w:cs="Nirmala UI"/>
                <w:cs/>
              </w:rPr>
              <w:t>පසු ගිය කාල පරිච්ජේදය</w:t>
            </w:r>
          </w:p>
        </w:tc>
      </w:tr>
      <w:tr w:rsidR="00E33167" w:rsidRPr="00101245" w:rsidTr="00C9438B">
        <w:trPr>
          <w:trHeight w:val="98"/>
        </w:trPr>
        <w:tc>
          <w:tcPr>
            <w:tcW w:w="3995" w:type="dxa"/>
            <w:vMerge/>
            <w:tcBorders>
              <w:bottom w:val="dotted" w:sz="4" w:space="0" w:color="auto"/>
            </w:tcBorders>
          </w:tcPr>
          <w:p w:rsidR="00E33167" w:rsidRPr="00101245" w:rsidRDefault="00E33167" w:rsidP="002D0C56">
            <w:pPr>
              <w:pStyle w:val="NoSpacing"/>
              <w:jc w:val="center"/>
              <w:rPr>
                <w:rFonts w:asciiTheme="minorBidi" w:hAnsiTheme="minorBidi"/>
                <w:cs/>
              </w:rPr>
            </w:pPr>
          </w:p>
        </w:tc>
        <w:tc>
          <w:tcPr>
            <w:tcW w:w="1493" w:type="dxa"/>
            <w:gridSpan w:val="2"/>
            <w:shd w:val="clear" w:color="auto" w:fill="EAF1DD" w:themeFill="accent3" w:themeFillTint="33"/>
          </w:tcPr>
          <w:p w:rsidR="00E33167" w:rsidRPr="00101245" w:rsidRDefault="00E33167" w:rsidP="002D0C56">
            <w:pPr>
              <w:pStyle w:val="NoSpacing"/>
              <w:jc w:val="center"/>
              <w:rPr>
                <w:rFonts w:asciiTheme="minorBidi" w:hAnsiTheme="minorBidi"/>
                <w:b/>
                <w:bCs/>
              </w:rPr>
            </w:pPr>
            <w:r w:rsidRPr="00101245">
              <w:rPr>
                <w:rFonts w:asciiTheme="minorBidi" w:hAnsiTheme="minorBidi"/>
                <w:b/>
                <w:bCs/>
                <w:cs/>
              </w:rPr>
              <w:t>202</w:t>
            </w:r>
            <w:r w:rsidR="005605C0">
              <w:rPr>
                <w:rFonts w:asciiTheme="minorBidi" w:hAnsiTheme="minorBidi" w:hint="cs"/>
                <w:b/>
                <w:bCs/>
                <w:cs/>
              </w:rPr>
              <w:t>2</w:t>
            </w:r>
            <w:r w:rsidRPr="00101245">
              <w:rPr>
                <w:rFonts w:asciiTheme="minorBidi" w:hAnsiTheme="minorBidi"/>
                <w:b/>
                <w:bCs/>
                <w:cs/>
              </w:rPr>
              <w:t xml:space="preserve"> </w:t>
            </w:r>
          </w:p>
          <w:p w:rsidR="00E33167" w:rsidRPr="00101245" w:rsidRDefault="00E33167" w:rsidP="002D0C56">
            <w:pPr>
              <w:pStyle w:val="NoSpacing"/>
              <w:jc w:val="center"/>
              <w:rPr>
                <w:rFonts w:asciiTheme="minorBidi" w:hAnsiTheme="minorBidi"/>
                <w:b/>
                <w:bCs/>
              </w:rPr>
            </w:pPr>
            <w:r w:rsidRPr="00101245">
              <w:rPr>
                <w:rFonts w:asciiTheme="minorBidi" w:hAnsiTheme="minorBidi" w:cs="Nirmala UI"/>
                <w:b/>
                <w:bCs/>
                <w:cs/>
              </w:rPr>
              <w:t xml:space="preserve">අප්‍රේල් </w:t>
            </w:r>
            <w:r w:rsidRPr="00101245">
              <w:rPr>
                <w:rFonts w:asciiTheme="minorBidi" w:hAnsiTheme="minorBidi"/>
                <w:b/>
                <w:bCs/>
                <w:cs/>
              </w:rPr>
              <w:t xml:space="preserve">01 </w:t>
            </w:r>
            <w:r w:rsidRPr="00101245">
              <w:rPr>
                <w:rFonts w:asciiTheme="minorBidi" w:hAnsiTheme="minorBidi" w:cs="Nirmala UI"/>
                <w:b/>
                <w:bCs/>
                <w:cs/>
              </w:rPr>
              <w:t>සිට</w:t>
            </w:r>
          </w:p>
          <w:p w:rsidR="00E33167" w:rsidRPr="00101245" w:rsidRDefault="00E33167" w:rsidP="005605C0">
            <w:pPr>
              <w:pStyle w:val="NoSpacing"/>
              <w:jc w:val="center"/>
              <w:rPr>
                <w:rFonts w:asciiTheme="minorBidi" w:hAnsiTheme="minorBidi"/>
                <w:b/>
                <w:bCs/>
                <w:cs/>
              </w:rPr>
            </w:pPr>
            <w:r w:rsidRPr="00101245">
              <w:rPr>
                <w:rFonts w:asciiTheme="minorBidi" w:hAnsiTheme="minorBidi"/>
                <w:b/>
                <w:bCs/>
                <w:cs/>
              </w:rPr>
              <w:t>202</w:t>
            </w:r>
            <w:r w:rsidR="005605C0">
              <w:rPr>
                <w:rFonts w:asciiTheme="minorBidi" w:hAnsiTheme="minorBidi" w:hint="cs"/>
                <w:b/>
                <w:bCs/>
                <w:cs/>
              </w:rPr>
              <w:t>3</w:t>
            </w:r>
            <w:r w:rsidRPr="00101245">
              <w:rPr>
                <w:rFonts w:asciiTheme="minorBidi" w:hAnsiTheme="minorBidi" w:cs="Nirmala UI"/>
                <w:b/>
                <w:bCs/>
                <w:cs/>
              </w:rPr>
              <w:t xml:space="preserve"> මාර්තු </w:t>
            </w:r>
            <w:r w:rsidRPr="00101245">
              <w:rPr>
                <w:rFonts w:asciiTheme="minorBidi" w:hAnsiTheme="minorBidi"/>
                <w:b/>
                <w:bCs/>
                <w:cs/>
              </w:rPr>
              <w:t>31</w:t>
            </w:r>
          </w:p>
        </w:tc>
        <w:tc>
          <w:tcPr>
            <w:tcW w:w="1379" w:type="dxa"/>
            <w:gridSpan w:val="2"/>
          </w:tcPr>
          <w:p w:rsidR="00E33167" w:rsidRPr="00101245" w:rsidRDefault="00E33167" w:rsidP="002D0C56">
            <w:pPr>
              <w:pStyle w:val="NoSpacing"/>
              <w:jc w:val="center"/>
              <w:rPr>
                <w:rFonts w:asciiTheme="minorBidi" w:hAnsiTheme="minorBidi"/>
                <w:b/>
                <w:bCs/>
              </w:rPr>
            </w:pPr>
            <w:r w:rsidRPr="00101245">
              <w:rPr>
                <w:rFonts w:asciiTheme="minorBidi" w:hAnsiTheme="minorBidi"/>
                <w:b/>
                <w:bCs/>
                <w:cs/>
              </w:rPr>
              <w:t>202</w:t>
            </w:r>
            <w:r w:rsidR="005605C0">
              <w:rPr>
                <w:rFonts w:asciiTheme="minorBidi" w:hAnsiTheme="minorBidi" w:hint="cs"/>
                <w:b/>
                <w:bCs/>
                <w:cs/>
              </w:rPr>
              <w:t>1</w:t>
            </w:r>
            <w:r w:rsidRPr="00101245">
              <w:rPr>
                <w:rFonts w:asciiTheme="minorBidi" w:hAnsiTheme="minorBidi" w:cs="Nirmala UI"/>
                <w:b/>
                <w:bCs/>
                <w:cs/>
              </w:rPr>
              <w:t xml:space="preserve"> අප්‍රේල් </w:t>
            </w:r>
            <w:r w:rsidRPr="00101245">
              <w:rPr>
                <w:rFonts w:asciiTheme="minorBidi" w:hAnsiTheme="minorBidi"/>
                <w:b/>
                <w:bCs/>
                <w:cs/>
              </w:rPr>
              <w:t>01</w:t>
            </w:r>
          </w:p>
          <w:p w:rsidR="00E33167" w:rsidRPr="00101245" w:rsidRDefault="00E33167" w:rsidP="002D0C56">
            <w:pPr>
              <w:pStyle w:val="NoSpacing"/>
              <w:jc w:val="center"/>
              <w:rPr>
                <w:rFonts w:asciiTheme="minorBidi" w:hAnsiTheme="minorBidi"/>
                <w:b/>
                <w:bCs/>
              </w:rPr>
            </w:pPr>
            <w:r w:rsidRPr="00101245">
              <w:rPr>
                <w:rFonts w:asciiTheme="minorBidi" w:hAnsiTheme="minorBidi" w:cs="Nirmala UI"/>
                <w:b/>
                <w:bCs/>
                <w:cs/>
              </w:rPr>
              <w:t>සිට</w:t>
            </w:r>
          </w:p>
          <w:p w:rsidR="00E33167" w:rsidRPr="00101245" w:rsidRDefault="00E33167" w:rsidP="005605C0">
            <w:pPr>
              <w:pStyle w:val="NoSpacing"/>
              <w:jc w:val="center"/>
              <w:rPr>
                <w:rFonts w:asciiTheme="minorBidi" w:hAnsiTheme="minorBidi"/>
                <w:cs/>
              </w:rPr>
            </w:pPr>
            <w:r w:rsidRPr="00101245">
              <w:rPr>
                <w:rFonts w:asciiTheme="minorBidi" w:hAnsiTheme="minorBidi"/>
                <w:b/>
                <w:bCs/>
                <w:cs/>
              </w:rPr>
              <w:t>202</w:t>
            </w:r>
            <w:r w:rsidR="005605C0">
              <w:rPr>
                <w:rFonts w:asciiTheme="minorBidi" w:hAnsiTheme="minorBidi" w:hint="cs"/>
                <w:b/>
                <w:bCs/>
                <w:cs/>
              </w:rPr>
              <w:t>2</w:t>
            </w:r>
            <w:r w:rsidRPr="00101245">
              <w:rPr>
                <w:rFonts w:asciiTheme="minorBidi" w:hAnsiTheme="minorBidi" w:cs="Nirmala UI"/>
                <w:b/>
                <w:bCs/>
                <w:cs/>
              </w:rPr>
              <w:t xml:space="preserve"> මාර්තු </w:t>
            </w:r>
            <w:r w:rsidRPr="00101245">
              <w:rPr>
                <w:rFonts w:asciiTheme="minorBidi" w:hAnsiTheme="minorBidi"/>
                <w:b/>
                <w:bCs/>
                <w:cs/>
              </w:rPr>
              <w:t>31</w:t>
            </w:r>
          </w:p>
        </w:tc>
        <w:tc>
          <w:tcPr>
            <w:tcW w:w="1324" w:type="dxa"/>
            <w:gridSpan w:val="2"/>
            <w:shd w:val="clear" w:color="auto" w:fill="EAF1DD" w:themeFill="accent3" w:themeFillTint="33"/>
          </w:tcPr>
          <w:p w:rsidR="00E33167" w:rsidRPr="00101245" w:rsidRDefault="00E33167" w:rsidP="002D0C56">
            <w:pPr>
              <w:pStyle w:val="NoSpacing"/>
              <w:jc w:val="center"/>
              <w:rPr>
                <w:rFonts w:asciiTheme="minorBidi" w:hAnsiTheme="minorBidi"/>
                <w:b/>
                <w:bCs/>
              </w:rPr>
            </w:pPr>
            <w:r w:rsidRPr="00101245">
              <w:rPr>
                <w:rFonts w:asciiTheme="minorBidi" w:hAnsiTheme="minorBidi"/>
                <w:b/>
                <w:bCs/>
                <w:cs/>
              </w:rPr>
              <w:t>202</w:t>
            </w:r>
            <w:r w:rsidR="005605C0">
              <w:rPr>
                <w:rFonts w:asciiTheme="minorBidi" w:hAnsiTheme="minorBidi" w:hint="cs"/>
                <w:b/>
                <w:bCs/>
                <w:cs/>
              </w:rPr>
              <w:t>2</w:t>
            </w:r>
          </w:p>
          <w:p w:rsidR="00E33167" w:rsidRPr="00101245" w:rsidRDefault="00E33167" w:rsidP="002D0C56">
            <w:pPr>
              <w:pStyle w:val="NoSpacing"/>
              <w:jc w:val="center"/>
              <w:rPr>
                <w:rFonts w:asciiTheme="minorBidi" w:hAnsiTheme="minorBidi"/>
                <w:b/>
                <w:bCs/>
              </w:rPr>
            </w:pPr>
            <w:r w:rsidRPr="00101245">
              <w:rPr>
                <w:rFonts w:asciiTheme="minorBidi" w:hAnsiTheme="minorBidi" w:cs="Nirmala UI"/>
                <w:b/>
                <w:bCs/>
                <w:cs/>
              </w:rPr>
              <w:t xml:space="preserve">අප්‍රේල් </w:t>
            </w:r>
            <w:r w:rsidRPr="00101245">
              <w:rPr>
                <w:rFonts w:asciiTheme="minorBidi" w:hAnsiTheme="minorBidi"/>
                <w:b/>
                <w:bCs/>
                <w:cs/>
              </w:rPr>
              <w:t xml:space="preserve">01 </w:t>
            </w:r>
          </w:p>
          <w:p w:rsidR="00E33167" w:rsidRPr="00101245" w:rsidRDefault="00E33167" w:rsidP="002D0C56">
            <w:pPr>
              <w:pStyle w:val="NoSpacing"/>
              <w:jc w:val="center"/>
              <w:rPr>
                <w:rFonts w:asciiTheme="minorBidi" w:hAnsiTheme="minorBidi"/>
                <w:b/>
                <w:bCs/>
              </w:rPr>
            </w:pPr>
            <w:r w:rsidRPr="00101245">
              <w:rPr>
                <w:rFonts w:asciiTheme="minorBidi" w:hAnsiTheme="minorBidi" w:cs="Nirmala UI"/>
                <w:b/>
                <w:bCs/>
                <w:cs/>
              </w:rPr>
              <w:t>සිට</w:t>
            </w:r>
          </w:p>
          <w:p w:rsidR="00E33167" w:rsidRPr="00101245" w:rsidRDefault="00E33167" w:rsidP="005605C0">
            <w:pPr>
              <w:pStyle w:val="NoSpacing"/>
              <w:jc w:val="center"/>
              <w:rPr>
                <w:rFonts w:asciiTheme="minorBidi" w:hAnsiTheme="minorBidi"/>
                <w:cs/>
              </w:rPr>
            </w:pPr>
            <w:r w:rsidRPr="00101245">
              <w:rPr>
                <w:rFonts w:asciiTheme="minorBidi" w:hAnsiTheme="minorBidi"/>
                <w:b/>
                <w:bCs/>
                <w:cs/>
              </w:rPr>
              <w:t>202</w:t>
            </w:r>
            <w:r w:rsidR="005605C0">
              <w:rPr>
                <w:rFonts w:asciiTheme="minorBidi" w:hAnsiTheme="minorBidi" w:hint="cs"/>
                <w:b/>
                <w:bCs/>
                <w:cs/>
              </w:rPr>
              <w:t>3</w:t>
            </w:r>
            <w:r w:rsidRPr="00101245">
              <w:rPr>
                <w:rFonts w:asciiTheme="minorBidi" w:hAnsiTheme="minorBidi" w:cs="Nirmala UI"/>
                <w:b/>
                <w:bCs/>
                <w:cs/>
              </w:rPr>
              <w:t xml:space="preserve"> මාර්තු </w:t>
            </w:r>
            <w:r w:rsidRPr="00101245">
              <w:rPr>
                <w:rFonts w:asciiTheme="minorBidi" w:hAnsiTheme="minorBidi"/>
                <w:b/>
                <w:bCs/>
                <w:cs/>
              </w:rPr>
              <w:t>31</w:t>
            </w:r>
          </w:p>
        </w:tc>
        <w:tc>
          <w:tcPr>
            <w:tcW w:w="1490" w:type="dxa"/>
            <w:gridSpan w:val="2"/>
          </w:tcPr>
          <w:p w:rsidR="00E33167" w:rsidRPr="00101245" w:rsidRDefault="00E33167" w:rsidP="002D0C56">
            <w:pPr>
              <w:pStyle w:val="NoSpacing"/>
              <w:jc w:val="center"/>
              <w:rPr>
                <w:rFonts w:asciiTheme="minorBidi" w:hAnsiTheme="minorBidi"/>
                <w:b/>
                <w:bCs/>
              </w:rPr>
            </w:pPr>
            <w:r w:rsidRPr="00101245">
              <w:rPr>
                <w:rFonts w:asciiTheme="minorBidi" w:hAnsiTheme="minorBidi"/>
                <w:b/>
                <w:bCs/>
                <w:cs/>
              </w:rPr>
              <w:t>202</w:t>
            </w:r>
            <w:r w:rsidR="005605C0">
              <w:rPr>
                <w:rFonts w:asciiTheme="minorBidi" w:hAnsiTheme="minorBidi" w:hint="cs"/>
                <w:b/>
                <w:bCs/>
                <w:cs/>
              </w:rPr>
              <w:t>1</w:t>
            </w:r>
            <w:r w:rsidRPr="00101245">
              <w:rPr>
                <w:rFonts w:asciiTheme="minorBidi" w:hAnsiTheme="minorBidi" w:cs="Nirmala UI"/>
                <w:b/>
                <w:bCs/>
                <w:cs/>
              </w:rPr>
              <w:t xml:space="preserve"> අප්‍රේල් </w:t>
            </w:r>
            <w:r w:rsidRPr="00101245">
              <w:rPr>
                <w:rFonts w:asciiTheme="minorBidi" w:hAnsiTheme="minorBidi"/>
                <w:b/>
                <w:bCs/>
                <w:cs/>
              </w:rPr>
              <w:t>01</w:t>
            </w:r>
          </w:p>
          <w:p w:rsidR="00E33167" w:rsidRPr="00101245" w:rsidRDefault="00E33167" w:rsidP="002D0C56">
            <w:pPr>
              <w:pStyle w:val="NoSpacing"/>
              <w:jc w:val="center"/>
              <w:rPr>
                <w:rFonts w:asciiTheme="minorBidi" w:hAnsiTheme="minorBidi"/>
                <w:b/>
                <w:bCs/>
              </w:rPr>
            </w:pPr>
            <w:r w:rsidRPr="00101245">
              <w:rPr>
                <w:rFonts w:asciiTheme="minorBidi" w:hAnsiTheme="minorBidi" w:cs="Nirmala UI"/>
                <w:b/>
                <w:bCs/>
                <w:cs/>
              </w:rPr>
              <w:t>සිට</w:t>
            </w:r>
          </w:p>
          <w:p w:rsidR="00E33167" w:rsidRPr="00101245" w:rsidRDefault="00E33167" w:rsidP="005605C0">
            <w:pPr>
              <w:pStyle w:val="NoSpacing"/>
              <w:jc w:val="center"/>
              <w:rPr>
                <w:rFonts w:asciiTheme="minorBidi" w:hAnsiTheme="minorBidi"/>
                <w:cs/>
              </w:rPr>
            </w:pPr>
            <w:r w:rsidRPr="00101245">
              <w:rPr>
                <w:rFonts w:asciiTheme="minorBidi" w:hAnsiTheme="minorBidi"/>
                <w:b/>
                <w:bCs/>
                <w:cs/>
              </w:rPr>
              <w:t>202</w:t>
            </w:r>
            <w:r w:rsidR="005605C0">
              <w:rPr>
                <w:rFonts w:asciiTheme="minorBidi" w:hAnsiTheme="minorBidi" w:hint="cs"/>
                <w:b/>
                <w:bCs/>
                <w:cs/>
              </w:rPr>
              <w:t>2</w:t>
            </w:r>
            <w:r w:rsidRPr="00101245">
              <w:rPr>
                <w:rFonts w:asciiTheme="minorBidi" w:hAnsiTheme="minorBidi" w:cs="Nirmala UI"/>
                <w:b/>
                <w:bCs/>
                <w:cs/>
              </w:rPr>
              <w:t xml:space="preserve"> මාර්තු </w:t>
            </w:r>
            <w:r w:rsidRPr="00101245">
              <w:rPr>
                <w:rFonts w:asciiTheme="minorBidi" w:hAnsiTheme="minorBidi"/>
                <w:b/>
                <w:bCs/>
                <w:cs/>
              </w:rPr>
              <w:t>31</w:t>
            </w:r>
          </w:p>
        </w:tc>
      </w:tr>
      <w:tr w:rsidR="00E33167" w:rsidRPr="00101245" w:rsidTr="00C9438B">
        <w:trPr>
          <w:trHeight w:val="80"/>
        </w:trPr>
        <w:tc>
          <w:tcPr>
            <w:tcW w:w="3995" w:type="dxa"/>
            <w:tcBorders>
              <w:top w:val="dotted" w:sz="4" w:space="0" w:color="auto"/>
              <w:bottom w:val="single" w:sz="6" w:space="0" w:color="auto"/>
            </w:tcBorders>
          </w:tcPr>
          <w:p w:rsidR="00E33167" w:rsidRPr="00101245" w:rsidRDefault="00E33167" w:rsidP="002D0C56">
            <w:pPr>
              <w:pStyle w:val="NoSpacing"/>
              <w:rPr>
                <w:rFonts w:asciiTheme="minorBidi" w:hAnsiTheme="minorBidi"/>
              </w:rPr>
            </w:pPr>
          </w:p>
          <w:p w:rsidR="00E33167" w:rsidRPr="00101245" w:rsidRDefault="00E33167" w:rsidP="002D0C56">
            <w:pPr>
              <w:pStyle w:val="NoSpacing"/>
              <w:rPr>
                <w:rFonts w:asciiTheme="minorBidi" w:hAnsiTheme="minorBidi"/>
              </w:rPr>
            </w:pPr>
            <w:r w:rsidRPr="00101245">
              <w:rPr>
                <w:rFonts w:asciiTheme="minorBidi" w:hAnsiTheme="minorBidi" w:cs="Nirmala UI"/>
                <w:cs/>
              </w:rPr>
              <w:t>පොලී ආදායම</w:t>
            </w:r>
          </w:p>
          <w:p w:rsidR="00E33167" w:rsidRPr="00101245" w:rsidRDefault="00E33167" w:rsidP="002D0C56">
            <w:pPr>
              <w:pStyle w:val="NoSpacing"/>
              <w:rPr>
                <w:rFonts w:asciiTheme="minorBidi" w:hAnsiTheme="minorBidi"/>
                <w:cs/>
              </w:rPr>
            </w:pPr>
            <w:r w:rsidRPr="00101245">
              <w:rPr>
                <w:rFonts w:asciiTheme="minorBidi" w:hAnsiTheme="minorBidi" w:cs="Nirmala UI"/>
                <w:cs/>
              </w:rPr>
              <w:t xml:space="preserve">අඩු කලා </w:t>
            </w:r>
            <w:r w:rsidRPr="00101245">
              <w:rPr>
                <w:rFonts w:asciiTheme="minorBidi" w:hAnsiTheme="minorBidi"/>
                <w:cs/>
              </w:rPr>
              <w:t xml:space="preserve">: </w:t>
            </w:r>
            <w:r w:rsidRPr="00101245">
              <w:rPr>
                <w:rFonts w:asciiTheme="minorBidi" w:hAnsiTheme="minorBidi" w:cs="Nirmala UI"/>
                <w:cs/>
              </w:rPr>
              <w:t>පොලී වියදම්</w:t>
            </w:r>
          </w:p>
        </w:tc>
        <w:tc>
          <w:tcPr>
            <w:tcW w:w="1493" w:type="dxa"/>
            <w:gridSpan w:val="2"/>
            <w:tcBorders>
              <w:bottom w:val="single" w:sz="6" w:space="0" w:color="auto"/>
            </w:tcBorders>
            <w:shd w:val="clear" w:color="auto" w:fill="EAF1DD" w:themeFill="accent3" w:themeFillTint="33"/>
          </w:tcPr>
          <w:p w:rsidR="00E33167" w:rsidRPr="00C76277" w:rsidRDefault="00E33167" w:rsidP="002D0C56">
            <w:pPr>
              <w:pStyle w:val="NoSpacing"/>
              <w:jc w:val="right"/>
              <w:rPr>
                <w:rFonts w:asciiTheme="minorBidi" w:hAnsiTheme="minorBidi"/>
                <w:sz w:val="24"/>
                <w:szCs w:val="24"/>
              </w:rPr>
            </w:pPr>
          </w:p>
          <w:p w:rsidR="00E33167" w:rsidRPr="00C76277" w:rsidRDefault="005605C0" w:rsidP="002D0C56">
            <w:pPr>
              <w:pStyle w:val="NoSpacing"/>
              <w:jc w:val="right"/>
              <w:rPr>
                <w:rFonts w:asciiTheme="minorBidi" w:hAnsiTheme="minorBidi"/>
                <w:sz w:val="24"/>
                <w:szCs w:val="24"/>
              </w:rPr>
            </w:pPr>
            <w:r w:rsidRPr="00C76277">
              <w:rPr>
                <w:rFonts w:asciiTheme="minorBidi" w:hAnsiTheme="minorBidi" w:hint="cs"/>
                <w:sz w:val="24"/>
                <w:szCs w:val="24"/>
                <w:cs/>
              </w:rPr>
              <w:t>30,197</w:t>
            </w:r>
          </w:p>
          <w:p w:rsidR="00E33167" w:rsidRPr="00C76277" w:rsidRDefault="005605C0" w:rsidP="002D0C56">
            <w:pPr>
              <w:pStyle w:val="NoSpacing"/>
              <w:jc w:val="right"/>
              <w:rPr>
                <w:rFonts w:asciiTheme="minorBidi" w:hAnsiTheme="minorBidi"/>
                <w:sz w:val="24"/>
                <w:szCs w:val="24"/>
              </w:rPr>
            </w:pPr>
            <w:r w:rsidRPr="00C76277">
              <w:rPr>
                <w:rFonts w:asciiTheme="minorBidi" w:hAnsiTheme="minorBidi" w:hint="cs"/>
                <w:sz w:val="24"/>
                <w:szCs w:val="24"/>
                <w:cs/>
              </w:rPr>
              <w:t>18,207</w:t>
            </w:r>
          </w:p>
          <w:p w:rsidR="00E33167" w:rsidRPr="00C76277" w:rsidRDefault="00E33167" w:rsidP="002D0C56">
            <w:pPr>
              <w:pStyle w:val="NoSpacing"/>
              <w:jc w:val="right"/>
              <w:rPr>
                <w:rFonts w:asciiTheme="minorBidi" w:hAnsiTheme="minorBidi"/>
                <w:sz w:val="24"/>
                <w:szCs w:val="24"/>
              </w:rPr>
            </w:pPr>
          </w:p>
        </w:tc>
        <w:tc>
          <w:tcPr>
            <w:tcW w:w="1379" w:type="dxa"/>
            <w:gridSpan w:val="2"/>
            <w:tcBorders>
              <w:bottom w:val="single" w:sz="6" w:space="0" w:color="auto"/>
            </w:tcBorders>
          </w:tcPr>
          <w:p w:rsidR="00E33167" w:rsidRPr="00C76277" w:rsidRDefault="00E33167" w:rsidP="002D0C56">
            <w:pPr>
              <w:pStyle w:val="NoSpacing"/>
              <w:jc w:val="right"/>
              <w:rPr>
                <w:rFonts w:asciiTheme="minorBidi" w:hAnsiTheme="minorBidi"/>
                <w:sz w:val="24"/>
                <w:szCs w:val="24"/>
              </w:rPr>
            </w:pPr>
          </w:p>
          <w:p w:rsidR="00E33167" w:rsidRPr="00C76277" w:rsidRDefault="005605C0" w:rsidP="002D0C56">
            <w:pPr>
              <w:pStyle w:val="NoSpacing"/>
              <w:jc w:val="right"/>
              <w:rPr>
                <w:rFonts w:asciiTheme="minorBidi" w:hAnsiTheme="minorBidi"/>
                <w:sz w:val="24"/>
                <w:szCs w:val="24"/>
              </w:rPr>
            </w:pPr>
            <w:r w:rsidRPr="00C76277">
              <w:rPr>
                <w:rFonts w:asciiTheme="minorBidi" w:hAnsiTheme="minorBidi" w:hint="cs"/>
                <w:sz w:val="24"/>
                <w:szCs w:val="24"/>
                <w:cs/>
              </w:rPr>
              <w:t>23,882</w:t>
            </w:r>
          </w:p>
          <w:p w:rsidR="00E33167" w:rsidRPr="00C76277" w:rsidRDefault="005605C0" w:rsidP="002D0C56">
            <w:pPr>
              <w:pStyle w:val="NoSpacing"/>
              <w:jc w:val="right"/>
              <w:rPr>
                <w:rFonts w:asciiTheme="minorBidi" w:hAnsiTheme="minorBidi"/>
                <w:sz w:val="24"/>
                <w:szCs w:val="24"/>
                <w:cs/>
              </w:rPr>
            </w:pPr>
            <w:r w:rsidRPr="00C76277">
              <w:rPr>
                <w:rFonts w:asciiTheme="minorBidi" w:hAnsiTheme="minorBidi" w:hint="cs"/>
                <w:sz w:val="24"/>
                <w:szCs w:val="24"/>
                <w:cs/>
              </w:rPr>
              <w:t>10,832</w:t>
            </w:r>
          </w:p>
        </w:tc>
        <w:tc>
          <w:tcPr>
            <w:tcW w:w="1324" w:type="dxa"/>
            <w:gridSpan w:val="2"/>
            <w:tcBorders>
              <w:bottom w:val="single" w:sz="6" w:space="0" w:color="auto"/>
            </w:tcBorders>
            <w:shd w:val="clear" w:color="auto" w:fill="EAF1DD" w:themeFill="accent3" w:themeFillTint="33"/>
          </w:tcPr>
          <w:p w:rsidR="00E33167" w:rsidRPr="00C76277" w:rsidRDefault="00E33167" w:rsidP="002D0C56">
            <w:pPr>
              <w:pStyle w:val="NoSpacing"/>
              <w:jc w:val="right"/>
              <w:rPr>
                <w:rFonts w:asciiTheme="minorBidi" w:hAnsiTheme="minorBidi"/>
                <w:sz w:val="24"/>
                <w:szCs w:val="24"/>
              </w:rPr>
            </w:pPr>
          </w:p>
          <w:p w:rsidR="00E33167" w:rsidRPr="00C76277" w:rsidRDefault="005605C0" w:rsidP="002D0C56">
            <w:pPr>
              <w:pStyle w:val="NoSpacing"/>
              <w:jc w:val="right"/>
              <w:rPr>
                <w:rFonts w:asciiTheme="minorBidi" w:hAnsiTheme="minorBidi"/>
                <w:sz w:val="24"/>
                <w:szCs w:val="24"/>
              </w:rPr>
            </w:pPr>
            <w:r w:rsidRPr="00C76277">
              <w:rPr>
                <w:rFonts w:asciiTheme="minorBidi" w:hAnsiTheme="minorBidi" w:hint="cs"/>
                <w:sz w:val="24"/>
                <w:szCs w:val="24"/>
                <w:cs/>
              </w:rPr>
              <w:t>33,407</w:t>
            </w:r>
          </w:p>
          <w:p w:rsidR="00E33167" w:rsidRPr="00C76277" w:rsidRDefault="005605C0" w:rsidP="002D0C56">
            <w:pPr>
              <w:pStyle w:val="NoSpacing"/>
              <w:jc w:val="right"/>
              <w:rPr>
                <w:rFonts w:asciiTheme="minorBidi" w:hAnsiTheme="minorBidi"/>
                <w:sz w:val="24"/>
                <w:szCs w:val="24"/>
                <w:cs/>
              </w:rPr>
            </w:pPr>
            <w:r w:rsidRPr="00C76277">
              <w:rPr>
                <w:rFonts w:asciiTheme="minorBidi" w:hAnsiTheme="minorBidi" w:hint="cs"/>
                <w:sz w:val="24"/>
                <w:szCs w:val="24"/>
                <w:cs/>
              </w:rPr>
              <w:t>19,270</w:t>
            </w:r>
          </w:p>
        </w:tc>
        <w:tc>
          <w:tcPr>
            <w:tcW w:w="1490" w:type="dxa"/>
            <w:gridSpan w:val="2"/>
            <w:tcBorders>
              <w:bottom w:val="single" w:sz="6" w:space="0" w:color="auto"/>
            </w:tcBorders>
          </w:tcPr>
          <w:p w:rsidR="00E33167" w:rsidRPr="00C76277" w:rsidRDefault="00E33167" w:rsidP="002D0C56">
            <w:pPr>
              <w:pStyle w:val="NoSpacing"/>
              <w:jc w:val="right"/>
              <w:rPr>
                <w:rFonts w:asciiTheme="minorBidi" w:hAnsiTheme="minorBidi"/>
                <w:sz w:val="24"/>
                <w:szCs w:val="24"/>
              </w:rPr>
            </w:pPr>
          </w:p>
          <w:p w:rsidR="00E33167" w:rsidRPr="00C76277" w:rsidRDefault="005605C0" w:rsidP="002D0C56">
            <w:pPr>
              <w:pStyle w:val="NoSpacing"/>
              <w:jc w:val="right"/>
              <w:rPr>
                <w:rFonts w:asciiTheme="minorBidi" w:hAnsiTheme="minorBidi"/>
                <w:sz w:val="24"/>
                <w:szCs w:val="24"/>
              </w:rPr>
            </w:pPr>
            <w:r w:rsidRPr="00C76277">
              <w:rPr>
                <w:rFonts w:asciiTheme="minorBidi" w:hAnsiTheme="minorBidi" w:hint="cs"/>
                <w:sz w:val="24"/>
                <w:szCs w:val="24"/>
                <w:cs/>
              </w:rPr>
              <w:t>25,927</w:t>
            </w:r>
          </w:p>
          <w:p w:rsidR="00E33167" w:rsidRPr="00C76277" w:rsidRDefault="005605C0" w:rsidP="002D0C56">
            <w:pPr>
              <w:pStyle w:val="NoSpacing"/>
              <w:jc w:val="right"/>
              <w:rPr>
                <w:rFonts w:asciiTheme="minorBidi" w:hAnsiTheme="minorBidi"/>
                <w:sz w:val="24"/>
                <w:szCs w:val="24"/>
                <w:cs/>
              </w:rPr>
            </w:pPr>
            <w:r w:rsidRPr="00C76277">
              <w:rPr>
                <w:rFonts w:asciiTheme="minorBidi" w:hAnsiTheme="minorBidi" w:hint="cs"/>
                <w:sz w:val="24"/>
                <w:szCs w:val="24"/>
                <w:cs/>
              </w:rPr>
              <w:t>11,205</w:t>
            </w:r>
          </w:p>
        </w:tc>
      </w:tr>
      <w:tr w:rsidR="00E33167" w:rsidRPr="00101245" w:rsidTr="00C9438B">
        <w:trPr>
          <w:trHeight w:val="748"/>
        </w:trPr>
        <w:tc>
          <w:tcPr>
            <w:tcW w:w="3995" w:type="dxa"/>
            <w:tcBorders>
              <w:top w:val="single" w:sz="6" w:space="0" w:color="auto"/>
              <w:bottom w:val="single" w:sz="6" w:space="0" w:color="auto"/>
            </w:tcBorders>
          </w:tcPr>
          <w:p w:rsidR="00E33167" w:rsidRPr="00101245" w:rsidRDefault="00E33167" w:rsidP="002D0C56">
            <w:pPr>
              <w:pStyle w:val="NoSpacing"/>
              <w:rPr>
                <w:rFonts w:asciiTheme="minorBidi" w:hAnsiTheme="minorBidi"/>
                <w:b/>
                <w:bCs/>
              </w:rPr>
            </w:pPr>
            <w:r w:rsidRPr="00101245">
              <w:rPr>
                <w:rFonts w:asciiTheme="minorBidi" w:hAnsiTheme="minorBidi" w:cs="Nirmala UI"/>
                <w:b/>
                <w:bCs/>
                <w:cs/>
              </w:rPr>
              <w:t>ශුද්ධ පොලී ආදායම</w:t>
            </w:r>
          </w:p>
          <w:p w:rsidR="00BD616B" w:rsidRDefault="00E33167" w:rsidP="002D0C56">
            <w:pPr>
              <w:pStyle w:val="NoSpacing"/>
              <w:rPr>
                <w:rFonts w:asciiTheme="minorBidi" w:hAnsiTheme="minorBidi"/>
              </w:rPr>
            </w:pPr>
            <w:r w:rsidRPr="00101245">
              <w:rPr>
                <w:rFonts w:asciiTheme="minorBidi" w:hAnsiTheme="minorBidi" w:cs="Nirmala UI"/>
                <w:cs/>
              </w:rPr>
              <w:t xml:space="preserve">වෙළද කටයුතු වලින් ලද ලාභය </w:t>
            </w:r>
            <w:r w:rsidRPr="00101245">
              <w:rPr>
                <w:rFonts w:asciiTheme="minorBidi" w:hAnsiTheme="minorBidi"/>
                <w:cs/>
              </w:rPr>
              <w:t xml:space="preserve">/ </w:t>
            </w:r>
          </w:p>
          <w:p w:rsidR="00E33167" w:rsidRPr="00101245" w:rsidRDefault="00E33167" w:rsidP="002D0C56">
            <w:pPr>
              <w:pStyle w:val="NoSpacing"/>
              <w:rPr>
                <w:rFonts w:asciiTheme="minorBidi" w:hAnsiTheme="minorBidi"/>
              </w:rPr>
            </w:pPr>
            <w:r w:rsidRPr="00101245">
              <w:rPr>
                <w:rFonts w:asciiTheme="minorBidi" w:hAnsiTheme="minorBidi"/>
                <w:cs/>
              </w:rPr>
              <w:t xml:space="preserve">( </w:t>
            </w:r>
            <w:r w:rsidRPr="00101245">
              <w:rPr>
                <w:rFonts w:asciiTheme="minorBidi" w:hAnsiTheme="minorBidi" w:cs="Nirmala UI"/>
                <w:cs/>
              </w:rPr>
              <w:t>අලාභය</w:t>
            </w:r>
            <w:r w:rsidRPr="00101245">
              <w:rPr>
                <w:rFonts w:asciiTheme="minorBidi" w:hAnsiTheme="minorBidi"/>
                <w:cs/>
              </w:rPr>
              <w:t>)</w:t>
            </w:r>
          </w:p>
          <w:p w:rsidR="00E33167" w:rsidRPr="00101245" w:rsidRDefault="00E33167" w:rsidP="002D0C56">
            <w:pPr>
              <w:pStyle w:val="NoSpacing"/>
              <w:rPr>
                <w:rFonts w:asciiTheme="minorBidi" w:hAnsiTheme="minorBidi"/>
              </w:rPr>
            </w:pPr>
            <w:r w:rsidRPr="00101245">
              <w:rPr>
                <w:rFonts w:asciiTheme="minorBidi" w:hAnsiTheme="minorBidi" w:cs="Nirmala UI"/>
                <w:cs/>
              </w:rPr>
              <w:t>වෙනත් මෙහෙයුම් ආදායම්</w:t>
            </w:r>
          </w:p>
          <w:p w:rsidR="00E33167" w:rsidRPr="00101245" w:rsidRDefault="00B16044" w:rsidP="002D0C56">
            <w:pPr>
              <w:pStyle w:val="NoSpacing"/>
              <w:rPr>
                <w:rFonts w:asciiTheme="minorBidi" w:hAnsiTheme="minorBidi"/>
              </w:rPr>
            </w:pPr>
            <w:r w:rsidRPr="00101245">
              <w:rPr>
                <w:rFonts w:asciiTheme="minorBidi" w:hAnsiTheme="minorBidi" w:cs="Nirmala UI"/>
                <w:cs/>
              </w:rPr>
              <w:t xml:space="preserve">අඩු කලා </w:t>
            </w:r>
            <w:r w:rsidRPr="00101245">
              <w:rPr>
                <w:rFonts w:asciiTheme="minorBidi" w:hAnsiTheme="minorBidi"/>
                <w:cs/>
              </w:rPr>
              <w:t xml:space="preserve">: </w:t>
            </w:r>
            <w:r w:rsidR="00E33167" w:rsidRPr="00101245">
              <w:rPr>
                <w:rFonts w:asciiTheme="minorBidi" w:hAnsiTheme="minorBidi" w:cs="Nirmala UI"/>
                <w:cs/>
              </w:rPr>
              <w:t xml:space="preserve">මෙහෙයුම් වියදම් </w:t>
            </w:r>
            <w:r w:rsidR="00E33167" w:rsidRPr="00101245">
              <w:rPr>
                <w:rFonts w:asciiTheme="minorBidi" w:hAnsiTheme="minorBidi"/>
                <w:cs/>
              </w:rPr>
              <w:t>(</w:t>
            </w:r>
            <w:r w:rsidR="00E33167" w:rsidRPr="00101245">
              <w:rPr>
                <w:rFonts w:asciiTheme="minorBidi" w:hAnsiTheme="minorBidi" w:cs="Nirmala UI"/>
                <w:cs/>
              </w:rPr>
              <w:t>ණය අපහායනය හැර</w:t>
            </w:r>
            <w:r w:rsidR="00E33167" w:rsidRPr="00101245">
              <w:rPr>
                <w:rFonts w:asciiTheme="minorBidi" w:hAnsiTheme="minorBidi"/>
                <w:cs/>
              </w:rPr>
              <w:t>)</w:t>
            </w:r>
          </w:p>
          <w:p w:rsidR="00E33167" w:rsidRPr="00101245" w:rsidRDefault="00B16044" w:rsidP="00B16044">
            <w:pPr>
              <w:pStyle w:val="NoSpacing"/>
              <w:rPr>
                <w:rFonts w:asciiTheme="minorBidi" w:hAnsiTheme="minorBidi"/>
                <w:cs/>
              </w:rPr>
            </w:pPr>
            <w:r w:rsidRPr="00101245">
              <w:rPr>
                <w:rFonts w:asciiTheme="minorBidi" w:hAnsiTheme="minorBidi" w:cs="Nirmala UI"/>
                <w:cs/>
              </w:rPr>
              <w:t xml:space="preserve">අඩු කලා </w:t>
            </w:r>
            <w:r w:rsidRPr="00101245">
              <w:rPr>
                <w:rFonts w:asciiTheme="minorBidi" w:hAnsiTheme="minorBidi"/>
                <w:cs/>
              </w:rPr>
              <w:t xml:space="preserve">: </w:t>
            </w:r>
            <w:r w:rsidR="00E33167" w:rsidRPr="00101245">
              <w:rPr>
                <w:rFonts w:asciiTheme="minorBidi" w:hAnsiTheme="minorBidi" w:cs="Nirmala UI"/>
                <w:cs/>
              </w:rPr>
              <w:t xml:space="preserve">ණය අපහායනය </w:t>
            </w:r>
          </w:p>
        </w:tc>
        <w:tc>
          <w:tcPr>
            <w:tcW w:w="1493" w:type="dxa"/>
            <w:gridSpan w:val="2"/>
            <w:tcBorders>
              <w:top w:val="single" w:sz="6" w:space="0" w:color="auto"/>
              <w:bottom w:val="single" w:sz="6" w:space="0" w:color="auto"/>
            </w:tcBorders>
            <w:shd w:val="clear" w:color="auto" w:fill="EAF1DD" w:themeFill="accent3" w:themeFillTint="33"/>
          </w:tcPr>
          <w:p w:rsidR="00E33167" w:rsidRPr="00C76277" w:rsidRDefault="005605C0" w:rsidP="002D0C56">
            <w:pPr>
              <w:pStyle w:val="NoSpacing"/>
              <w:jc w:val="right"/>
              <w:rPr>
                <w:rFonts w:asciiTheme="minorBidi" w:hAnsiTheme="minorBidi"/>
                <w:sz w:val="24"/>
                <w:szCs w:val="24"/>
              </w:rPr>
            </w:pPr>
            <w:r w:rsidRPr="00C76277">
              <w:rPr>
                <w:rFonts w:asciiTheme="minorBidi" w:hAnsiTheme="minorBidi" w:hint="cs"/>
                <w:sz w:val="24"/>
                <w:szCs w:val="24"/>
                <w:cs/>
              </w:rPr>
              <w:t>11,990</w:t>
            </w:r>
          </w:p>
          <w:p w:rsidR="00B16044" w:rsidRPr="00C76277" w:rsidRDefault="00B16044" w:rsidP="002D0C56">
            <w:pPr>
              <w:pStyle w:val="NoSpacing"/>
              <w:jc w:val="right"/>
              <w:rPr>
                <w:rFonts w:asciiTheme="minorBidi" w:hAnsiTheme="minorBidi"/>
                <w:sz w:val="24"/>
                <w:szCs w:val="24"/>
              </w:rPr>
            </w:pPr>
          </w:p>
          <w:p w:rsidR="00BD616B" w:rsidRPr="00991C5D" w:rsidRDefault="00BD616B" w:rsidP="002D0C56">
            <w:pPr>
              <w:pStyle w:val="NoSpacing"/>
              <w:jc w:val="right"/>
              <w:rPr>
                <w:rFonts w:asciiTheme="minorBidi" w:hAnsiTheme="minorBidi"/>
                <w:sz w:val="24"/>
                <w:szCs w:val="24"/>
              </w:rPr>
            </w:pPr>
            <w:r w:rsidRPr="00C76277">
              <w:rPr>
                <w:rFonts w:asciiTheme="minorBidi" w:hAnsiTheme="minorBidi" w:hint="cs"/>
                <w:sz w:val="24"/>
                <w:szCs w:val="24"/>
                <w:cs/>
              </w:rPr>
              <w:t>9</w:t>
            </w:r>
          </w:p>
          <w:p w:rsidR="00E33167" w:rsidRPr="00C76277" w:rsidRDefault="005605C0" w:rsidP="002D0C56">
            <w:pPr>
              <w:pStyle w:val="NoSpacing"/>
              <w:jc w:val="right"/>
              <w:rPr>
                <w:rFonts w:asciiTheme="minorBidi" w:hAnsiTheme="minorBidi"/>
                <w:sz w:val="24"/>
                <w:szCs w:val="24"/>
              </w:rPr>
            </w:pPr>
            <w:r w:rsidRPr="00C76277">
              <w:rPr>
                <w:rFonts w:asciiTheme="minorBidi" w:hAnsiTheme="minorBidi" w:hint="cs"/>
                <w:sz w:val="24"/>
                <w:szCs w:val="24"/>
                <w:cs/>
              </w:rPr>
              <w:t>1,812</w:t>
            </w:r>
          </w:p>
          <w:p w:rsidR="00B16044" w:rsidRPr="00C76277" w:rsidRDefault="00B16044" w:rsidP="002D0C56">
            <w:pPr>
              <w:pStyle w:val="NoSpacing"/>
              <w:jc w:val="right"/>
              <w:rPr>
                <w:rFonts w:asciiTheme="minorBidi" w:hAnsiTheme="minorBidi"/>
                <w:sz w:val="24"/>
                <w:szCs w:val="24"/>
              </w:rPr>
            </w:pPr>
            <w:r w:rsidRPr="00C76277">
              <w:rPr>
                <w:rFonts w:asciiTheme="minorBidi" w:hAnsiTheme="minorBidi" w:hint="cs"/>
                <w:sz w:val="24"/>
                <w:szCs w:val="24"/>
                <w:cs/>
              </w:rPr>
              <w:t>8,901</w:t>
            </w:r>
          </w:p>
          <w:p w:rsidR="00991C5D" w:rsidRPr="00991C5D" w:rsidRDefault="00991C5D" w:rsidP="002D0C56">
            <w:pPr>
              <w:pStyle w:val="NoSpacing"/>
              <w:jc w:val="right"/>
              <w:rPr>
                <w:rFonts w:asciiTheme="minorBidi" w:hAnsiTheme="minorBidi"/>
                <w:sz w:val="10"/>
                <w:szCs w:val="10"/>
              </w:rPr>
            </w:pPr>
          </w:p>
          <w:p w:rsidR="00E33167" w:rsidRPr="00C76277" w:rsidRDefault="00B16044" w:rsidP="002D0C56">
            <w:pPr>
              <w:pStyle w:val="NoSpacing"/>
              <w:jc w:val="right"/>
              <w:rPr>
                <w:rFonts w:asciiTheme="minorBidi" w:hAnsiTheme="minorBidi"/>
                <w:sz w:val="24"/>
                <w:szCs w:val="24"/>
              </w:rPr>
            </w:pPr>
            <w:r w:rsidRPr="00C76277">
              <w:rPr>
                <w:rFonts w:asciiTheme="minorBidi" w:hAnsiTheme="minorBidi" w:hint="cs"/>
                <w:sz w:val="24"/>
                <w:szCs w:val="24"/>
                <w:cs/>
              </w:rPr>
              <w:t>568</w:t>
            </w:r>
          </w:p>
        </w:tc>
        <w:tc>
          <w:tcPr>
            <w:tcW w:w="1379" w:type="dxa"/>
            <w:gridSpan w:val="2"/>
            <w:tcBorders>
              <w:top w:val="single" w:sz="6" w:space="0" w:color="auto"/>
              <w:bottom w:val="single" w:sz="6" w:space="0" w:color="auto"/>
            </w:tcBorders>
          </w:tcPr>
          <w:p w:rsidR="00E33167" w:rsidRPr="00C76277" w:rsidRDefault="005605C0" w:rsidP="002D0C56">
            <w:pPr>
              <w:pStyle w:val="NoSpacing"/>
              <w:jc w:val="right"/>
              <w:rPr>
                <w:rFonts w:asciiTheme="minorBidi" w:hAnsiTheme="minorBidi"/>
                <w:sz w:val="24"/>
                <w:szCs w:val="24"/>
              </w:rPr>
            </w:pPr>
            <w:r w:rsidRPr="00C76277">
              <w:rPr>
                <w:rFonts w:asciiTheme="minorBidi" w:hAnsiTheme="minorBidi" w:hint="cs"/>
                <w:sz w:val="24"/>
                <w:szCs w:val="24"/>
                <w:cs/>
              </w:rPr>
              <w:t>13,050</w:t>
            </w:r>
          </w:p>
          <w:p w:rsidR="0087409D" w:rsidRPr="00C76277" w:rsidRDefault="0087409D" w:rsidP="002D0C56">
            <w:pPr>
              <w:pStyle w:val="NoSpacing"/>
              <w:jc w:val="right"/>
              <w:rPr>
                <w:rFonts w:asciiTheme="minorBidi" w:hAnsiTheme="minorBidi"/>
                <w:sz w:val="24"/>
                <w:szCs w:val="24"/>
              </w:rPr>
            </w:pPr>
          </w:p>
          <w:p w:rsidR="00B16044" w:rsidRPr="00991C5D" w:rsidRDefault="005605C0" w:rsidP="002D0C56">
            <w:pPr>
              <w:pStyle w:val="NoSpacing"/>
              <w:jc w:val="right"/>
              <w:rPr>
                <w:rFonts w:asciiTheme="minorBidi" w:hAnsiTheme="minorBidi"/>
                <w:sz w:val="24"/>
                <w:szCs w:val="24"/>
              </w:rPr>
            </w:pPr>
            <w:r w:rsidRPr="00C76277">
              <w:rPr>
                <w:rFonts w:asciiTheme="minorBidi" w:hAnsiTheme="minorBidi" w:hint="cs"/>
                <w:sz w:val="24"/>
                <w:szCs w:val="24"/>
                <w:cs/>
              </w:rPr>
              <w:t>27</w:t>
            </w:r>
          </w:p>
          <w:p w:rsidR="00E33167" w:rsidRPr="00C76277" w:rsidRDefault="00B16044" w:rsidP="002D0C56">
            <w:pPr>
              <w:pStyle w:val="NoSpacing"/>
              <w:jc w:val="right"/>
              <w:rPr>
                <w:rFonts w:asciiTheme="minorBidi" w:hAnsiTheme="minorBidi"/>
                <w:sz w:val="24"/>
                <w:szCs w:val="24"/>
              </w:rPr>
            </w:pPr>
            <w:r w:rsidRPr="00C76277">
              <w:rPr>
                <w:rFonts w:asciiTheme="minorBidi" w:hAnsiTheme="minorBidi" w:hint="cs"/>
                <w:sz w:val="24"/>
                <w:szCs w:val="24"/>
                <w:cs/>
              </w:rPr>
              <w:t>2,833</w:t>
            </w:r>
          </w:p>
          <w:p w:rsidR="00B16044" w:rsidRPr="00C76277" w:rsidRDefault="00B16044" w:rsidP="002D0C56">
            <w:pPr>
              <w:pStyle w:val="NoSpacing"/>
              <w:jc w:val="right"/>
              <w:rPr>
                <w:rFonts w:asciiTheme="minorBidi" w:hAnsiTheme="minorBidi"/>
                <w:sz w:val="24"/>
                <w:szCs w:val="24"/>
              </w:rPr>
            </w:pPr>
            <w:r w:rsidRPr="00C76277">
              <w:rPr>
                <w:rFonts w:asciiTheme="minorBidi" w:hAnsiTheme="minorBidi" w:hint="cs"/>
                <w:sz w:val="24"/>
                <w:szCs w:val="24"/>
                <w:cs/>
              </w:rPr>
              <w:t>8,482</w:t>
            </w:r>
          </w:p>
          <w:p w:rsidR="00991C5D" w:rsidRPr="00991C5D" w:rsidRDefault="00991C5D" w:rsidP="002D0C56">
            <w:pPr>
              <w:pStyle w:val="NoSpacing"/>
              <w:jc w:val="right"/>
              <w:rPr>
                <w:rFonts w:asciiTheme="minorBidi" w:hAnsiTheme="minorBidi"/>
                <w:sz w:val="10"/>
                <w:szCs w:val="10"/>
              </w:rPr>
            </w:pPr>
          </w:p>
          <w:p w:rsidR="00E33167" w:rsidRPr="00C76277" w:rsidRDefault="00B16044" w:rsidP="002D0C56">
            <w:pPr>
              <w:pStyle w:val="NoSpacing"/>
              <w:jc w:val="right"/>
              <w:rPr>
                <w:rFonts w:asciiTheme="minorBidi" w:hAnsiTheme="minorBidi"/>
                <w:sz w:val="24"/>
                <w:szCs w:val="24"/>
              </w:rPr>
            </w:pPr>
            <w:r w:rsidRPr="00C76277">
              <w:rPr>
                <w:rFonts w:asciiTheme="minorBidi" w:hAnsiTheme="minorBidi" w:hint="cs"/>
                <w:sz w:val="24"/>
                <w:szCs w:val="24"/>
                <w:cs/>
              </w:rPr>
              <w:t>777</w:t>
            </w:r>
          </w:p>
        </w:tc>
        <w:tc>
          <w:tcPr>
            <w:tcW w:w="1324" w:type="dxa"/>
            <w:gridSpan w:val="2"/>
            <w:tcBorders>
              <w:top w:val="single" w:sz="6" w:space="0" w:color="auto"/>
              <w:bottom w:val="single" w:sz="6" w:space="0" w:color="auto"/>
            </w:tcBorders>
            <w:shd w:val="clear" w:color="auto" w:fill="EAF1DD" w:themeFill="accent3" w:themeFillTint="33"/>
          </w:tcPr>
          <w:p w:rsidR="00E33167" w:rsidRPr="00C76277" w:rsidRDefault="00E33167" w:rsidP="002D0C56">
            <w:pPr>
              <w:pStyle w:val="NoSpacing"/>
              <w:jc w:val="right"/>
              <w:rPr>
                <w:rFonts w:asciiTheme="minorBidi" w:hAnsiTheme="minorBidi"/>
                <w:sz w:val="24"/>
                <w:szCs w:val="24"/>
              </w:rPr>
            </w:pPr>
            <w:r w:rsidRPr="00C76277">
              <w:rPr>
                <w:rFonts w:asciiTheme="minorBidi" w:hAnsiTheme="minorBidi"/>
                <w:sz w:val="24"/>
                <w:szCs w:val="24"/>
              </w:rPr>
              <w:t>14,</w:t>
            </w:r>
            <w:r w:rsidR="005605C0" w:rsidRPr="00C76277">
              <w:rPr>
                <w:rFonts w:asciiTheme="minorBidi" w:hAnsiTheme="minorBidi" w:hint="cs"/>
                <w:sz w:val="24"/>
                <w:szCs w:val="24"/>
                <w:cs/>
              </w:rPr>
              <w:t>137</w:t>
            </w:r>
          </w:p>
          <w:p w:rsidR="0087409D" w:rsidRPr="00C76277" w:rsidRDefault="0087409D" w:rsidP="002D0C56">
            <w:pPr>
              <w:pStyle w:val="NoSpacing"/>
              <w:jc w:val="right"/>
              <w:rPr>
                <w:rFonts w:asciiTheme="minorBidi" w:hAnsiTheme="minorBidi"/>
                <w:sz w:val="24"/>
                <w:szCs w:val="24"/>
              </w:rPr>
            </w:pPr>
          </w:p>
          <w:p w:rsidR="00B16044" w:rsidRPr="00991C5D" w:rsidRDefault="005605C0" w:rsidP="002D0C56">
            <w:pPr>
              <w:pStyle w:val="NoSpacing"/>
              <w:jc w:val="right"/>
              <w:rPr>
                <w:rFonts w:asciiTheme="minorBidi" w:hAnsiTheme="minorBidi"/>
                <w:sz w:val="24"/>
                <w:szCs w:val="24"/>
              </w:rPr>
            </w:pPr>
            <w:r w:rsidRPr="00C76277">
              <w:rPr>
                <w:rFonts w:asciiTheme="minorBidi" w:hAnsiTheme="minorBidi" w:hint="cs"/>
                <w:sz w:val="24"/>
                <w:szCs w:val="24"/>
                <w:cs/>
              </w:rPr>
              <w:t>4</w:t>
            </w:r>
          </w:p>
          <w:p w:rsidR="00B16044" w:rsidRPr="00C76277" w:rsidRDefault="00B16044" w:rsidP="002D0C56">
            <w:pPr>
              <w:pStyle w:val="NoSpacing"/>
              <w:jc w:val="right"/>
              <w:rPr>
                <w:rFonts w:asciiTheme="minorBidi" w:hAnsiTheme="minorBidi"/>
                <w:sz w:val="24"/>
                <w:szCs w:val="24"/>
              </w:rPr>
            </w:pPr>
            <w:r w:rsidRPr="00C76277">
              <w:rPr>
                <w:rFonts w:asciiTheme="minorBidi" w:hAnsiTheme="minorBidi" w:hint="cs"/>
                <w:sz w:val="24"/>
                <w:szCs w:val="24"/>
                <w:cs/>
              </w:rPr>
              <w:t>5,75</w:t>
            </w:r>
            <w:r w:rsidR="004E5D4A" w:rsidRPr="00C76277">
              <w:rPr>
                <w:rFonts w:asciiTheme="minorBidi" w:hAnsiTheme="minorBidi"/>
                <w:sz w:val="24"/>
                <w:szCs w:val="24"/>
              </w:rPr>
              <w:t>2</w:t>
            </w:r>
          </w:p>
          <w:p w:rsidR="00B16044" w:rsidRDefault="00B16044" w:rsidP="002D0C56">
            <w:pPr>
              <w:pStyle w:val="NoSpacing"/>
              <w:jc w:val="right"/>
              <w:rPr>
                <w:rFonts w:asciiTheme="minorBidi" w:hAnsiTheme="minorBidi"/>
                <w:sz w:val="24"/>
                <w:szCs w:val="24"/>
              </w:rPr>
            </w:pPr>
            <w:r w:rsidRPr="00C76277">
              <w:rPr>
                <w:rFonts w:asciiTheme="minorBidi" w:hAnsiTheme="minorBidi" w:hint="cs"/>
                <w:sz w:val="24"/>
                <w:szCs w:val="24"/>
                <w:cs/>
              </w:rPr>
              <w:t>13,858</w:t>
            </w:r>
          </w:p>
          <w:p w:rsidR="00991C5D" w:rsidRPr="00991C5D" w:rsidRDefault="00991C5D" w:rsidP="002D0C56">
            <w:pPr>
              <w:pStyle w:val="NoSpacing"/>
              <w:jc w:val="right"/>
              <w:rPr>
                <w:rFonts w:asciiTheme="minorBidi" w:hAnsiTheme="minorBidi"/>
                <w:sz w:val="10"/>
                <w:szCs w:val="10"/>
              </w:rPr>
            </w:pPr>
          </w:p>
          <w:p w:rsidR="00E33167" w:rsidRPr="00C76277" w:rsidRDefault="00B16044" w:rsidP="002D0C56">
            <w:pPr>
              <w:pStyle w:val="NoSpacing"/>
              <w:jc w:val="right"/>
              <w:rPr>
                <w:rFonts w:asciiTheme="minorBidi" w:hAnsiTheme="minorBidi"/>
                <w:sz w:val="24"/>
                <w:szCs w:val="24"/>
              </w:rPr>
            </w:pPr>
            <w:r w:rsidRPr="00C76277">
              <w:rPr>
                <w:rFonts w:asciiTheme="minorBidi" w:hAnsiTheme="minorBidi" w:hint="cs"/>
                <w:sz w:val="24"/>
                <w:szCs w:val="24"/>
                <w:cs/>
              </w:rPr>
              <w:t>704</w:t>
            </w:r>
          </w:p>
        </w:tc>
        <w:tc>
          <w:tcPr>
            <w:tcW w:w="1490" w:type="dxa"/>
            <w:gridSpan w:val="2"/>
            <w:tcBorders>
              <w:top w:val="single" w:sz="6" w:space="0" w:color="auto"/>
              <w:bottom w:val="single" w:sz="6" w:space="0" w:color="auto"/>
            </w:tcBorders>
          </w:tcPr>
          <w:p w:rsidR="00E33167" w:rsidRPr="00C76277" w:rsidRDefault="005605C0" w:rsidP="002D0C56">
            <w:pPr>
              <w:pStyle w:val="NoSpacing"/>
              <w:jc w:val="right"/>
              <w:rPr>
                <w:rFonts w:asciiTheme="minorBidi" w:hAnsiTheme="minorBidi"/>
                <w:sz w:val="24"/>
                <w:szCs w:val="24"/>
              </w:rPr>
            </w:pPr>
            <w:r w:rsidRPr="00C76277">
              <w:rPr>
                <w:rFonts w:asciiTheme="minorBidi" w:hAnsiTheme="minorBidi" w:hint="cs"/>
                <w:sz w:val="24"/>
                <w:szCs w:val="24"/>
                <w:cs/>
              </w:rPr>
              <w:t>14,722</w:t>
            </w:r>
          </w:p>
          <w:p w:rsidR="00C76277" w:rsidRDefault="00C76277" w:rsidP="002D0C56">
            <w:pPr>
              <w:pStyle w:val="NoSpacing"/>
              <w:jc w:val="right"/>
              <w:rPr>
                <w:rFonts w:asciiTheme="minorBidi" w:hAnsiTheme="minorBidi"/>
                <w:sz w:val="24"/>
                <w:szCs w:val="24"/>
              </w:rPr>
            </w:pPr>
          </w:p>
          <w:p w:rsidR="00C76277" w:rsidRPr="00991C5D" w:rsidRDefault="005605C0" w:rsidP="00B16044">
            <w:pPr>
              <w:pStyle w:val="NoSpacing"/>
              <w:jc w:val="right"/>
              <w:rPr>
                <w:rFonts w:asciiTheme="minorBidi" w:hAnsiTheme="minorBidi"/>
                <w:sz w:val="24"/>
                <w:szCs w:val="24"/>
              </w:rPr>
            </w:pPr>
            <w:r w:rsidRPr="00C76277">
              <w:rPr>
                <w:rFonts w:asciiTheme="minorBidi" w:hAnsiTheme="minorBidi" w:hint="cs"/>
                <w:sz w:val="24"/>
                <w:szCs w:val="24"/>
                <w:cs/>
              </w:rPr>
              <w:t>87</w:t>
            </w:r>
          </w:p>
          <w:p w:rsidR="00B16044" w:rsidRPr="00C76277" w:rsidRDefault="00B16044" w:rsidP="00B16044">
            <w:pPr>
              <w:pStyle w:val="NoSpacing"/>
              <w:jc w:val="right"/>
              <w:rPr>
                <w:rFonts w:asciiTheme="minorBidi" w:hAnsiTheme="minorBidi"/>
                <w:sz w:val="24"/>
                <w:szCs w:val="24"/>
              </w:rPr>
            </w:pPr>
            <w:r w:rsidRPr="00C76277">
              <w:rPr>
                <w:rFonts w:asciiTheme="minorBidi" w:hAnsiTheme="minorBidi"/>
                <w:sz w:val="24"/>
                <w:szCs w:val="24"/>
              </w:rPr>
              <w:t>6,617</w:t>
            </w:r>
          </w:p>
          <w:p w:rsidR="00C76277" w:rsidRDefault="00B16044" w:rsidP="002D0C56">
            <w:pPr>
              <w:pStyle w:val="NoSpacing"/>
              <w:jc w:val="right"/>
              <w:rPr>
                <w:rFonts w:asciiTheme="minorBidi" w:hAnsiTheme="minorBidi"/>
                <w:sz w:val="24"/>
                <w:szCs w:val="24"/>
              </w:rPr>
            </w:pPr>
            <w:r w:rsidRPr="00C76277">
              <w:rPr>
                <w:rFonts w:asciiTheme="minorBidi" w:hAnsiTheme="minorBidi" w:hint="cs"/>
                <w:sz w:val="24"/>
                <w:szCs w:val="24"/>
                <w:cs/>
              </w:rPr>
              <w:t>13,128</w:t>
            </w:r>
          </w:p>
          <w:p w:rsidR="00991C5D" w:rsidRPr="00991C5D" w:rsidRDefault="00991C5D" w:rsidP="002D0C56">
            <w:pPr>
              <w:pStyle w:val="NoSpacing"/>
              <w:jc w:val="right"/>
              <w:rPr>
                <w:rFonts w:asciiTheme="minorBidi" w:hAnsiTheme="minorBidi"/>
                <w:sz w:val="10"/>
                <w:szCs w:val="10"/>
              </w:rPr>
            </w:pPr>
          </w:p>
          <w:p w:rsidR="00E33167" w:rsidRPr="00C76277" w:rsidRDefault="00B16044" w:rsidP="002D0C56">
            <w:pPr>
              <w:pStyle w:val="NoSpacing"/>
              <w:jc w:val="right"/>
              <w:rPr>
                <w:rFonts w:asciiTheme="minorBidi" w:hAnsiTheme="minorBidi"/>
                <w:sz w:val="24"/>
                <w:szCs w:val="24"/>
              </w:rPr>
            </w:pPr>
            <w:r w:rsidRPr="00C76277">
              <w:rPr>
                <w:rFonts w:asciiTheme="minorBidi" w:hAnsiTheme="minorBidi" w:hint="cs"/>
                <w:sz w:val="24"/>
                <w:szCs w:val="24"/>
                <w:cs/>
              </w:rPr>
              <w:t>1,073</w:t>
            </w:r>
          </w:p>
        </w:tc>
      </w:tr>
      <w:tr w:rsidR="00E33167" w:rsidRPr="00101245" w:rsidTr="00C9438B">
        <w:trPr>
          <w:trHeight w:val="322"/>
        </w:trPr>
        <w:tc>
          <w:tcPr>
            <w:tcW w:w="3995" w:type="dxa"/>
            <w:tcBorders>
              <w:top w:val="single" w:sz="6" w:space="0" w:color="auto"/>
              <w:bottom w:val="single" w:sz="6" w:space="0" w:color="auto"/>
            </w:tcBorders>
          </w:tcPr>
          <w:p w:rsidR="00E33167" w:rsidRPr="00101245" w:rsidRDefault="00E33167" w:rsidP="002D0C56">
            <w:pPr>
              <w:pStyle w:val="NoSpacing"/>
              <w:rPr>
                <w:rFonts w:asciiTheme="minorBidi" w:hAnsiTheme="minorBidi"/>
                <w:b/>
                <w:bCs/>
              </w:rPr>
            </w:pPr>
            <w:r w:rsidRPr="00101245">
              <w:rPr>
                <w:rFonts w:asciiTheme="minorBidi" w:hAnsiTheme="minorBidi" w:cs="Nirmala UI"/>
                <w:b/>
                <w:bCs/>
                <w:cs/>
              </w:rPr>
              <w:t xml:space="preserve">බදු පෙර ලාභය </w:t>
            </w:r>
            <w:r w:rsidRPr="00101245">
              <w:rPr>
                <w:rFonts w:asciiTheme="minorBidi" w:hAnsiTheme="minorBidi"/>
                <w:b/>
                <w:bCs/>
                <w:cs/>
              </w:rPr>
              <w:t>/(</w:t>
            </w:r>
            <w:r w:rsidRPr="00101245">
              <w:rPr>
                <w:rFonts w:asciiTheme="minorBidi" w:hAnsiTheme="minorBidi" w:cs="Nirmala UI"/>
                <w:b/>
                <w:bCs/>
                <w:cs/>
              </w:rPr>
              <w:t>අලාභය</w:t>
            </w:r>
            <w:r w:rsidRPr="00101245">
              <w:rPr>
                <w:rFonts w:asciiTheme="minorBidi" w:hAnsiTheme="minorBidi"/>
                <w:b/>
                <w:bCs/>
                <w:cs/>
              </w:rPr>
              <w:t>)</w:t>
            </w:r>
          </w:p>
          <w:p w:rsidR="00E33167" w:rsidRPr="00101245" w:rsidRDefault="00E33167" w:rsidP="002D0C56">
            <w:pPr>
              <w:pStyle w:val="NoSpacing"/>
              <w:rPr>
                <w:rFonts w:asciiTheme="minorBidi" w:hAnsiTheme="minorBidi"/>
                <w:cs/>
              </w:rPr>
            </w:pPr>
            <w:r w:rsidRPr="00101245">
              <w:rPr>
                <w:rFonts w:asciiTheme="minorBidi" w:hAnsiTheme="minorBidi" w:cs="Nirmala UI"/>
                <w:cs/>
              </w:rPr>
              <w:t xml:space="preserve">අඩු කලා </w:t>
            </w:r>
            <w:r w:rsidRPr="00101245">
              <w:rPr>
                <w:rFonts w:asciiTheme="minorBidi" w:hAnsiTheme="minorBidi"/>
                <w:cs/>
              </w:rPr>
              <w:t xml:space="preserve">: </w:t>
            </w:r>
            <w:r w:rsidRPr="00101245">
              <w:rPr>
                <w:rFonts w:asciiTheme="minorBidi" w:hAnsiTheme="minorBidi" w:cs="Nirmala UI"/>
                <w:cs/>
              </w:rPr>
              <w:t>ආදායම් බදු</w:t>
            </w:r>
          </w:p>
        </w:tc>
        <w:tc>
          <w:tcPr>
            <w:tcW w:w="1493" w:type="dxa"/>
            <w:gridSpan w:val="2"/>
            <w:tcBorders>
              <w:top w:val="single" w:sz="6" w:space="0" w:color="auto"/>
              <w:bottom w:val="single" w:sz="6" w:space="0" w:color="auto"/>
            </w:tcBorders>
            <w:shd w:val="clear" w:color="auto" w:fill="EAF1DD" w:themeFill="accent3" w:themeFillTint="33"/>
          </w:tcPr>
          <w:p w:rsidR="00E33167" w:rsidRPr="00C76277" w:rsidRDefault="00724B5A" w:rsidP="002D0C56">
            <w:pPr>
              <w:pStyle w:val="NoSpacing"/>
              <w:jc w:val="right"/>
              <w:rPr>
                <w:rFonts w:asciiTheme="minorBidi" w:hAnsiTheme="minorBidi"/>
                <w:sz w:val="24"/>
                <w:szCs w:val="24"/>
              </w:rPr>
            </w:pPr>
            <w:r w:rsidRPr="00C76277">
              <w:rPr>
                <w:rFonts w:asciiTheme="minorBidi" w:hAnsiTheme="minorBidi" w:hint="cs"/>
                <w:sz w:val="24"/>
                <w:szCs w:val="24"/>
                <w:cs/>
              </w:rPr>
              <w:t>4,342</w:t>
            </w:r>
          </w:p>
          <w:p w:rsidR="00E33167" w:rsidRPr="00C76277" w:rsidRDefault="00724B5A" w:rsidP="002D0C56">
            <w:pPr>
              <w:pStyle w:val="NoSpacing"/>
              <w:jc w:val="right"/>
              <w:rPr>
                <w:rFonts w:asciiTheme="minorBidi" w:hAnsiTheme="minorBidi"/>
                <w:sz w:val="24"/>
                <w:szCs w:val="24"/>
              </w:rPr>
            </w:pPr>
            <w:r w:rsidRPr="00C76277">
              <w:rPr>
                <w:rFonts w:asciiTheme="minorBidi" w:hAnsiTheme="minorBidi" w:hint="cs"/>
                <w:sz w:val="24"/>
                <w:szCs w:val="24"/>
                <w:cs/>
              </w:rPr>
              <w:t>1,324</w:t>
            </w:r>
          </w:p>
        </w:tc>
        <w:tc>
          <w:tcPr>
            <w:tcW w:w="1379" w:type="dxa"/>
            <w:gridSpan w:val="2"/>
            <w:tcBorders>
              <w:top w:val="single" w:sz="6" w:space="0" w:color="auto"/>
              <w:bottom w:val="single" w:sz="6" w:space="0" w:color="auto"/>
            </w:tcBorders>
          </w:tcPr>
          <w:p w:rsidR="00E33167" w:rsidRPr="00C76277" w:rsidRDefault="00724B5A" w:rsidP="002D0C56">
            <w:pPr>
              <w:pStyle w:val="NoSpacing"/>
              <w:jc w:val="right"/>
              <w:rPr>
                <w:rFonts w:asciiTheme="minorBidi" w:hAnsiTheme="minorBidi"/>
                <w:sz w:val="24"/>
                <w:szCs w:val="24"/>
              </w:rPr>
            </w:pPr>
            <w:r w:rsidRPr="00C76277">
              <w:rPr>
                <w:rFonts w:asciiTheme="minorBidi" w:hAnsiTheme="minorBidi" w:hint="cs"/>
                <w:sz w:val="24"/>
                <w:szCs w:val="24"/>
                <w:cs/>
              </w:rPr>
              <w:t>6,651</w:t>
            </w:r>
          </w:p>
          <w:p w:rsidR="00E33167" w:rsidRPr="00C76277" w:rsidRDefault="00724B5A" w:rsidP="002D0C56">
            <w:pPr>
              <w:pStyle w:val="NoSpacing"/>
              <w:jc w:val="right"/>
              <w:rPr>
                <w:rFonts w:asciiTheme="minorBidi" w:hAnsiTheme="minorBidi"/>
                <w:sz w:val="24"/>
                <w:szCs w:val="24"/>
              </w:rPr>
            </w:pPr>
            <w:r w:rsidRPr="00C76277">
              <w:rPr>
                <w:rFonts w:asciiTheme="minorBidi" w:hAnsiTheme="minorBidi" w:hint="cs"/>
                <w:sz w:val="24"/>
                <w:szCs w:val="24"/>
                <w:cs/>
              </w:rPr>
              <w:t>1,991</w:t>
            </w:r>
          </w:p>
        </w:tc>
        <w:tc>
          <w:tcPr>
            <w:tcW w:w="1324" w:type="dxa"/>
            <w:gridSpan w:val="2"/>
            <w:tcBorders>
              <w:top w:val="single" w:sz="6" w:space="0" w:color="auto"/>
              <w:bottom w:val="single" w:sz="6" w:space="0" w:color="auto"/>
            </w:tcBorders>
            <w:shd w:val="clear" w:color="auto" w:fill="EAF1DD" w:themeFill="accent3" w:themeFillTint="33"/>
          </w:tcPr>
          <w:p w:rsidR="00E33167" w:rsidRPr="00C76277" w:rsidRDefault="00724B5A" w:rsidP="002D0C56">
            <w:pPr>
              <w:pStyle w:val="NoSpacing"/>
              <w:jc w:val="right"/>
              <w:rPr>
                <w:rFonts w:asciiTheme="minorBidi" w:hAnsiTheme="minorBidi"/>
                <w:sz w:val="24"/>
                <w:szCs w:val="24"/>
              </w:rPr>
            </w:pPr>
            <w:r w:rsidRPr="00C76277">
              <w:rPr>
                <w:rFonts w:asciiTheme="minorBidi" w:hAnsiTheme="minorBidi" w:hint="cs"/>
                <w:sz w:val="24"/>
                <w:szCs w:val="24"/>
                <w:cs/>
              </w:rPr>
              <w:t>5,331</w:t>
            </w:r>
          </w:p>
          <w:p w:rsidR="00E33167" w:rsidRPr="00C76277" w:rsidRDefault="00724B5A" w:rsidP="002D0C56">
            <w:pPr>
              <w:pStyle w:val="NoSpacing"/>
              <w:jc w:val="right"/>
              <w:rPr>
                <w:rFonts w:asciiTheme="minorBidi" w:hAnsiTheme="minorBidi"/>
                <w:sz w:val="24"/>
                <w:szCs w:val="24"/>
              </w:rPr>
            </w:pPr>
            <w:r w:rsidRPr="00C76277">
              <w:rPr>
                <w:rFonts w:asciiTheme="minorBidi" w:hAnsiTheme="minorBidi" w:hint="cs"/>
                <w:sz w:val="24"/>
                <w:szCs w:val="24"/>
                <w:cs/>
              </w:rPr>
              <w:t>1,889</w:t>
            </w:r>
          </w:p>
        </w:tc>
        <w:tc>
          <w:tcPr>
            <w:tcW w:w="1490" w:type="dxa"/>
            <w:gridSpan w:val="2"/>
            <w:tcBorders>
              <w:top w:val="single" w:sz="6" w:space="0" w:color="auto"/>
              <w:bottom w:val="single" w:sz="6" w:space="0" w:color="auto"/>
            </w:tcBorders>
          </w:tcPr>
          <w:p w:rsidR="00E33167" w:rsidRPr="00C76277" w:rsidRDefault="00E33167" w:rsidP="002D0C56">
            <w:pPr>
              <w:pStyle w:val="NoSpacing"/>
              <w:jc w:val="right"/>
              <w:rPr>
                <w:rFonts w:asciiTheme="minorBidi" w:hAnsiTheme="minorBidi"/>
                <w:sz w:val="24"/>
                <w:szCs w:val="24"/>
              </w:rPr>
            </w:pPr>
            <w:r w:rsidRPr="00C76277">
              <w:rPr>
                <w:rFonts w:asciiTheme="minorBidi" w:hAnsiTheme="minorBidi"/>
                <w:sz w:val="24"/>
                <w:szCs w:val="24"/>
              </w:rPr>
              <w:t>7,</w:t>
            </w:r>
            <w:r w:rsidR="00724B5A" w:rsidRPr="00C76277">
              <w:rPr>
                <w:rFonts w:asciiTheme="minorBidi" w:hAnsiTheme="minorBidi" w:hint="cs"/>
                <w:sz w:val="24"/>
                <w:szCs w:val="24"/>
                <w:cs/>
              </w:rPr>
              <w:t>225</w:t>
            </w:r>
          </w:p>
          <w:p w:rsidR="00E33167" w:rsidRPr="00C76277" w:rsidRDefault="00724B5A" w:rsidP="002D0C56">
            <w:pPr>
              <w:pStyle w:val="NoSpacing"/>
              <w:jc w:val="right"/>
              <w:rPr>
                <w:rFonts w:asciiTheme="minorBidi" w:hAnsiTheme="minorBidi"/>
                <w:sz w:val="24"/>
                <w:szCs w:val="24"/>
              </w:rPr>
            </w:pPr>
            <w:r w:rsidRPr="00C76277">
              <w:rPr>
                <w:rFonts w:asciiTheme="minorBidi" w:hAnsiTheme="minorBidi" w:hint="cs"/>
                <w:sz w:val="24"/>
                <w:szCs w:val="24"/>
                <w:cs/>
              </w:rPr>
              <w:t>2,407</w:t>
            </w:r>
          </w:p>
        </w:tc>
      </w:tr>
      <w:tr w:rsidR="00E33167" w:rsidRPr="00101245" w:rsidTr="00C9438B">
        <w:trPr>
          <w:trHeight w:val="178"/>
        </w:trPr>
        <w:tc>
          <w:tcPr>
            <w:tcW w:w="3995" w:type="dxa"/>
            <w:tcBorders>
              <w:top w:val="single" w:sz="6" w:space="0" w:color="auto"/>
              <w:bottom w:val="double" w:sz="4" w:space="0" w:color="auto"/>
            </w:tcBorders>
          </w:tcPr>
          <w:p w:rsidR="00E33167" w:rsidRPr="00101245" w:rsidRDefault="00E33167" w:rsidP="002D0C56">
            <w:pPr>
              <w:pStyle w:val="NoSpacing"/>
              <w:rPr>
                <w:rFonts w:asciiTheme="minorBidi" w:hAnsiTheme="minorBidi"/>
                <w:b/>
                <w:bCs/>
                <w:cs/>
              </w:rPr>
            </w:pPr>
            <w:r w:rsidRPr="00101245">
              <w:rPr>
                <w:rFonts w:asciiTheme="minorBidi" w:hAnsiTheme="minorBidi" w:cs="Nirmala UI"/>
                <w:b/>
                <w:bCs/>
                <w:cs/>
              </w:rPr>
              <w:t xml:space="preserve">බදු පසු ලාභය </w:t>
            </w:r>
            <w:r w:rsidRPr="00101245">
              <w:rPr>
                <w:rFonts w:asciiTheme="minorBidi" w:hAnsiTheme="minorBidi"/>
                <w:b/>
                <w:bCs/>
                <w:cs/>
              </w:rPr>
              <w:t xml:space="preserve">/( </w:t>
            </w:r>
            <w:r w:rsidRPr="00101245">
              <w:rPr>
                <w:rFonts w:asciiTheme="minorBidi" w:hAnsiTheme="minorBidi" w:cs="Nirmala UI"/>
                <w:b/>
                <w:bCs/>
                <w:cs/>
              </w:rPr>
              <w:t>අලාභය</w:t>
            </w:r>
            <w:r w:rsidRPr="00101245">
              <w:rPr>
                <w:rFonts w:asciiTheme="minorBidi" w:hAnsiTheme="minorBidi"/>
                <w:b/>
                <w:bCs/>
                <w:cs/>
              </w:rPr>
              <w:t>)</w:t>
            </w:r>
          </w:p>
        </w:tc>
        <w:tc>
          <w:tcPr>
            <w:tcW w:w="1493" w:type="dxa"/>
            <w:gridSpan w:val="2"/>
            <w:tcBorders>
              <w:top w:val="single" w:sz="6" w:space="0" w:color="auto"/>
              <w:bottom w:val="double" w:sz="4" w:space="0" w:color="auto"/>
            </w:tcBorders>
            <w:shd w:val="clear" w:color="auto" w:fill="EAF1DD" w:themeFill="accent3" w:themeFillTint="33"/>
          </w:tcPr>
          <w:p w:rsidR="00E33167" w:rsidRPr="00101245" w:rsidRDefault="00724B5A" w:rsidP="002D0C56">
            <w:pPr>
              <w:pStyle w:val="NoSpacing"/>
              <w:jc w:val="right"/>
              <w:rPr>
                <w:rFonts w:asciiTheme="minorBidi" w:hAnsiTheme="minorBidi"/>
              </w:rPr>
            </w:pPr>
            <w:r>
              <w:rPr>
                <w:rFonts w:asciiTheme="minorBidi" w:hAnsiTheme="minorBidi" w:hint="cs"/>
                <w:cs/>
              </w:rPr>
              <w:t>3,018</w:t>
            </w:r>
          </w:p>
        </w:tc>
        <w:tc>
          <w:tcPr>
            <w:tcW w:w="1379" w:type="dxa"/>
            <w:gridSpan w:val="2"/>
            <w:tcBorders>
              <w:top w:val="single" w:sz="6" w:space="0" w:color="auto"/>
              <w:bottom w:val="double" w:sz="4" w:space="0" w:color="auto"/>
            </w:tcBorders>
          </w:tcPr>
          <w:p w:rsidR="00E33167" w:rsidRPr="00101245" w:rsidRDefault="00724B5A" w:rsidP="002D0C56">
            <w:pPr>
              <w:pStyle w:val="NoSpacing"/>
              <w:jc w:val="right"/>
              <w:rPr>
                <w:rFonts w:asciiTheme="minorBidi" w:hAnsiTheme="minorBidi"/>
              </w:rPr>
            </w:pPr>
            <w:r>
              <w:rPr>
                <w:rFonts w:asciiTheme="minorBidi" w:hAnsiTheme="minorBidi" w:hint="cs"/>
                <w:cs/>
              </w:rPr>
              <w:t>4,660</w:t>
            </w:r>
          </w:p>
        </w:tc>
        <w:tc>
          <w:tcPr>
            <w:tcW w:w="1324" w:type="dxa"/>
            <w:gridSpan w:val="2"/>
            <w:tcBorders>
              <w:top w:val="single" w:sz="6" w:space="0" w:color="auto"/>
              <w:bottom w:val="double" w:sz="4" w:space="0" w:color="auto"/>
            </w:tcBorders>
            <w:shd w:val="clear" w:color="auto" w:fill="EAF1DD" w:themeFill="accent3" w:themeFillTint="33"/>
          </w:tcPr>
          <w:p w:rsidR="00E33167" w:rsidRPr="00101245" w:rsidRDefault="00724B5A" w:rsidP="002D0C56">
            <w:pPr>
              <w:pStyle w:val="NoSpacing"/>
              <w:jc w:val="right"/>
              <w:rPr>
                <w:rFonts w:asciiTheme="minorBidi" w:hAnsiTheme="minorBidi"/>
              </w:rPr>
            </w:pPr>
            <w:r>
              <w:rPr>
                <w:rFonts w:asciiTheme="minorBidi" w:hAnsiTheme="minorBidi" w:hint="cs"/>
                <w:cs/>
              </w:rPr>
              <w:t>3,442</w:t>
            </w:r>
          </w:p>
        </w:tc>
        <w:tc>
          <w:tcPr>
            <w:tcW w:w="1490" w:type="dxa"/>
            <w:gridSpan w:val="2"/>
            <w:tcBorders>
              <w:top w:val="single" w:sz="6" w:space="0" w:color="auto"/>
              <w:bottom w:val="double" w:sz="4" w:space="0" w:color="auto"/>
            </w:tcBorders>
          </w:tcPr>
          <w:p w:rsidR="00E33167" w:rsidRPr="00101245" w:rsidRDefault="00724B5A" w:rsidP="002D0C56">
            <w:pPr>
              <w:pStyle w:val="NoSpacing"/>
              <w:jc w:val="right"/>
              <w:rPr>
                <w:rFonts w:asciiTheme="minorBidi" w:hAnsiTheme="minorBidi"/>
              </w:rPr>
            </w:pPr>
            <w:r>
              <w:rPr>
                <w:rFonts w:asciiTheme="minorBidi" w:hAnsiTheme="minorBidi" w:hint="cs"/>
                <w:cs/>
              </w:rPr>
              <w:t>4,818</w:t>
            </w:r>
          </w:p>
        </w:tc>
      </w:tr>
      <w:tr w:rsidR="00E33167" w:rsidRPr="00101245" w:rsidTr="00C943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414"/>
        </w:trPr>
        <w:tc>
          <w:tcPr>
            <w:tcW w:w="9681" w:type="dxa"/>
            <w:gridSpan w:val="9"/>
            <w:tcBorders>
              <w:right w:val="single" w:sz="4" w:space="0" w:color="auto"/>
            </w:tcBorders>
            <w:vAlign w:val="center"/>
          </w:tcPr>
          <w:p w:rsidR="00E33167" w:rsidRPr="00101245" w:rsidRDefault="00E33167" w:rsidP="00464594">
            <w:pPr>
              <w:pStyle w:val="NoSpacing"/>
              <w:rPr>
                <w:rFonts w:asciiTheme="minorBidi" w:hAnsiTheme="minorBidi"/>
                <w:b/>
                <w:bCs/>
                <w:cs/>
              </w:rPr>
            </w:pPr>
            <w:r w:rsidRPr="00101245">
              <w:rPr>
                <w:rFonts w:asciiTheme="minorBidi" w:hAnsiTheme="minorBidi"/>
                <w:b/>
                <w:bCs/>
                <w:cs/>
              </w:rPr>
              <w:t>202</w:t>
            </w:r>
            <w:r w:rsidR="00464594">
              <w:rPr>
                <w:rFonts w:asciiTheme="minorBidi" w:hAnsiTheme="minorBidi" w:hint="cs"/>
                <w:b/>
                <w:bCs/>
                <w:cs/>
              </w:rPr>
              <w:t>3</w:t>
            </w:r>
            <w:r w:rsidRPr="00101245">
              <w:rPr>
                <w:rFonts w:asciiTheme="minorBidi" w:hAnsiTheme="minorBidi" w:cs="Nirmala UI"/>
                <w:b/>
                <w:bCs/>
                <w:cs/>
              </w:rPr>
              <w:t xml:space="preserve"> මාර්තු </w:t>
            </w:r>
            <w:r w:rsidRPr="00101245">
              <w:rPr>
                <w:rFonts w:asciiTheme="minorBidi" w:hAnsiTheme="minorBidi"/>
                <w:b/>
                <w:bCs/>
                <w:cs/>
              </w:rPr>
              <w:t xml:space="preserve">31 </w:t>
            </w:r>
            <w:r w:rsidRPr="00101245">
              <w:rPr>
                <w:rFonts w:asciiTheme="minorBidi" w:hAnsiTheme="minorBidi" w:cs="Nirmala UI"/>
                <w:b/>
                <w:bCs/>
                <w:cs/>
              </w:rPr>
              <w:t xml:space="preserve">දිනට ප්‍රධාන මූල්‍ය දත්ත </w:t>
            </w:r>
            <w:r w:rsidRPr="00101245">
              <w:rPr>
                <w:rFonts w:asciiTheme="minorBidi" w:hAnsiTheme="minorBidi"/>
                <w:b/>
                <w:bCs/>
                <w:cs/>
              </w:rPr>
              <w:t xml:space="preserve">( </w:t>
            </w:r>
            <w:r w:rsidRPr="00101245">
              <w:rPr>
                <w:rFonts w:asciiTheme="minorBidi" w:hAnsiTheme="minorBidi" w:cs="Nirmala UI"/>
                <w:b/>
                <w:bCs/>
                <w:cs/>
              </w:rPr>
              <w:t>විගණනය කල</w:t>
            </w:r>
            <w:r w:rsidRPr="00101245">
              <w:rPr>
                <w:rFonts w:asciiTheme="minorBidi" w:hAnsiTheme="minorBidi"/>
                <w:b/>
                <w:bCs/>
                <w:cs/>
              </w:rPr>
              <w:t>)</w:t>
            </w:r>
          </w:p>
        </w:tc>
      </w:tr>
      <w:tr w:rsidR="00E33167" w:rsidRPr="00101245" w:rsidTr="00C943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294"/>
        </w:trPr>
        <w:tc>
          <w:tcPr>
            <w:tcW w:w="4671" w:type="dxa"/>
            <w:gridSpan w:val="2"/>
            <w:vMerge w:val="restart"/>
            <w:vAlign w:val="center"/>
          </w:tcPr>
          <w:p w:rsidR="00E33167" w:rsidRPr="00101245" w:rsidRDefault="00E33167" w:rsidP="002D0C56">
            <w:pPr>
              <w:pStyle w:val="NoSpacing"/>
              <w:jc w:val="center"/>
              <w:rPr>
                <w:rFonts w:asciiTheme="minorBidi" w:hAnsiTheme="minorBidi"/>
              </w:rPr>
            </w:pPr>
            <w:r w:rsidRPr="00101245">
              <w:rPr>
                <w:rFonts w:asciiTheme="minorBidi" w:hAnsiTheme="minorBidi" w:cs="Nirmala UI"/>
                <w:cs/>
              </w:rPr>
              <w:t>රුපියල් මිලියන වලින්</w:t>
            </w:r>
          </w:p>
        </w:tc>
        <w:tc>
          <w:tcPr>
            <w:tcW w:w="2348" w:type="dxa"/>
            <w:gridSpan w:val="4"/>
            <w:tcBorders>
              <w:right w:val="single" w:sz="4" w:space="0" w:color="auto"/>
            </w:tcBorders>
            <w:shd w:val="clear" w:color="auto" w:fill="D6E3BC" w:themeFill="accent3" w:themeFillTint="66"/>
            <w:vAlign w:val="center"/>
          </w:tcPr>
          <w:p w:rsidR="00E33167" w:rsidRPr="00101245" w:rsidRDefault="00E33167" w:rsidP="002D0C56">
            <w:pPr>
              <w:pStyle w:val="NoSpacing"/>
              <w:jc w:val="center"/>
              <w:rPr>
                <w:rFonts w:asciiTheme="minorBidi" w:hAnsiTheme="minorBidi"/>
              </w:rPr>
            </w:pPr>
            <w:r w:rsidRPr="00101245">
              <w:rPr>
                <w:rFonts w:asciiTheme="minorBidi" w:hAnsiTheme="minorBidi" w:cs="Nirmala UI"/>
                <w:cs/>
              </w:rPr>
              <w:t>සමාගම</w:t>
            </w:r>
          </w:p>
        </w:tc>
        <w:tc>
          <w:tcPr>
            <w:tcW w:w="2662"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E33167" w:rsidRPr="00101245" w:rsidRDefault="00E33167" w:rsidP="002D0C56">
            <w:pPr>
              <w:pStyle w:val="NoSpacing"/>
              <w:jc w:val="center"/>
              <w:rPr>
                <w:rFonts w:asciiTheme="minorBidi" w:hAnsiTheme="minorBidi"/>
              </w:rPr>
            </w:pPr>
            <w:r w:rsidRPr="00101245">
              <w:rPr>
                <w:rFonts w:asciiTheme="minorBidi" w:hAnsiTheme="minorBidi" w:cs="Nirmala UI"/>
                <w:cs/>
              </w:rPr>
              <w:t>සමූහය</w:t>
            </w:r>
          </w:p>
        </w:tc>
      </w:tr>
      <w:tr w:rsidR="00FA4AE1" w:rsidRPr="00101245" w:rsidTr="00C943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15" w:type="dxa"/>
          <w:trHeight w:val="629"/>
        </w:trPr>
        <w:tc>
          <w:tcPr>
            <w:tcW w:w="4671" w:type="dxa"/>
            <w:gridSpan w:val="2"/>
            <w:vMerge/>
            <w:tcBorders>
              <w:bottom w:val="dotted" w:sz="4" w:space="0" w:color="auto"/>
              <w:right w:val="single" w:sz="4" w:space="0" w:color="auto"/>
            </w:tcBorders>
          </w:tcPr>
          <w:p w:rsidR="00E33167" w:rsidRPr="00101245" w:rsidRDefault="00E33167" w:rsidP="002D0C56">
            <w:pPr>
              <w:pStyle w:val="NoSpacing"/>
              <w:rPr>
                <w:rFonts w:asciiTheme="minorBidi" w:hAnsiTheme="minorBidi"/>
              </w:rPr>
            </w:pPr>
          </w:p>
        </w:tc>
        <w:tc>
          <w:tcPr>
            <w:tcW w:w="1156"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E33167" w:rsidRPr="00101245" w:rsidRDefault="00E33167" w:rsidP="002D0C56">
            <w:pPr>
              <w:pStyle w:val="NoSpacing"/>
              <w:jc w:val="center"/>
              <w:rPr>
                <w:rFonts w:asciiTheme="minorBidi" w:hAnsiTheme="minorBidi"/>
              </w:rPr>
            </w:pPr>
            <w:r w:rsidRPr="00101245">
              <w:rPr>
                <w:rFonts w:asciiTheme="minorBidi" w:hAnsiTheme="minorBidi"/>
              </w:rPr>
              <w:t>202</w:t>
            </w:r>
            <w:r w:rsidR="00CE4CAC">
              <w:rPr>
                <w:rFonts w:asciiTheme="minorBidi" w:hAnsiTheme="minorBidi" w:hint="cs"/>
                <w:cs/>
              </w:rPr>
              <w:t>3</w:t>
            </w:r>
            <w:r w:rsidRPr="00101245">
              <w:rPr>
                <w:rFonts w:asciiTheme="minorBidi" w:hAnsiTheme="minorBidi" w:cs="Nirmala UI"/>
                <w:cs/>
              </w:rPr>
              <w:t xml:space="preserve"> මාර්තු </w:t>
            </w:r>
            <w:r w:rsidRPr="00101245">
              <w:rPr>
                <w:rFonts w:asciiTheme="minorBidi" w:hAnsiTheme="minorBidi"/>
              </w:rPr>
              <w:t>31</w:t>
            </w:r>
          </w:p>
          <w:p w:rsidR="00E33167" w:rsidRPr="00101245" w:rsidRDefault="00E33167" w:rsidP="002D0C56">
            <w:pPr>
              <w:pStyle w:val="NoSpacing"/>
              <w:jc w:val="center"/>
              <w:rPr>
                <w:rFonts w:asciiTheme="minorBidi" w:hAnsiTheme="minorBidi"/>
              </w:rPr>
            </w:pPr>
            <w:r w:rsidRPr="00101245">
              <w:rPr>
                <w:rFonts w:asciiTheme="minorBidi" w:hAnsiTheme="minorBidi" w:cs="Nirmala UI"/>
                <w:cs/>
              </w:rPr>
              <w:t>දිනට</w:t>
            </w:r>
          </w:p>
        </w:tc>
        <w:tc>
          <w:tcPr>
            <w:tcW w:w="1192"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33167" w:rsidRPr="00101245" w:rsidRDefault="00E33167" w:rsidP="002D0C56">
            <w:pPr>
              <w:pStyle w:val="NoSpacing"/>
              <w:jc w:val="center"/>
              <w:rPr>
                <w:rFonts w:asciiTheme="minorBidi" w:hAnsiTheme="minorBidi"/>
              </w:rPr>
            </w:pPr>
            <w:r w:rsidRPr="00101245">
              <w:rPr>
                <w:rFonts w:asciiTheme="minorBidi" w:hAnsiTheme="minorBidi"/>
              </w:rPr>
              <w:t>202</w:t>
            </w:r>
            <w:r w:rsidR="00CE4CAC">
              <w:rPr>
                <w:rFonts w:asciiTheme="minorBidi" w:hAnsiTheme="minorBidi" w:hint="cs"/>
                <w:cs/>
              </w:rPr>
              <w:t>2</w:t>
            </w:r>
            <w:r w:rsidRPr="00101245">
              <w:rPr>
                <w:rFonts w:asciiTheme="minorBidi" w:hAnsiTheme="minorBidi" w:cs="Nirmala UI"/>
                <w:cs/>
              </w:rPr>
              <w:t xml:space="preserve"> මාර්තු </w:t>
            </w:r>
            <w:r w:rsidRPr="00101245">
              <w:rPr>
                <w:rFonts w:asciiTheme="minorBidi" w:hAnsiTheme="minorBidi"/>
              </w:rPr>
              <w:t>31</w:t>
            </w:r>
          </w:p>
          <w:p w:rsidR="00E33167" w:rsidRPr="00101245" w:rsidRDefault="00E33167" w:rsidP="002D0C56">
            <w:pPr>
              <w:pStyle w:val="NoSpacing"/>
              <w:jc w:val="center"/>
              <w:rPr>
                <w:rFonts w:asciiTheme="minorBidi" w:hAnsiTheme="minorBidi"/>
              </w:rPr>
            </w:pPr>
            <w:r w:rsidRPr="00101245">
              <w:rPr>
                <w:rFonts w:asciiTheme="minorBidi" w:hAnsiTheme="minorBidi" w:cs="Nirmala UI"/>
                <w:cs/>
              </w:rPr>
              <w:t>දිනට</w:t>
            </w:r>
          </w:p>
        </w:tc>
        <w:tc>
          <w:tcPr>
            <w:tcW w:w="11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E33167" w:rsidRPr="00101245" w:rsidRDefault="00CE4CAC" w:rsidP="002D0C56">
            <w:pPr>
              <w:pStyle w:val="NoSpacing"/>
              <w:jc w:val="center"/>
              <w:rPr>
                <w:rFonts w:asciiTheme="minorBidi" w:hAnsiTheme="minorBidi"/>
              </w:rPr>
            </w:pPr>
            <w:r>
              <w:rPr>
                <w:rFonts w:asciiTheme="minorBidi" w:hAnsiTheme="minorBidi"/>
              </w:rPr>
              <w:t>202</w:t>
            </w:r>
            <w:r>
              <w:rPr>
                <w:rFonts w:asciiTheme="minorBidi" w:hAnsiTheme="minorBidi" w:hint="cs"/>
                <w:cs/>
              </w:rPr>
              <w:t>3</w:t>
            </w:r>
            <w:r w:rsidR="00E33167" w:rsidRPr="00101245">
              <w:rPr>
                <w:rFonts w:asciiTheme="minorBidi" w:hAnsiTheme="minorBidi" w:cs="Nirmala UI"/>
                <w:cs/>
              </w:rPr>
              <w:t xml:space="preserve"> මාර්තු </w:t>
            </w:r>
            <w:r w:rsidR="00E33167" w:rsidRPr="00101245">
              <w:rPr>
                <w:rFonts w:asciiTheme="minorBidi" w:hAnsiTheme="minorBidi"/>
              </w:rPr>
              <w:t>31</w:t>
            </w:r>
          </w:p>
          <w:p w:rsidR="00E33167" w:rsidRPr="00101245" w:rsidRDefault="00E33167" w:rsidP="002D0C56">
            <w:pPr>
              <w:pStyle w:val="NoSpacing"/>
              <w:jc w:val="center"/>
              <w:rPr>
                <w:rFonts w:asciiTheme="minorBidi" w:hAnsiTheme="minorBidi"/>
              </w:rPr>
            </w:pPr>
            <w:r w:rsidRPr="00101245">
              <w:rPr>
                <w:rFonts w:asciiTheme="minorBidi" w:hAnsiTheme="minorBidi" w:cs="Nirmala UI"/>
                <w:cs/>
              </w:rPr>
              <w:t>දිනට</w:t>
            </w:r>
          </w:p>
        </w:tc>
        <w:tc>
          <w:tcPr>
            <w:tcW w:w="147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33167" w:rsidRPr="00101245" w:rsidRDefault="00E33167" w:rsidP="002D0C56">
            <w:pPr>
              <w:pStyle w:val="NoSpacing"/>
              <w:jc w:val="center"/>
              <w:rPr>
                <w:rFonts w:asciiTheme="minorBidi" w:hAnsiTheme="minorBidi"/>
              </w:rPr>
            </w:pPr>
            <w:r w:rsidRPr="00101245">
              <w:rPr>
                <w:rFonts w:asciiTheme="minorBidi" w:hAnsiTheme="minorBidi"/>
              </w:rPr>
              <w:t>202</w:t>
            </w:r>
            <w:r w:rsidR="00CE4CAC">
              <w:rPr>
                <w:rFonts w:asciiTheme="minorBidi" w:hAnsiTheme="minorBidi" w:hint="cs"/>
                <w:cs/>
              </w:rPr>
              <w:t>2</w:t>
            </w:r>
            <w:r w:rsidRPr="00101245">
              <w:rPr>
                <w:rFonts w:asciiTheme="minorBidi" w:hAnsiTheme="minorBidi"/>
              </w:rPr>
              <w:t xml:space="preserve"> </w:t>
            </w:r>
            <w:r w:rsidRPr="00101245">
              <w:rPr>
                <w:rFonts w:asciiTheme="minorBidi" w:hAnsiTheme="minorBidi" w:cs="Nirmala UI"/>
                <w:cs/>
              </w:rPr>
              <w:t xml:space="preserve">මාර්තු </w:t>
            </w:r>
            <w:r w:rsidRPr="00101245">
              <w:rPr>
                <w:rFonts w:asciiTheme="minorBidi" w:hAnsiTheme="minorBidi"/>
              </w:rPr>
              <w:t>31</w:t>
            </w:r>
          </w:p>
          <w:p w:rsidR="00E33167" w:rsidRPr="00101245" w:rsidRDefault="00E33167" w:rsidP="002D0C56">
            <w:pPr>
              <w:pStyle w:val="NoSpacing"/>
              <w:jc w:val="center"/>
              <w:rPr>
                <w:rFonts w:asciiTheme="minorBidi" w:hAnsiTheme="minorBidi"/>
              </w:rPr>
            </w:pPr>
            <w:r w:rsidRPr="00101245">
              <w:rPr>
                <w:rFonts w:asciiTheme="minorBidi" w:hAnsiTheme="minorBidi" w:cs="Nirmala UI"/>
                <w:cs/>
              </w:rPr>
              <w:t>දිනට</w:t>
            </w:r>
          </w:p>
        </w:tc>
      </w:tr>
      <w:tr w:rsidR="00FA4AE1" w:rsidRPr="00101245" w:rsidTr="00C943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1501"/>
        </w:trPr>
        <w:tc>
          <w:tcPr>
            <w:tcW w:w="4671" w:type="dxa"/>
            <w:gridSpan w:val="2"/>
            <w:tcBorders>
              <w:top w:val="dotted" w:sz="4" w:space="0" w:color="auto"/>
              <w:bottom w:val="single" w:sz="2" w:space="0" w:color="auto"/>
            </w:tcBorders>
          </w:tcPr>
          <w:p w:rsidR="00E33167" w:rsidRPr="00101245" w:rsidRDefault="00E33167" w:rsidP="002D0C56">
            <w:pPr>
              <w:pStyle w:val="NoSpacing"/>
              <w:rPr>
                <w:rFonts w:asciiTheme="minorBidi" w:hAnsiTheme="minorBidi"/>
                <w:b/>
                <w:bCs/>
              </w:rPr>
            </w:pPr>
            <w:r w:rsidRPr="00101245">
              <w:rPr>
                <w:rFonts w:asciiTheme="minorBidi" w:hAnsiTheme="minorBidi" w:cs="Nirmala UI"/>
                <w:b/>
                <w:bCs/>
                <w:cs/>
              </w:rPr>
              <w:t>වත්කම්</w:t>
            </w:r>
          </w:p>
          <w:p w:rsidR="00E33167" w:rsidRPr="00101245" w:rsidRDefault="00E33167" w:rsidP="002D0C56">
            <w:pPr>
              <w:pStyle w:val="NoSpacing"/>
              <w:rPr>
                <w:rFonts w:asciiTheme="minorBidi" w:hAnsiTheme="minorBidi"/>
              </w:rPr>
            </w:pPr>
            <w:r w:rsidRPr="00101245">
              <w:rPr>
                <w:rFonts w:asciiTheme="minorBidi" w:hAnsiTheme="minorBidi" w:cs="Nirmala UI"/>
                <w:cs/>
              </w:rPr>
              <w:t>මුදල් හා බැංකු ශේෂයන්</w:t>
            </w:r>
          </w:p>
          <w:p w:rsidR="00E33167" w:rsidRPr="00101245" w:rsidRDefault="00E33167" w:rsidP="002D0C56">
            <w:pPr>
              <w:pStyle w:val="NoSpacing"/>
              <w:rPr>
                <w:rFonts w:asciiTheme="minorBidi" w:hAnsiTheme="minorBidi"/>
              </w:rPr>
            </w:pPr>
            <w:r w:rsidRPr="00101245">
              <w:rPr>
                <w:rFonts w:asciiTheme="minorBidi" w:hAnsiTheme="minorBidi" w:cs="Nirmala UI"/>
                <w:cs/>
              </w:rPr>
              <w:t>රජයේ සුරැකුම්පත්</w:t>
            </w:r>
          </w:p>
          <w:p w:rsidR="00E33167" w:rsidRPr="00101245" w:rsidRDefault="00E33167" w:rsidP="002D0C56">
            <w:pPr>
              <w:pStyle w:val="NoSpacing"/>
              <w:rPr>
                <w:rFonts w:asciiTheme="minorBidi" w:hAnsiTheme="minorBidi"/>
              </w:rPr>
            </w:pPr>
            <w:r w:rsidRPr="00101245">
              <w:rPr>
                <w:rFonts w:asciiTheme="minorBidi" w:hAnsiTheme="minorBidi" w:cs="Nirmala UI"/>
                <w:cs/>
              </w:rPr>
              <w:t>සම්බන්ධිත පාර්ශවයන්ගෙන් ලැබිය යුතු</w:t>
            </w:r>
          </w:p>
          <w:p w:rsidR="00E33167" w:rsidRPr="00101245" w:rsidRDefault="00E33167" w:rsidP="002D0C56">
            <w:pPr>
              <w:pStyle w:val="NoSpacing"/>
              <w:rPr>
                <w:rFonts w:asciiTheme="minorBidi" w:hAnsiTheme="minorBidi"/>
              </w:rPr>
            </w:pPr>
            <w:r w:rsidRPr="00101245">
              <w:rPr>
                <w:rFonts w:asciiTheme="minorBidi" w:hAnsiTheme="minorBidi" w:cs="Nirmala UI"/>
                <w:cs/>
              </w:rPr>
              <w:t xml:space="preserve">ණය </w:t>
            </w:r>
            <w:r w:rsidRPr="00101245">
              <w:rPr>
                <w:rFonts w:asciiTheme="minorBidi" w:hAnsiTheme="minorBidi"/>
                <w:cs/>
              </w:rPr>
              <w:t>(</w:t>
            </w:r>
            <w:r w:rsidRPr="00101245">
              <w:rPr>
                <w:rFonts w:asciiTheme="minorBidi" w:hAnsiTheme="minorBidi" w:cs="Nirmala UI"/>
                <w:cs/>
              </w:rPr>
              <w:t>සම්බන්ධිත පාර්ශවයන්ගෙන් ලැබිය යුතු ණය හැර</w:t>
            </w:r>
            <w:r w:rsidRPr="00101245">
              <w:rPr>
                <w:rFonts w:asciiTheme="minorBidi" w:hAnsiTheme="minorBidi"/>
                <w:cs/>
              </w:rPr>
              <w:t>)</w:t>
            </w:r>
          </w:p>
          <w:p w:rsidR="00E33167" w:rsidRPr="00101245" w:rsidRDefault="00E33167" w:rsidP="002D0C56">
            <w:pPr>
              <w:pStyle w:val="NoSpacing"/>
              <w:rPr>
                <w:rFonts w:asciiTheme="minorBidi" w:hAnsiTheme="minorBidi"/>
              </w:rPr>
            </w:pPr>
            <w:r w:rsidRPr="00101245">
              <w:rPr>
                <w:rFonts w:asciiTheme="minorBidi" w:hAnsiTheme="minorBidi" w:cs="Nirmala UI"/>
                <w:cs/>
              </w:rPr>
              <w:t>කොටස් සදහා ආයෝජන</w:t>
            </w:r>
          </w:p>
          <w:p w:rsidR="00E33167" w:rsidRPr="00101245" w:rsidRDefault="00E33167" w:rsidP="002D0C56">
            <w:pPr>
              <w:pStyle w:val="NoSpacing"/>
              <w:rPr>
                <w:rFonts w:asciiTheme="minorBidi" w:hAnsiTheme="minorBidi"/>
              </w:rPr>
            </w:pPr>
            <w:r w:rsidRPr="00101245">
              <w:rPr>
                <w:rFonts w:asciiTheme="minorBidi" w:hAnsiTheme="minorBidi" w:cs="Nirmala UI"/>
                <w:cs/>
              </w:rPr>
              <w:t>දේපල ආයෝජන</w:t>
            </w:r>
          </w:p>
          <w:p w:rsidR="00E33167" w:rsidRPr="00101245" w:rsidRDefault="00E33167" w:rsidP="002D0C56">
            <w:pPr>
              <w:pStyle w:val="NoSpacing"/>
              <w:rPr>
                <w:rFonts w:asciiTheme="minorBidi" w:hAnsiTheme="minorBidi"/>
              </w:rPr>
            </w:pPr>
            <w:r w:rsidRPr="00101245">
              <w:rPr>
                <w:rFonts w:asciiTheme="minorBidi" w:hAnsiTheme="minorBidi" w:cs="Nirmala UI"/>
                <w:cs/>
              </w:rPr>
              <w:t>දේපල පිරියත සහ උපකරණ</w:t>
            </w:r>
          </w:p>
          <w:p w:rsidR="00E33167" w:rsidRPr="00101245" w:rsidRDefault="00E33167" w:rsidP="002D0C56">
            <w:pPr>
              <w:pStyle w:val="NoSpacing"/>
              <w:rPr>
                <w:rFonts w:asciiTheme="minorBidi" w:hAnsiTheme="minorBidi"/>
              </w:rPr>
            </w:pPr>
            <w:r w:rsidRPr="00101245">
              <w:rPr>
                <w:rFonts w:asciiTheme="minorBidi" w:hAnsiTheme="minorBidi" w:cs="Nirmala UI"/>
                <w:cs/>
              </w:rPr>
              <w:t>වෙනත් වත්කම්</w:t>
            </w:r>
          </w:p>
        </w:tc>
        <w:tc>
          <w:tcPr>
            <w:tcW w:w="1156" w:type="dxa"/>
            <w:gridSpan w:val="2"/>
            <w:tcBorders>
              <w:bottom w:val="single" w:sz="2" w:space="0" w:color="auto"/>
            </w:tcBorders>
            <w:shd w:val="clear" w:color="auto" w:fill="EAF1DD" w:themeFill="accent3" w:themeFillTint="33"/>
          </w:tcPr>
          <w:p w:rsidR="00E33167" w:rsidRPr="00F45709" w:rsidRDefault="00E33167" w:rsidP="002D0C56">
            <w:pPr>
              <w:pStyle w:val="NoSpacing"/>
              <w:rPr>
                <w:rFonts w:asciiTheme="minorBidi" w:hAnsiTheme="minorBidi"/>
                <w:sz w:val="24"/>
                <w:szCs w:val="24"/>
              </w:rPr>
            </w:pPr>
          </w:p>
          <w:p w:rsidR="00E33167" w:rsidRPr="00F45709" w:rsidRDefault="00CE4CAC" w:rsidP="002D0C56">
            <w:pPr>
              <w:pStyle w:val="NoSpacing"/>
              <w:jc w:val="right"/>
              <w:rPr>
                <w:rFonts w:asciiTheme="minorBidi" w:hAnsiTheme="minorBidi"/>
                <w:sz w:val="24"/>
                <w:szCs w:val="24"/>
              </w:rPr>
            </w:pPr>
            <w:r w:rsidRPr="00F45709">
              <w:rPr>
                <w:rFonts w:asciiTheme="minorBidi" w:hAnsiTheme="minorBidi" w:hint="cs"/>
                <w:sz w:val="24"/>
                <w:szCs w:val="24"/>
                <w:cs/>
              </w:rPr>
              <w:t>35,685</w:t>
            </w:r>
          </w:p>
          <w:p w:rsidR="00E33167" w:rsidRPr="00F45709" w:rsidRDefault="00CE4CAC" w:rsidP="002D0C56">
            <w:pPr>
              <w:pStyle w:val="NoSpacing"/>
              <w:jc w:val="right"/>
              <w:rPr>
                <w:rFonts w:asciiTheme="minorBidi" w:hAnsiTheme="minorBidi"/>
                <w:sz w:val="24"/>
                <w:szCs w:val="24"/>
              </w:rPr>
            </w:pPr>
            <w:r w:rsidRPr="00F45709">
              <w:rPr>
                <w:rFonts w:asciiTheme="minorBidi" w:hAnsiTheme="minorBidi" w:hint="cs"/>
                <w:sz w:val="24"/>
                <w:szCs w:val="24"/>
                <w:cs/>
              </w:rPr>
              <w:t>10,904</w:t>
            </w:r>
          </w:p>
          <w:p w:rsidR="00CE4CAC" w:rsidRPr="00F45709" w:rsidRDefault="00CE4CAC" w:rsidP="002D0C56">
            <w:pPr>
              <w:pStyle w:val="NoSpacing"/>
              <w:jc w:val="right"/>
              <w:rPr>
                <w:rFonts w:asciiTheme="minorBidi" w:hAnsiTheme="minorBidi"/>
                <w:sz w:val="24"/>
                <w:szCs w:val="24"/>
              </w:rPr>
            </w:pPr>
            <w:r w:rsidRPr="00F45709">
              <w:rPr>
                <w:rFonts w:asciiTheme="minorBidi" w:hAnsiTheme="minorBidi" w:hint="cs"/>
                <w:sz w:val="24"/>
                <w:szCs w:val="24"/>
                <w:cs/>
              </w:rPr>
              <w:t>1,637</w:t>
            </w:r>
          </w:p>
          <w:p w:rsidR="005643C6" w:rsidRDefault="005643C6" w:rsidP="002D0C56">
            <w:pPr>
              <w:pStyle w:val="NoSpacing"/>
              <w:jc w:val="right"/>
              <w:rPr>
                <w:rFonts w:asciiTheme="minorBidi" w:hAnsiTheme="minorBidi"/>
                <w:sz w:val="24"/>
                <w:szCs w:val="24"/>
              </w:rPr>
            </w:pPr>
          </w:p>
          <w:p w:rsidR="00CE4CAC" w:rsidRDefault="00CE4CAC" w:rsidP="002D0C56">
            <w:pPr>
              <w:pStyle w:val="NoSpacing"/>
              <w:jc w:val="right"/>
              <w:rPr>
                <w:rFonts w:asciiTheme="minorBidi" w:hAnsiTheme="minorBidi"/>
                <w:sz w:val="24"/>
                <w:szCs w:val="24"/>
              </w:rPr>
            </w:pPr>
            <w:r w:rsidRPr="00F45709">
              <w:rPr>
                <w:rFonts w:asciiTheme="minorBidi" w:hAnsiTheme="minorBidi" w:hint="cs"/>
                <w:sz w:val="24"/>
                <w:szCs w:val="24"/>
                <w:cs/>
              </w:rPr>
              <w:t>112,641</w:t>
            </w:r>
          </w:p>
          <w:p w:rsidR="005643C6" w:rsidRPr="005643C6" w:rsidRDefault="005643C6" w:rsidP="002D0C56">
            <w:pPr>
              <w:pStyle w:val="NoSpacing"/>
              <w:jc w:val="right"/>
              <w:rPr>
                <w:rFonts w:asciiTheme="minorBidi" w:hAnsiTheme="minorBidi"/>
                <w:sz w:val="8"/>
                <w:szCs w:val="8"/>
              </w:rPr>
            </w:pPr>
          </w:p>
          <w:p w:rsidR="00D766C5" w:rsidRPr="00F45709" w:rsidRDefault="00D766C5" w:rsidP="00D766C5">
            <w:pPr>
              <w:pStyle w:val="NoSpacing"/>
              <w:jc w:val="right"/>
              <w:rPr>
                <w:rFonts w:asciiTheme="minorBidi" w:hAnsiTheme="minorBidi"/>
                <w:sz w:val="24"/>
                <w:szCs w:val="24"/>
              </w:rPr>
            </w:pPr>
            <w:r w:rsidRPr="00F45709">
              <w:rPr>
                <w:rFonts w:asciiTheme="minorBidi" w:hAnsiTheme="minorBidi" w:hint="cs"/>
                <w:sz w:val="24"/>
                <w:szCs w:val="24"/>
                <w:cs/>
              </w:rPr>
              <w:t>3,724</w:t>
            </w:r>
          </w:p>
          <w:p w:rsidR="00D766C5" w:rsidRPr="00F45709" w:rsidRDefault="00D766C5" w:rsidP="00D766C5">
            <w:pPr>
              <w:pStyle w:val="NoSpacing"/>
              <w:jc w:val="right"/>
              <w:rPr>
                <w:rFonts w:asciiTheme="minorBidi" w:hAnsiTheme="minorBidi"/>
                <w:sz w:val="24"/>
                <w:szCs w:val="24"/>
              </w:rPr>
            </w:pPr>
            <w:r w:rsidRPr="00F45709">
              <w:rPr>
                <w:rFonts w:asciiTheme="minorBidi" w:hAnsiTheme="minorBidi" w:hint="cs"/>
                <w:sz w:val="24"/>
                <w:szCs w:val="24"/>
                <w:cs/>
              </w:rPr>
              <w:t>285</w:t>
            </w:r>
          </w:p>
          <w:p w:rsidR="00D766C5" w:rsidRPr="00F45709" w:rsidRDefault="00D766C5" w:rsidP="00D766C5">
            <w:pPr>
              <w:pStyle w:val="NoSpacing"/>
              <w:jc w:val="right"/>
              <w:rPr>
                <w:rFonts w:asciiTheme="minorBidi" w:hAnsiTheme="minorBidi"/>
                <w:sz w:val="24"/>
                <w:szCs w:val="24"/>
              </w:rPr>
            </w:pPr>
            <w:r w:rsidRPr="00F45709">
              <w:rPr>
                <w:rFonts w:asciiTheme="minorBidi" w:hAnsiTheme="minorBidi" w:hint="cs"/>
                <w:sz w:val="24"/>
                <w:szCs w:val="24"/>
                <w:cs/>
              </w:rPr>
              <w:t>3,097</w:t>
            </w:r>
          </w:p>
          <w:p w:rsidR="00D766C5" w:rsidRPr="00F45709" w:rsidRDefault="00D766C5" w:rsidP="00D766C5">
            <w:pPr>
              <w:pStyle w:val="NoSpacing"/>
              <w:jc w:val="right"/>
              <w:rPr>
                <w:rFonts w:asciiTheme="minorBidi" w:hAnsiTheme="minorBidi"/>
                <w:sz w:val="24"/>
                <w:szCs w:val="24"/>
              </w:rPr>
            </w:pPr>
            <w:r w:rsidRPr="00F45709">
              <w:rPr>
                <w:rFonts w:asciiTheme="minorBidi" w:hAnsiTheme="minorBidi" w:hint="cs"/>
                <w:sz w:val="24"/>
                <w:szCs w:val="24"/>
                <w:cs/>
              </w:rPr>
              <w:t>3,100</w:t>
            </w:r>
          </w:p>
        </w:tc>
        <w:tc>
          <w:tcPr>
            <w:tcW w:w="1192" w:type="dxa"/>
            <w:gridSpan w:val="2"/>
            <w:tcBorders>
              <w:bottom w:val="single" w:sz="2" w:space="0" w:color="auto"/>
            </w:tcBorders>
          </w:tcPr>
          <w:p w:rsidR="00E33167" w:rsidRPr="00F45709" w:rsidRDefault="00E33167" w:rsidP="002D0C56">
            <w:pPr>
              <w:pStyle w:val="NoSpacing"/>
              <w:rPr>
                <w:rFonts w:asciiTheme="minorBidi" w:hAnsiTheme="minorBidi"/>
                <w:sz w:val="24"/>
                <w:szCs w:val="24"/>
              </w:rPr>
            </w:pPr>
          </w:p>
          <w:p w:rsidR="00E33167" w:rsidRPr="00F45709" w:rsidRDefault="006F23C6" w:rsidP="002D0C56">
            <w:pPr>
              <w:pStyle w:val="NoSpacing"/>
              <w:jc w:val="right"/>
              <w:rPr>
                <w:rFonts w:asciiTheme="minorBidi" w:hAnsiTheme="minorBidi"/>
                <w:sz w:val="24"/>
                <w:szCs w:val="24"/>
              </w:rPr>
            </w:pPr>
            <w:r w:rsidRPr="00F45709">
              <w:rPr>
                <w:rFonts w:asciiTheme="minorBidi" w:hAnsiTheme="minorBidi" w:hint="cs"/>
                <w:sz w:val="24"/>
                <w:szCs w:val="24"/>
                <w:cs/>
              </w:rPr>
              <w:t>9,287</w:t>
            </w:r>
          </w:p>
          <w:p w:rsidR="006F23C6" w:rsidRPr="00F45709" w:rsidRDefault="006F23C6" w:rsidP="002D0C56">
            <w:pPr>
              <w:pStyle w:val="NoSpacing"/>
              <w:jc w:val="right"/>
              <w:rPr>
                <w:rFonts w:asciiTheme="minorBidi" w:hAnsiTheme="minorBidi"/>
                <w:sz w:val="24"/>
                <w:szCs w:val="24"/>
              </w:rPr>
            </w:pPr>
            <w:r w:rsidRPr="00F45709">
              <w:rPr>
                <w:rFonts w:asciiTheme="minorBidi" w:hAnsiTheme="minorBidi" w:hint="cs"/>
                <w:sz w:val="24"/>
                <w:szCs w:val="24"/>
                <w:cs/>
              </w:rPr>
              <w:t>10,327</w:t>
            </w:r>
          </w:p>
          <w:p w:rsidR="006F23C6" w:rsidRPr="00F45709" w:rsidRDefault="006F23C6" w:rsidP="002D0C56">
            <w:pPr>
              <w:pStyle w:val="NoSpacing"/>
              <w:jc w:val="right"/>
              <w:rPr>
                <w:rFonts w:asciiTheme="minorBidi" w:hAnsiTheme="minorBidi"/>
                <w:sz w:val="24"/>
                <w:szCs w:val="24"/>
              </w:rPr>
            </w:pPr>
            <w:r w:rsidRPr="00F45709">
              <w:rPr>
                <w:rFonts w:asciiTheme="minorBidi" w:hAnsiTheme="minorBidi" w:hint="cs"/>
                <w:sz w:val="24"/>
                <w:szCs w:val="24"/>
                <w:cs/>
              </w:rPr>
              <w:t>1,463</w:t>
            </w:r>
          </w:p>
          <w:p w:rsidR="005643C6" w:rsidRDefault="005643C6" w:rsidP="002D0C56">
            <w:pPr>
              <w:pStyle w:val="NoSpacing"/>
              <w:jc w:val="right"/>
              <w:rPr>
                <w:rFonts w:asciiTheme="minorBidi" w:hAnsiTheme="minorBidi"/>
                <w:sz w:val="24"/>
                <w:szCs w:val="24"/>
              </w:rPr>
            </w:pPr>
          </w:p>
          <w:p w:rsidR="006F23C6" w:rsidRPr="00F45709" w:rsidRDefault="006F23C6" w:rsidP="002D0C56">
            <w:pPr>
              <w:pStyle w:val="NoSpacing"/>
              <w:jc w:val="right"/>
              <w:rPr>
                <w:rFonts w:asciiTheme="minorBidi" w:hAnsiTheme="minorBidi"/>
                <w:sz w:val="24"/>
                <w:szCs w:val="24"/>
              </w:rPr>
            </w:pPr>
            <w:r w:rsidRPr="00F45709">
              <w:rPr>
                <w:rFonts w:asciiTheme="minorBidi" w:hAnsiTheme="minorBidi" w:hint="cs"/>
                <w:sz w:val="24"/>
                <w:szCs w:val="24"/>
                <w:cs/>
              </w:rPr>
              <w:t>149,812</w:t>
            </w:r>
          </w:p>
          <w:p w:rsidR="006F23C6" w:rsidRPr="005643C6" w:rsidRDefault="006F23C6" w:rsidP="002D0C56">
            <w:pPr>
              <w:pStyle w:val="NoSpacing"/>
              <w:jc w:val="right"/>
              <w:rPr>
                <w:rFonts w:asciiTheme="minorBidi" w:hAnsiTheme="minorBidi"/>
                <w:sz w:val="8"/>
                <w:szCs w:val="8"/>
              </w:rPr>
            </w:pPr>
          </w:p>
          <w:p w:rsidR="00D766C5" w:rsidRPr="00F45709" w:rsidRDefault="00D766C5" w:rsidP="00D766C5">
            <w:pPr>
              <w:pStyle w:val="NoSpacing"/>
              <w:jc w:val="right"/>
              <w:rPr>
                <w:rFonts w:asciiTheme="minorBidi" w:hAnsiTheme="minorBidi"/>
                <w:sz w:val="24"/>
                <w:szCs w:val="24"/>
              </w:rPr>
            </w:pPr>
            <w:r w:rsidRPr="00F45709">
              <w:rPr>
                <w:rFonts w:asciiTheme="minorBidi" w:hAnsiTheme="minorBidi" w:hint="cs"/>
                <w:sz w:val="24"/>
                <w:szCs w:val="24"/>
                <w:cs/>
              </w:rPr>
              <w:t>3,471</w:t>
            </w:r>
          </w:p>
          <w:p w:rsidR="00D766C5" w:rsidRPr="00F45709" w:rsidRDefault="00D766C5" w:rsidP="00D766C5">
            <w:pPr>
              <w:pStyle w:val="NoSpacing"/>
              <w:jc w:val="right"/>
              <w:rPr>
                <w:rFonts w:asciiTheme="minorBidi" w:hAnsiTheme="minorBidi"/>
                <w:sz w:val="24"/>
                <w:szCs w:val="24"/>
              </w:rPr>
            </w:pPr>
            <w:r w:rsidRPr="00F45709">
              <w:rPr>
                <w:rFonts w:asciiTheme="minorBidi" w:hAnsiTheme="minorBidi" w:hint="cs"/>
                <w:sz w:val="24"/>
                <w:szCs w:val="24"/>
                <w:cs/>
              </w:rPr>
              <w:t>-</w:t>
            </w:r>
          </w:p>
          <w:p w:rsidR="00D766C5" w:rsidRPr="00F45709" w:rsidRDefault="00D766C5" w:rsidP="00D766C5">
            <w:pPr>
              <w:pStyle w:val="NoSpacing"/>
              <w:jc w:val="right"/>
              <w:rPr>
                <w:rFonts w:asciiTheme="minorBidi" w:hAnsiTheme="minorBidi"/>
                <w:sz w:val="24"/>
                <w:szCs w:val="24"/>
              </w:rPr>
            </w:pPr>
            <w:r w:rsidRPr="00F45709">
              <w:rPr>
                <w:rFonts w:asciiTheme="minorBidi" w:hAnsiTheme="minorBidi" w:hint="cs"/>
                <w:sz w:val="24"/>
                <w:szCs w:val="24"/>
                <w:cs/>
              </w:rPr>
              <w:t>3,387</w:t>
            </w:r>
          </w:p>
          <w:p w:rsidR="00D766C5" w:rsidRPr="00F45709" w:rsidRDefault="00D766C5" w:rsidP="00D766C5">
            <w:pPr>
              <w:pStyle w:val="NoSpacing"/>
              <w:jc w:val="right"/>
              <w:rPr>
                <w:rFonts w:asciiTheme="minorBidi" w:hAnsiTheme="minorBidi"/>
                <w:sz w:val="24"/>
                <w:szCs w:val="24"/>
              </w:rPr>
            </w:pPr>
            <w:r w:rsidRPr="00F45709">
              <w:rPr>
                <w:rFonts w:asciiTheme="minorBidi" w:hAnsiTheme="minorBidi" w:hint="cs"/>
                <w:sz w:val="24"/>
                <w:szCs w:val="24"/>
                <w:cs/>
              </w:rPr>
              <w:t>3,018</w:t>
            </w:r>
          </w:p>
        </w:tc>
        <w:tc>
          <w:tcPr>
            <w:tcW w:w="1172" w:type="dxa"/>
            <w:tcBorders>
              <w:bottom w:val="single" w:sz="2" w:space="0" w:color="auto"/>
            </w:tcBorders>
            <w:shd w:val="clear" w:color="auto" w:fill="EAF1DD" w:themeFill="accent3" w:themeFillTint="33"/>
          </w:tcPr>
          <w:p w:rsidR="00E33167" w:rsidRPr="00F45709" w:rsidRDefault="00E33167" w:rsidP="002D0C56">
            <w:pPr>
              <w:pStyle w:val="NoSpacing"/>
              <w:rPr>
                <w:rFonts w:asciiTheme="minorBidi" w:hAnsiTheme="minorBidi"/>
                <w:sz w:val="24"/>
                <w:szCs w:val="24"/>
              </w:rPr>
            </w:pPr>
          </w:p>
          <w:p w:rsidR="00E33167" w:rsidRPr="00F45709" w:rsidRDefault="00C9438B" w:rsidP="002D0C56">
            <w:pPr>
              <w:pStyle w:val="NoSpacing"/>
              <w:jc w:val="right"/>
              <w:rPr>
                <w:rFonts w:asciiTheme="minorBidi" w:hAnsiTheme="minorBidi"/>
                <w:sz w:val="24"/>
                <w:szCs w:val="24"/>
              </w:rPr>
            </w:pPr>
            <w:r w:rsidRPr="00F45709">
              <w:rPr>
                <w:rFonts w:asciiTheme="minorBidi" w:hAnsiTheme="minorBidi" w:hint="cs"/>
                <w:sz w:val="24"/>
                <w:szCs w:val="24"/>
                <w:cs/>
              </w:rPr>
              <w:t>40,541</w:t>
            </w:r>
          </w:p>
          <w:p w:rsidR="00C9438B" w:rsidRPr="00F45709" w:rsidRDefault="00C9438B" w:rsidP="002D0C56">
            <w:pPr>
              <w:pStyle w:val="NoSpacing"/>
              <w:jc w:val="right"/>
              <w:rPr>
                <w:rFonts w:asciiTheme="minorBidi" w:hAnsiTheme="minorBidi"/>
                <w:sz w:val="24"/>
                <w:szCs w:val="24"/>
              </w:rPr>
            </w:pPr>
            <w:r w:rsidRPr="00F45709">
              <w:rPr>
                <w:rFonts w:asciiTheme="minorBidi" w:hAnsiTheme="minorBidi" w:hint="cs"/>
                <w:sz w:val="24"/>
                <w:szCs w:val="24"/>
                <w:cs/>
              </w:rPr>
              <w:t>13,574</w:t>
            </w:r>
          </w:p>
          <w:p w:rsidR="00C9438B" w:rsidRPr="00F45709" w:rsidRDefault="00C9438B" w:rsidP="002D0C56">
            <w:pPr>
              <w:pStyle w:val="NoSpacing"/>
              <w:jc w:val="right"/>
              <w:rPr>
                <w:rFonts w:asciiTheme="minorBidi" w:hAnsiTheme="minorBidi"/>
                <w:sz w:val="24"/>
                <w:szCs w:val="24"/>
              </w:rPr>
            </w:pPr>
            <w:r w:rsidRPr="00F45709">
              <w:rPr>
                <w:rFonts w:asciiTheme="minorBidi" w:hAnsiTheme="minorBidi" w:hint="cs"/>
                <w:sz w:val="24"/>
                <w:szCs w:val="24"/>
                <w:cs/>
              </w:rPr>
              <w:t>-</w:t>
            </w:r>
          </w:p>
          <w:p w:rsidR="005643C6" w:rsidRDefault="005643C6" w:rsidP="002D0C56">
            <w:pPr>
              <w:pStyle w:val="NoSpacing"/>
              <w:jc w:val="right"/>
              <w:rPr>
                <w:rFonts w:asciiTheme="minorBidi" w:hAnsiTheme="minorBidi"/>
                <w:sz w:val="24"/>
                <w:szCs w:val="24"/>
              </w:rPr>
            </w:pPr>
          </w:p>
          <w:p w:rsidR="00C9438B" w:rsidRPr="00F45709" w:rsidRDefault="00C9438B" w:rsidP="002D0C56">
            <w:pPr>
              <w:pStyle w:val="NoSpacing"/>
              <w:jc w:val="right"/>
              <w:rPr>
                <w:rFonts w:asciiTheme="minorBidi" w:hAnsiTheme="minorBidi"/>
                <w:sz w:val="24"/>
                <w:szCs w:val="24"/>
              </w:rPr>
            </w:pPr>
            <w:r w:rsidRPr="00F45709">
              <w:rPr>
                <w:rFonts w:asciiTheme="minorBidi" w:hAnsiTheme="minorBidi" w:hint="cs"/>
                <w:sz w:val="24"/>
                <w:szCs w:val="24"/>
                <w:cs/>
              </w:rPr>
              <w:t>125,378</w:t>
            </w:r>
          </w:p>
          <w:p w:rsidR="00C9438B" w:rsidRPr="005643C6" w:rsidRDefault="00C9438B" w:rsidP="002D0C56">
            <w:pPr>
              <w:pStyle w:val="NoSpacing"/>
              <w:jc w:val="right"/>
              <w:rPr>
                <w:rFonts w:asciiTheme="minorBidi" w:hAnsiTheme="minorBidi"/>
                <w:sz w:val="8"/>
                <w:szCs w:val="8"/>
              </w:rPr>
            </w:pPr>
          </w:p>
          <w:p w:rsidR="00D766C5" w:rsidRPr="00F45709" w:rsidRDefault="00D766C5" w:rsidP="00D766C5">
            <w:pPr>
              <w:pStyle w:val="NoSpacing"/>
              <w:jc w:val="right"/>
              <w:rPr>
                <w:rFonts w:asciiTheme="minorBidi" w:hAnsiTheme="minorBidi"/>
                <w:sz w:val="24"/>
                <w:szCs w:val="24"/>
              </w:rPr>
            </w:pPr>
            <w:r w:rsidRPr="00F45709">
              <w:rPr>
                <w:rFonts w:asciiTheme="minorBidi" w:hAnsiTheme="minorBidi" w:hint="cs"/>
                <w:sz w:val="24"/>
                <w:szCs w:val="24"/>
                <w:cs/>
              </w:rPr>
              <w:t>574</w:t>
            </w:r>
          </w:p>
          <w:p w:rsidR="00D766C5" w:rsidRPr="00F45709" w:rsidRDefault="00D766C5" w:rsidP="00D766C5">
            <w:pPr>
              <w:pStyle w:val="NoSpacing"/>
              <w:jc w:val="right"/>
              <w:rPr>
                <w:rFonts w:asciiTheme="minorBidi" w:hAnsiTheme="minorBidi"/>
                <w:sz w:val="24"/>
                <w:szCs w:val="24"/>
              </w:rPr>
            </w:pPr>
            <w:r w:rsidRPr="00F45709">
              <w:rPr>
                <w:rFonts w:asciiTheme="minorBidi" w:hAnsiTheme="minorBidi" w:hint="cs"/>
                <w:sz w:val="24"/>
                <w:szCs w:val="24"/>
                <w:cs/>
              </w:rPr>
              <w:t>1,200</w:t>
            </w:r>
          </w:p>
          <w:p w:rsidR="00D766C5" w:rsidRPr="00F45709" w:rsidRDefault="00D766C5" w:rsidP="00D766C5">
            <w:pPr>
              <w:pStyle w:val="NoSpacing"/>
              <w:jc w:val="right"/>
              <w:rPr>
                <w:rFonts w:asciiTheme="minorBidi" w:hAnsiTheme="minorBidi"/>
                <w:sz w:val="24"/>
                <w:szCs w:val="24"/>
              </w:rPr>
            </w:pPr>
            <w:r w:rsidRPr="00F45709">
              <w:rPr>
                <w:rFonts w:asciiTheme="minorBidi" w:hAnsiTheme="minorBidi" w:hint="cs"/>
                <w:sz w:val="24"/>
                <w:szCs w:val="24"/>
                <w:cs/>
              </w:rPr>
              <w:t>5,344</w:t>
            </w:r>
          </w:p>
          <w:p w:rsidR="00D766C5" w:rsidRPr="00F45709" w:rsidRDefault="00D766C5" w:rsidP="00D766C5">
            <w:pPr>
              <w:pStyle w:val="NoSpacing"/>
              <w:jc w:val="right"/>
              <w:rPr>
                <w:rFonts w:asciiTheme="minorBidi" w:hAnsiTheme="minorBidi"/>
                <w:sz w:val="24"/>
                <w:szCs w:val="24"/>
              </w:rPr>
            </w:pPr>
            <w:r w:rsidRPr="00F45709">
              <w:rPr>
                <w:rFonts w:asciiTheme="minorBidi" w:hAnsiTheme="minorBidi" w:hint="cs"/>
                <w:sz w:val="24"/>
                <w:szCs w:val="24"/>
                <w:cs/>
              </w:rPr>
              <w:t>7,766</w:t>
            </w:r>
          </w:p>
        </w:tc>
        <w:tc>
          <w:tcPr>
            <w:tcW w:w="1490" w:type="dxa"/>
            <w:gridSpan w:val="2"/>
            <w:tcBorders>
              <w:bottom w:val="single" w:sz="2" w:space="0" w:color="auto"/>
              <w:right w:val="single" w:sz="4" w:space="0" w:color="auto"/>
            </w:tcBorders>
          </w:tcPr>
          <w:p w:rsidR="00E33167" w:rsidRPr="00F45709" w:rsidRDefault="00E33167" w:rsidP="002D0C56">
            <w:pPr>
              <w:pStyle w:val="NoSpacing"/>
              <w:rPr>
                <w:rFonts w:asciiTheme="minorBidi" w:hAnsiTheme="minorBidi"/>
                <w:sz w:val="24"/>
                <w:szCs w:val="24"/>
              </w:rPr>
            </w:pPr>
          </w:p>
          <w:p w:rsidR="00903D48" w:rsidRPr="00F45709" w:rsidRDefault="00903D48" w:rsidP="002D0C56">
            <w:pPr>
              <w:pStyle w:val="NoSpacing"/>
              <w:jc w:val="right"/>
              <w:rPr>
                <w:rFonts w:asciiTheme="minorBidi" w:hAnsiTheme="minorBidi"/>
                <w:sz w:val="24"/>
                <w:szCs w:val="24"/>
              </w:rPr>
            </w:pPr>
            <w:r w:rsidRPr="00F45709">
              <w:rPr>
                <w:rFonts w:asciiTheme="minorBidi" w:hAnsiTheme="minorBidi" w:hint="cs"/>
                <w:sz w:val="24"/>
                <w:szCs w:val="24"/>
                <w:cs/>
              </w:rPr>
              <w:t>14,257</w:t>
            </w:r>
          </w:p>
          <w:p w:rsidR="00903D48" w:rsidRPr="00F45709" w:rsidRDefault="00903D48" w:rsidP="002D0C56">
            <w:pPr>
              <w:pStyle w:val="NoSpacing"/>
              <w:jc w:val="right"/>
              <w:rPr>
                <w:rFonts w:asciiTheme="minorBidi" w:hAnsiTheme="minorBidi"/>
                <w:sz w:val="24"/>
                <w:szCs w:val="24"/>
              </w:rPr>
            </w:pPr>
            <w:r w:rsidRPr="00F45709">
              <w:rPr>
                <w:rFonts w:asciiTheme="minorBidi" w:hAnsiTheme="minorBidi" w:hint="cs"/>
                <w:sz w:val="24"/>
                <w:szCs w:val="24"/>
                <w:cs/>
              </w:rPr>
              <w:t>13,552</w:t>
            </w:r>
          </w:p>
          <w:p w:rsidR="00903D48" w:rsidRPr="00F45709" w:rsidRDefault="00903D48" w:rsidP="002D0C56">
            <w:pPr>
              <w:pStyle w:val="NoSpacing"/>
              <w:jc w:val="right"/>
              <w:rPr>
                <w:rFonts w:asciiTheme="minorBidi" w:hAnsiTheme="minorBidi"/>
                <w:sz w:val="24"/>
                <w:szCs w:val="24"/>
              </w:rPr>
            </w:pPr>
            <w:r w:rsidRPr="00F45709">
              <w:rPr>
                <w:rFonts w:asciiTheme="minorBidi" w:hAnsiTheme="minorBidi" w:hint="cs"/>
                <w:sz w:val="24"/>
                <w:szCs w:val="24"/>
                <w:cs/>
              </w:rPr>
              <w:t>-</w:t>
            </w:r>
          </w:p>
          <w:p w:rsidR="005643C6" w:rsidRDefault="005643C6" w:rsidP="002D0C56">
            <w:pPr>
              <w:pStyle w:val="NoSpacing"/>
              <w:jc w:val="right"/>
              <w:rPr>
                <w:rFonts w:asciiTheme="minorBidi" w:hAnsiTheme="minorBidi"/>
                <w:sz w:val="24"/>
                <w:szCs w:val="24"/>
              </w:rPr>
            </w:pPr>
          </w:p>
          <w:p w:rsidR="00903D48" w:rsidRPr="00F45709" w:rsidRDefault="00903D48" w:rsidP="002D0C56">
            <w:pPr>
              <w:pStyle w:val="NoSpacing"/>
              <w:jc w:val="right"/>
              <w:rPr>
                <w:rFonts w:asciiTheme="minorBidi" w:hAnsiTheme="minorBidi"/>
                <w:sz w:val="24"/>
                <w:szCs w:val="24"/>
              </w:rPr>
            </w:pPr>
            <w:r w:rsidRPr="00F45709">
              <w:rPr>
                <w:rFonts w:asciiTheme="minorBidi" w:hAnsiTheme="minorBidi" w:hint="cs"/>
                <w:sz w:val="24"/>
                <w:szCs w:val="24"/>
                <w:cs/>
              </w:rPr>
              <w:t>163,321</w:t>
            </w:r>
          </w:p>
          <w:p w:rsidR="005643C6" w:rsidRPr="005643C6" w:rsidRDefault="005643C6" w:rsidP="00D766C5">
            <w:pPr>
              <w:pStyle w:val="NoSpacing"/>
              <w:jc w:val="right"/>
              <w:rPr>
                <w:rFonts w:asciiTheme="minorBidi" w:hAnsiTheme="minorBidi"/>
                <w:sz w:val="10"/>
                <w:szCs w:val="10"/>
              </w:rPr>
            </w:pPr>
          </w:p>
          <w:p w:rsidR="00D766C5" w:rsidRPr="00F45709" w:rsidRDefault="00D766C5" w:rsidP="00D766C5">
            <w:pPr>
              <w:pStyle w:val="NoSpacing"/>
              <w:jc w:val="right"/>
              <w:rPr>
                <w:rFonts w:asciiTheme="minorBidi" w:hAnsiTheme="minorBidi"/>
                <w:sz w:val="24"/>
                <w:szCs w:val="24"/>
              </w:rPr>
            </w:pPr>
            <w:r w:rsidRPr="00F45709">
              <w:rPr>
                <w:rFonts w:asciiTheme="minorBidi" w:hAnsiTheme="minorBidi" w:hint="cs"/>
                <w:sz w:val="24"/>
                <w:szCs w:val="24"/>
                <w:cs/>
              </w:rPr>
              <w:t>407</w:t>
            </w:r>
          </w:p>
          <w:p w:rsidR="00D766C5" w:rsidRPr="00F45709" w:rsidRDefault="00D766C5" w:rsidP="00D766C5">
            <w:pPr>
              <w:pStyle w:val="NoSpacing"/>
              <w:jc w:val="right"/>
              <w:rPr>
                <w:rFonts w:asciiTheme="minorBidi" w:hAnsiTheme="minorBidi"/>
                <w:sz w:val="24"/>
                <w:szCs w:val="24"/>
              </w:rPr>
            </w:pPr>
            <w:r w:rsidRPr="00F45709">
              <w:rPr>
                <w:rFonts w:asciiTheme="minorBidi" w:hAnsiTheme="minorBidi" w:hint="cs"/>
                <w:sz w:val="24"/>
                <w:szCs w:val="24"/>
                <w:cs/>
              </w:rPr>
              <w:t>821</w:t>
            </w:r>
          </w:p>
          <w:p w:rsidR="00D766C5" w:rsidRPr="00F45709" w:rsidRDefault="00D766C5" w:rsidP="00D766C5">
            <w:pPr>
              <w:pStyle w:val="NoSpacing"/>
              <w:jc w:val="right"/>
              <w:rPr>
                <w:rFonts w:asciiTheme="minorBidi" w:hAnsiTheme="minorBidi"/>
                <w:sz w:val="24"/>
                <w:szCs w:val="24"/>
              </w:rPr>
            </w:pPr>
            <w:r w:rsidRPr="00F45709">
              <w:rPr>
                <w:rFonts w:asciiTheme="minorBidi" w:hAnsiTheme="minorBidi" w:hint="cs"/>
                <w:sz w:val="24"/>
                <w:szCs w:val="24"/>
                <w:cs/>
              </w:rPr>
              <w:t>5,630</w:t>
            </w:r>
          </w:p>
          <w:p w:rsidR="00D766C5" w:rsidRPr="00F45709" w:rsidRDefault="00D766C5" w:rsidP="00D766C5">
            <w:pPr>
              <w:pStyle w:val="NoSpacing"/>
              <w:jc w:val="right"/>
              <w:rPr>
                <w:rFonts w:asciiTheme="minorBidi" w:hAnsiTheme="minorBidi"/>
                <w:sz w:val="24"/>
                <w:szCs w:val="24"/>
              </w:rPr>
            </w:pPr>
            <w:r w:rsidRPr="00F45709">
              <w:rPr>
                <w:rFonts w:asciiTheme="minorBidi" w:hAnsiTheme="minorBidi" w:hint="cs"/>
                <w:sz w:val="24"/>
                <w:szCs w:val="24"/>
                <w:cs/>
              </w:rPr>
              <w:t>8,950</w:t>
            </w:r>
          </w:p>
        </w:tc>
      </w:tr>
      <w:tr w:rsidR="00FA4AE1" w:rsidRPr="00101245" w:rsidTr="00C943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295"/>
        </w:trPr>
        <w:tc>
          <w:tcPr>
            <w:tcW w:w="4671" w:type="dxa"/>
            <w:gridSpan w:val="2"/>
            <w:tcBorders>
              <w:top w:val="single" w:sz="2" w:space="0" w:color="auto"/>
              <w:bottom w:val="single" w:sz="8" w:space="0" w:color="auto"/>
            </w:tcBorders>
          </w:tcPr>
          <w:p w:rsidR="00E33167" w:rsidRPr="00101245" w:rsidRDefault="00E33167" w:rsidP="002D0C56">
            <w:pPr>
              <w:pStyle w:val="NoSpacing"/>
              <w:rPr>
                <w:rFonts w:asciiTheme="minorBidi" w:hAnsiTheme="minorBidi"/>
                <w:b/>
                <w:bCs/>
                <w:cs/>
              </w:rPr>
            </w:pPr>
            <w:r w:rsidRPr="00101245">
              <w:rPr>
                <w:rFonts w:asciiTheme="minorBidi" w:hAnsiTheme="minorBidi" w:cs="Nirmala UI"/>
                <w:b/>
                <w:bCs/>
                <w:cs/>
              </w:rPr>
              <w:t>මුළු වත්කම්</w:t>
            </w:r>
          </w:p>
        </w:tc>
        <w:tc>
          <w:tcPr>
            <w:tcW w:w="1156" w:type="dxa"/>
            <w:gridSpan w:val="2"/>
            <w:tcBorders>
              <w:top w:val="single" w:sz="2" w:space="0" w:color="auto"/>
              <w:bottom w:val="single" w:sz="8" w:space="0" w:color="auto"/>
            </w:tcBorders>
            <w:shd w:val="clear" w:color="auto" w:fill="EAF1DD" w:themeFill="accent3" w:themeFillTint="33"/>
          </w:tcPr>
          <w:p w:rsidR="00E33167" w:rsidRPr="00F45709" w:rsidRDefault="00CE4CAC" w:rsidP="002D0C56">
            <w:pPr>
              <w:pStyle w:val="NoSpacing"/>
              <w:jc w:val="right"/>
              <w:rPr>
                <w:rFonts w:asciiTheme="minorBidi" w:hAnsiTheme="minorBidi"/>
                <w:sz w:val="24"/>
                <w:szCs w:val="24"/>
              </w:rPr>
            </w:pPr>
            <w:r w:rsidRPr="00F45709">
              <w:rPr>
                <w:rFonts w:asciiTheme="minorBidi" w:hAnsiTheme="minorBidi" w:hint="cs"/>
                <w:sz w:val="24"/>
                <w:szCs w:val="24"/>
                <w:cs/>
              </w:rPr>
              <w:t>171,073</w:t>
            </w:r>
          </w:p>
        </w:tc>
        <w:tc>
          <w:tcPr>
            <w:tcW w:w="1192" w:type="dxa"/>
            <w:gridSpan w:val="2"/>
            <w:tcBorders>
              <w:top w:val="single" w:sz="2" w:space="0" w:color="auto"/>
              <w:bottom w:val="single" w:sz="8" w:space="0" w:color="auto"/>
            </w:tcBorders>
          </w:tcPr>
          <w:p w:rsidR="00E33167" w:rsidRPr="00F45709" w:rsidRDefault="006F23C6" w:rsidP="002D0C56">
            <w:pPr>
              <w:pStyle w:val="NoSpacing"/>
              <w:jc w:val="right"/>
              <w:rPr>
                <w:rFonts w:asciiTheme="minorBidi" w:hAnsiTheme="minorBidi"/>
                <w:sz w:val="24"/>
                <w:szCs w:val="24"/>
              </w:rPr>
            </w:pPr>
            <w:r w:rsidRPr="00F45709">
              <w:rPr>
                <w:rFonts w:asciiTheme="minorBidi" w:hAnsiTheme="minorBidi" w:hint="cs"/>
                <w:sz w:val="24"/>
                <w:szCs w:val="24"/>
                <w:cs/>
              </w:rPr>
              <w:t>180,76</w:t>
            </w:r>
            <w:r w:rsidR="00BF3C6B" w:rsidRPr="00F45709">
              <w:rPr>
                <w:rFonts w:asciiTheme="minorBidi" w:hAnsiTheme="minorBidi"/>
                <w:sz w:val="24"/>
                <w:szCs w:val="24"/>
              </w:rPr>
              <w:t>5</w:t>
            </w:r>
          </w:p>
        </w:tc>
        <w:tc>
          <w:tcPr>
            <w:tcW w:w="1172" w:type="dxa"/>
            <w:tcBorders>
              <w:top w:val="single" w:sz="2" w:space="0" w:color="auto"/>
              <w:bottom w:val="single" w:sz="8" w:space="0" w:color="auto"/>
            </w:tcBorders>
            <w:shd w:val="clear" w:color="auto" w:fill="EAF1DD" w:themeFill="accent3" w:themeFillTint="33"/>
          </w:tcPr>
          <w:p w:rsidR="00E33167" w:rsidRPr="00F45709" w:rsidRDefault="00C9438B" w:rsidP="002D0C56">
            <w:pPr>
              <w:pStyle w:val="NoSpacing"/>
              <w:jc w:val="right"/>
              <w:rPr>
                <w:rFonts w:asciiTheme="minorBidi" w:hAnsiTheme="minorBidi"/>
                <w:sz w:val="24"/>
                <w:szCs w:val="24"/>
              </w:rPr>
            </w:pPr>
            <w:r w:rsidRPr="00F45709">
              <w:rPr>
                <w:rFonts w:asciiTheme="minorBidi" w:hAnsiTheme="minorBidi" w:hint="cs"/>
                <w:sz w:val="24"/>
                <w:szCs w:val="24"/>
                <w:cs/>
              </w:rPr>
              <w:t>194,377</w:t>
            </w:r>
          </w:p>
        </w:tc>
        <w:tc>
          <w:tcPr>
            <w:tcW w:w="1490" w:type="dxa"/>
            <w:gridSpan w:val="2"/>
            <w:tcBorders>
              <w:top w:val="single" w:sz="2" w:space="0" w:color="auto"/>
              <w:bottom w:val="single" w:sz="8" w:space="0" w:color="auto"/>
              <w:right w:val="single" w:sz="4" w:space="0" w:color="auto"/>
            </w:tcBorders>
          </w:tcPr>
          <w:p w:rsidR="00E33167" w:rsidRPr="00F45709" w:rsidRDefault="008428FE" w:rsidP="002D0C56">
            <w:pPr>
              <w:pStyle w:val="NoSpacing"/>
              <w:jc w:val="right"/>
              <w:rPr>
                <w:rFonts w:asciiTheme="minorBidi" w:hAnsiTheme="minorBidi"/>
                <w:sz w:val="24"/>
                <w:szCs w:val="24"/>
              </w:rPr>
            </w:pPr>
            <w:r w:rsidRPr="00F45709">
              <w:rPr>
                <w:rFonts w:asciiTheme="minorBidi" w:hAnsiTheme="minorBidi"/>
                <w:sz w:val="24"/>
                <w:szCs w:val="24"/>
              </w:rPr>
              <w:t>206,938</w:t>
            </w:r>
          </w:p>
        </w:tc>
      </w:tr>
      <w:tr w:rsidR="00FA4AE1" w:rsidRPr="00101245" w:rsidTr="00C943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1548"/>
        </w:trPr>
        <w:tc>
          <w:tcPr>
            <w:tcW w:w="4671" w:type="dxa"/>
            <w:gridSpan w:val="2"/>
            <w:tcBorders>
              <w:top w:val="single" w:sz="8" w:space="0" w:color="auto"/>
              <w:bottom w:val="single" w:sz="4" w:space="0" w:color="auto"/>
            </w:tcBorders>
          </w:tcPr>
          <w:p w:rsidR="00E33167" w:rsidRPr="00101245" w:rsidRDefault="00E33167" w:rsidP="002D0C56">
            <w:pPr>
              <w:pStyle w:val="NoSpacing"/>
              <w:rPr>
                <w:rFonts w:asciiTheme="minorBidi" w:hAnsiTheme="minorBidi"/>
                <w:b/>
                <w:bCs/>
              </w:rPr>
            </w:pPr>
            <w:r w:rsidRPr="00101245">
              <w:rPr>
                <w:rFonts w:asciiTheme="minorBidi" w:hAnsiTheme="minorBidi" w:cs="Nirmala UI"/>
                <w:b/>
                <w:bCs/>
                <w:cs/>
              </w:rPr>
              <w:lastRenderedPageBreak/>
              <w:t>වගකීම්</w:t>
            </w:r>
          </w:p>
          <w:p w:rsidR="00E33167" w:rsidRPr="00101245" w:rsidRDefault="00E33167" w:rsidP="002D0C56">
            <w:pPr>
              <w:pStyle w:val="NoSpacing"/>
              <w:rPr>
                <w:rFonts w:asciiTheme="minorBidi" w:hAnsiTheme="minorBidi"/>
              </w:rPr>
            </w:pPr>
            <w:r w:rsidRPr="00101245">
              <w:rPr>
                <w:rFonts w:asciiTheme="minorBidi" w:hAnsiTheme="minorBidi" w:cs="Nirmala UI"/>
                <w:cs/>
              </w:rPr>
              <w:t>බැංකු සදහා ගෙවිය යුතු</w:t>
            </w:r>
          </w:p>
          <w:p w:rsidR="00E33167" w:rsidRPr="00101245" w:rsidRDefault="00E33167" w:rsidP="002D0C56">
            <w:pPr>
              <w:pStyle w:val="NoSpacing"/>
              <w:rPr>
                <w:rFonts w:asciiTheme="minorBidi" w:hAnsiTheme="minorBidi"/>
              </w:rPr>
            </w:pPr>
            <w:r w:rsidRPr="00101245">
              <w:rPr>
                <w:rFonts w:asciiTheme="minorBidi" w:hAnsiTheme="minorBidi" w:cs="Nirmala UI"/>
                <w:cs/>
              </w:rPr>
              <w:t>සම්බන්ධිත පාර්ශවයන්ට ගෙවිය යුතු</w:t>
            </w:r>
          </w:p>
          <w:p w:rsidR="00E33167" w:rsidRPr="00101245" w:rsidRDefault="00E33167" w:rsidP="002D0C56">
            <w:pPr>
              <w:pStyle w:val="NoSpacing"/>
              <w:rPr>
                <w:rFonts w:asciiTheme="minorBidi" w:hAnsiTheme="minorBidi"/>
              </w:rPr>
            </w:pPr>
            <w:r w:rsidRPr="00101245">
              <w:rPr>
                <w:rFonts w:asciiTheme="minorBidi" w:hAnsiTheme="minorBidi" w:cs="Nirmala UI"/>
                <w:cs/>
              </w:rPr>
              <w:t>තැන්පත් කරුවන්ට ගෙවිය යුතු</w:t>
            </w:r>
          </w:p>
          <w:p w:rsidR="00E33167" w:rsidRPr="00101245" w:rsidRDefault="00E33167" w:rsidP="002D0C56">
            <w:pPr>
              <w:pStyle w:val="NoSpacing"/>
              <w:rPr>
                <w:rFonts w:asciiTheme="minorBidi" w:hAnsiTheme="minorBidi"/>
              </w:rPr>
            </w:pPr>
            <w:r w:rsidRPr="00101245">
              <w:rPr>
                <w:rFonts w:asciiTheme="minorBidi" w:hAnsiTheme="minorBidi" w:cs="Nirmala UI"/>
                <w:cs/>
              </w:rPr>
              <w:t>වෙනත් ණය ගැනීම්</w:t>
            </w:r>
          </w:p>
          <w:p w:rsidR="00E33167" w:rsidRPr="00101245" w:rsidRDefault="00E33167" w:rsidP="002D0C56">
            <w:pPr>
              <w:pStyle w:val="NoSpacing"/>
              <w:rPr>
                <w:rFonts w:asciiTheme="minorBidi" w:hAnsiTheme="minorBidi"/>
                <w:cs/>
              </w:rPr>
            </w:pPr>
            <w:r w:rsidRPr="00101245">
              <w:rPr>
                <w:rFonts w:asciiTheme="minorBidi" w:hAnsiTheme="minorBidi" w:cs="Nirmala UI"/>
                <w:cs/>
              </w:rPr>
              <w:t>වෙනත් වගකීම්</w:t>
            </w:r>
          </w:p>
        </w:tc>
        <w:tc>
          <w:tcPr>
            <w:tcW w:w="1156" w:type="dxa"/>
            <w:gridSpan w:val="2"/>
            <w:tcBorders>
              <w:top w:val="single" w:sz="8" w:space="0" w:color="auto"/>
              <w:bottom w:val="single" w:sz="4" w:space="0" w:color="auto"/>
            </w:tcBorders>
            <w:shd w:val="clear" w:color="auto" w:fill="EAF1DD" w:themeFill="accent3" w:themeFillTint="33"/>
          </w:tcPr>
          <w:p w:rsidR="00E33167" w:rsidRPr="00C33311" w:rsidRDefault="00E33167" w:rsidP="002D0C56">
            <w:pPr>
              <w:pStyle w:val="NoSpacing"/>
              <w:jc w:val="right"/>
              <w:rPr>
                <w:rFonts w:asciiTheme="minorBidi" w:hAnsiTheme="minorBidi"/>
                <w:sz w:val="28"/>
                <w:szCs w:val="28"/>
              </w:rPr>
            </w:pPr>
          </w:p>
          <w:p w:rsidR="00E33167" w:rsidRPr="00F45709" w:rsidRDefault="00CE4CAC" w:rsidP="002D0C56">
            <w:pPr>
              <w:pStyle w:val="NoSpacing"/>
              <w:jc w:val="right"/>
              <w:rPr>
                <w:rFonts w:asciiTheme="minorBidi" w:hAnsiTheme="minorBidi"/>
                <w:sz w:val="24"/>
                <w:szCs w:val="24"/>
              </w:rPr>
            </w:pPr>
            <w:r w:rsidRPr="00F45709">
              <w:rPr>
                <w:rFonts w:asciiTheme="minorBidi" w:hAnsiTheme="minorBidi" w:hint="cs"/>
                <w:sz w:val="24"/>
                <w:szCs w:val="24"/>
                <w:cs/>
              </w:rPr>
              <w:t>7,725</w:t>
            </w:r>
          </w:p>
          <w:p w:rsidR="00CE4CAC" w:rsidRPr="00F45709" w:rsidRDefault="00CE4CAC" w:rsidP="002D0C56">
            <w:pPr>
              <w:pStyle w:val="NoSpacing"/>
              <w:jc w:val="right"/>
              <w:rPr>
                <w:rFonts w:asciiTheme="minorBidi" w:hAnsiTheme="minorBidi"/>
                <w:sz w:val="24"/>
                <w:szCs w:val="24"/>
              </w:rPr>
            </w:pPr>
            <w:r w:rsidRPr="00F45709">
              <w:rPr>
                <w:rFonts w:asciiTheme="minorBidi" w:hAnsiTheme="minorBidi" w:hint="cs"/>
                <w:sz w:val="24"/>
                <w:szCs w:val="24"/>
                <w:cs/>
              </w:rPr>
              <w:t>-</w:t>
            </w:r>
          </w:p>
          <w:p w:rsidR="00CE4CAC" w:rsidRPr="00F45709" w:rsidRDefault="00CE4CAC" w:rsidP="002D0C56">
            <w:pPr>
              <w:pStyle w:val="NoSpacing"/>
              <w:jc w:val="right"/>
              <w:rPr>
                <w:rFonts w:asciiTheme="minorBidi" w:hAnsiTheme="minorBidi"/>
                <w:sz w:val="24"/>
                <w:szCs w:val="24"/>
              </w:rPr>
            </w:pPr>
            <w:r w:rsidRPr="00F45709">
              <w:rPr>
                <w:rFonts w:asciiTheme="minorBidi" w:hAnsiTheme="minorBidi" w:hint="cs"/>
                <w:sz w:val="24"/>
                <w:szCs w:val="24"/>
                <w:cs/>
              </w:rPr>
              <w:t>100,935</w:t>
            </w:r>
          </w:p>
          <w:p w:rsidR="00CE4CAC" w:rsidRPr="00F45709" w:rsidRDefault="00CE4CAC" w:rsidP="002D0C56">
            <w:pPr>
              <w:pStyle w:val="NoSpacing"/>
              <w:jc w:val="right"/>
              <w:rPr>
                <w:rFonts w:asciiTheme="minorBidi" w:hAnsiTheme="minorBidi"/>
                <w:sz w:val="24"/>
                <w:szCs w:val="24"/>
              </w:rPr>
            </w:pPr>
            <w:r w:rsidRPr="00F45709">
              <w:rPr>
                <w:rFonts w:asciiTheme="minorBidi" w:hAnsiTheme="minorBidi" w:hint="cs"/>
                <w:sz w:val="24"/>
                <w:szCs w:val="24"/>
                <w:cs/>
              </w:rPr>
              <w:t>16,706</w:t>
            </w:r>
          </w:p>
          <w:p w:rsidR="00CE4CAC" w:rsidRPr="00F45709" w:rsidRDefault="00CE4CAC" w:rsidP="002D0C56">
            <w:pPr>
              <w:pStyle w:val="NoSpacing"/>
              <w:jc w:val="right"/>
              <w:rPr>
                <w:rFonts w:asciiTheme="minorBidi" w:hAnsiTheme="minorBidi"/>
                <w:sz w:val="24"/>
                <w:szCs w:val="24"/>
              </w:rPr>
            </w:pPr>
            <w:r w:rsidRPr="00F45709">
              <w:rPr>
                <w:rFonts w:asciiTheme="minorBidi" w:hAnsiTheme="minorBidi" w:hint="cs"/>
                <w:sz w:val="24"/>
                <w:szCs w:val="24"/>
                <w:cs/>
              </w:rPr>
              <w:t>5,915</w:t>
            </w:r>
          </w:p>
        </w:tc>
        <w:tc>
          <w:tcPr>
            <w:tcW w:w="1192" w:type="dxa"/>
            <w:gridSpan w:val="2"/>
            <w:tcBorders>
              <w:top w:val="single" w:sz="8" w:space="0" w:color="auto"/>
              <w:bottom w:val="single" w:sz="4" w:space="0" w:color="auto"/>
            </w:tcBorders>
          </w:tcPr>
          <w:p w:rsidR="00E33167" w:rsidRPr="00C33311" w:rsidRDefault="00E33167" w:rsidP="002D0C56">
            <w:pPr>
              <w:pStyle w:val="NoSpacing"/>
              <w:jc w:val="right"/>
              <w:rPr>
                <w:rFonts w:asciiTheme="minorBidi" w:hAnsiTheme="minorBidi"/>
                <w:sz w:val="28"/>
                <w:szCs w:val="28"/>
              </w:rPr>
            </w:pPr>
          </w:p>
          <w:p w:rsidR="00E33167" w:rsidRPr="00F45709" w:rsidRDefault="004931F9" w:rsidP="002D0C56">
            <w:pPr>
              <w:pStyle w:val="NoSpacing"/>
              <w:jc w:val="right"/>
              <w:rPr>
                <w:rFonts w:asciiTheme="minorBidi" w:hAnsiTheme="minorBidi"/>
                <w:sz w:val="24"/>
                <w:szCs w:val="24"/>
              </w:rPr>
            </w:pPr>
            <w:r w:rsidRPr="00F45709">
              <w:rPr>
                <w:rFonts w:asciiTheme="minorBidi" w:hAnsiTheme="minorBidi" w:hint="cs"/>
                <w:sz w:val="24"/>
                <w:szCs w:val="24"/>
                <w:cs/>
              </w:rPr>
              <w:t>11,749</w:t>
            </w:r>
          </w:p>
          <w:p w:rsidR="004931F9" w:rsidRPr="00F45709" w:rsidRDefault="004931F9" w:rsidP="002D0C56">
            <w:pPr>
              <w:pStyle w:val="NoSpacing"/>
              <w:jc w:val="right"/>
              <w:rPr>
                <w:rFonts w:asciiTheme="minorBidi" w:hAnsiTheme="minorBidi"/>
                <w:sz w:val="24"/>
                <w:szCs w:val="24"/>
              </w:rPr>
            </w:pPr>
            <w:r w:rsidRPr="00F45709">
              <w:rPr>
                <w:rFonts w:asciiTheme="minorBidi" w:hAnsiTheme="minorBidi" w:hint="cs"/>
                <w:sz w:val="24"/>
                <w:szCs w:val="24"/>
                <w:cs/>
              </w:rPr>
              <w:t>-</w:t>
            </w:r>
          </w:p>
          <w:p w:rsidR="004931F9" w:rsidRPr="00F45709" w:rsidRDefault="004931F9" w:rsidP="002D0C56">
            <w:pPr>
              <w:pStyle w:val="NoSpacing"/>
              <w:jc w:val="right"/>
              <w:rPr>
                <w:rFonts w:asciiTheme="minorBidi" w:hAnsiTheme="minorBidi"/>
                <w:sz w:val="24"/>
                <w:szCs w:val="24"/>
              </w:rPr>
            </w:pPr>
            <w:r w:rsidRPr="00F45709">
              <w:rPr>
                <w:rFonts w:asciiTheme="minorBidi" w:hAnsiTheme="minorBidi" w:hint="cs"/>
                <w:sz w:val="24"/>
                <w:szCs w:val="24"/>
                <w:cs/>
              </w:rPr>
              <w:t>103,368</w:t>
            </w:r>
          </w:p>
          <w:p w:rsidR="004931F9" w:rsidRPr="00F45709" w:rsidRDefault="004931F9" w:rsidP="002D0C56">
            <w:pPr>
              <w:pStyle w:val="NoSpacing"/>
              <w:jc w:val="right"/>
              <w:rPr>
                <w:rFonts w:asciiTheme="minorBidi" w:hAnsiTheme="minorBidi"/>
                <w:sz w:val="24"/>
                <w:szCs w:val="24"/>
              </w:rPr>
            </w:pPr>
            <w:r w:rsidRPr="00F45709">
              <w:rPr>
                <w:rFonts w:asciiTheme="minorBidi" w:hAnsiTheme="minorBidi" w:hint="cs"/>
                <w:sz w:val="24"/>
                <w:szCs w:val="24"/>
                <w:cs/>
              </w:rPr>
              <w:t>17,244</w:t>
            </w:r>
          </w:p>
          <w:p w:rsidR="004931F9" w:rsidRPr="00F45709" w:rsidRDefault="004931F9" w:rsidP="002D0C56">
            <w:pPr>
              <w:pStyle w:val="NoSpacing"/>
              <w:jc w:val="right"/>
              <w:rPr>
                <w:rFonts w:asciiTheme="minorBidi" w:hAnsiTheme="minorBidi"/>
                <w:sz w:val="24"/>
                <w:szCs w:val="24"/>
              </w:rPr>
            </w:pPr>
            <w:r w:rsidRPr="00F45709">
              <w:rPr>
                <w:rFonts w:asciiTheme="minorBidi" w:hAnsiTheme="minorBidi" w:hint="cs"/>
                <w:sz w:val="24"/>
                <w:szCs w:val="24"/>
                <w:cs/>
              </w:rPr>
              <w:t>9,585</w:t>
            </w:r>
          </w:p>
        </w:tc>
        <w:tc>
          <w:tcPr>
            <w:tcW w:w="1172" w:type="dxa"/>
            <w:tcBorders>
              <w:top w:val="single" w:sz="8" w:space="0" w:color="auto"/>
              <w:bottom w:val="single" w:sz="4" w:space="0" w:color="auto"/>
            </w:tcBorders>
            <w:shd w:val="clear" w:color="auto" w:fill="EAF1DD" w:themeFill="accent3" w:themeFillTint="33"/>
          </w:tcPr>
          <w:p w:rsidR="00E33167" w:rsidRPr="00C33311" w:rsidRDefault="00E33167" w:rsidP="002D0C56">
            <w:pPr>
              <w:pStyle w:val="NoSpacing"/>
              <w:jc w:val="right"/>
              <w:rPr>
                <w:rFonts w:asciiTheme="minorBidi" w:hAnsiTheme="minorBidi"/>
                <w:sz w:val="26"/>
                <w:szCs w:val="26"/>
              </w:rPr>
            </w:pPr>
          </w:p>
          <w:p w:rsidR="00E33167" w:rsidRPr="00F45709" w:rsidRDefault="00C9438B" w:rsidP="002D0C56">
            <w:pPr>
              <w:pStyle w:val="NoSpacing"/>
              <w:jc w:val="right"/>
              <w:rPr>
                <w:rFonts w:asciiTheme="minorBidi" w:hAnsiTheme="minorBidi"/>
                <w:sz w:val="24"/>
                <w:szCs w:val="24"/>
              </w:rPr>
            </w:pPr>
            <w:r w:rsidRPr="00F45709">
              <w:rPr>
                <w:rFonts w:asciiTheme="minorBidi" w:hAnsiTheme="minorBidi" w:hint="cs"/>
                <w:sz w:val="24"/>
                <w:szCs w:val="24"/>
                <w:cs/>
              </w:rPr>
              <w:t>11,069</w:t>
            </w:r>
          </w:p>
          <w:p w:rsidR="00E33167" w:rsidRPr="00F45709" w:rsidRDefault="00E33167" w:rsidP="002D0C56">
            <w:pPr>
              <w:pStyle w:val="NoSpacing"/>
              <w:jc w:val="right"/>
              <w:rPr>
                <w:rFonts w:asciiTheme="minorBidi" w:hAnsiTheme="minorBidi"/>
                <w:sz w:val="24"/>
                <w:szCs w:val="24"/>
              </w:rPr>
            </w:pPr>
            <w:r w:rsidRPr="00F45709">
              <w:rPr>
                <w:rFonts w:asciiTheme="minorBidi" w:hAnsiTheme="minorBidi"/>
                <w:sz w:val="24"/>
                <w:szCs w:val="24"/>
              </w:rPr>
              <w:t>-</w:t>
            </w:r>
          </w:p>
          <w:p w:rsidR="00E33167" w:rsidRPr="00F45709" w:rsidRDefault="00C9438B" w:rsidP="002D0C56">
            <w:pPr>
              <w:pStyle w:val="NoSpacing"/>
              <w:jc w:val="right"/>
              <w:rPr>
                <w:rFonts w:asciiTheme="minorBidi" w:hAnsiTheme="minorBidi"/>
                <w:sz w:val="24"/>
                <w:szCs w:val="24"/>
              </w:rPr>
            </w:pPr>
            <w:r w:rsidRPr="00F45709">
              <w:rPr>
                <w:rFonts w:asciiTheme="minorBidi" w:hAnsiTheme="minorBidi" w:hint="cs"/>
                <w:sz w:val="24"/>
                <w:szCs w:val="24"/>
                <w:cs/>
              </w:rPr>
              <w:t>107,980</w:t>
            </w:r>
          </w:p>
          <w:p w:rsidR="00C9438B" w:rsidRPr="00F45709" w:rsidRDefault="00C9438B" w:rsidP="002D0C56">
            <w:pPr>
              <w:pStyle w:val="NoSpacing"/>
              <w:jc w:val="right"/>
              <w:rPr>
                <w:rFonts w:asciiTheme="minorBidi" w:hAnsiTheme="minorBidi"/>
                <w:sz w:val="24"/>
                <w:szCs w:val="24"/>
              </w:rPr>
            </w:pPr>
            <w:r w:rsidRPr="00F45709">
              <w:rPr>
                <w:rFonts w:asciiTheme="minorBidi" w:hAnsiTheme="minorBidi" w:hint="cs"/>
                <w:sz w:val="24"/>
                <w:szCs w:val="24"/>
                <w:cs/>
              </w:rPr>
              <w:t>16,565</w:t>
            </w:r>
          </w:p>
          <w:p w:rsidR="00C9438B" w:rsidRPr="00F45709" w:rsidRDefault="00C9438B" w:rsidP="002D0C56">
            <w:pPr>
              <w:pStyle w:val="NoSpacing"/>
              <w:jc w:val="right"/>
              <w:rPr>
                <w:rFonts w:asciiTheme="minorBidi" w:hAnsiTheme="minorBidi"/>
                <w:sz w:val="24"/>
                <w:szCs w:val="24"/>
              </w:rPr>
            </w:pPr>
            <w:r w:rsidRPr="00F45709">
              <w:rPr>
                <w:rFonts w:asciiTheme="minorBidi" w:hAnsiTheme="minorBidi" w:hint="cs"/>
                <w:sz w:val="24"/>
                <w:szCs w:val="24"/>
                <w:cs/>
              </w:rPr>
              <w:t>11,759</w:t>
            </w:r>
          </w:p>
        </w:tc>
        <w:tc>
          <w:tcPr>
            <w:tcW w:w="1490" w:type="dxa"/>
            <w:gridSpan w:val="2"/>
            <w:tcBorders>
              <w:top w:val="single" w:sz="8" w:space="0" w:color="auto"/>
              <w:bottom w:val="single" w:sz="4" w:space="0" w:color="auto"/>
              <w:right w:val="single" w:sz="4" w:space="0" w:color="auto"/>
            </w:tcBorders>
          </w:tcPr>
          <w:p w:rsidR="00E33167" w:rsidRPr="00C33311" w:rsidRDefault="00E33167" w:rsidP="002D0C56">
            <w:pPr>
              <w:pStyle w:val="NoSpacing"/>
              <w:jc w:val="right"/>
              <w:rPr>
                <w:rFonts w:asciiTheme="minorBidi" w:hAnsiTheme="minorBidi"/>
                <w:sz w:val="30"/>
                <w:szCs w:val="30"/>
              </w:rPr>
            </w:pPr>
          </w:p>
          <w:p w:rsidR="00E33167" w:rsidRPr="00F45709" w:rsidRDefault="008428FE" w:rsidP="002D0C56">
            <w:pPr>
              <w:pStyle w:val="NoSpacing"/>
              <w:jc w:val="right"/>
              <w:rPr>
                <w:rFonts w:asciiTheme="minorBidi" w:hAnsiTheme="minorBidi"/>
                <w:sz w:val="24"/>
                <w:szCs w:val="24"/>
              </w:rPr>
            </w:pPr>
            <w:r w:rsidRPr="00F45709">
              <w:rPr>
                <w:rFonts w:asciiTheme="minorBidi" w:hAnsiTheme="minorBidi"/>
                <w:sz w:val="24"/>
                <w:szCs w:val="24"/>
              </w:rPr>
              <w:t>15,300</w:t>
            </w:r>
          </w:p>
          <w:p w:rsidR="008428FE" w:rsidRPr="00F45709" w:rsidRDefault="008428FE" w:rsidP="002D0C56">
            <w:pPr>
              <w:pStyle w:val="NoSpacing"/>
              <w:jc w:val="right"/>
              <w:rPr>
                <w:rFonts w:asciiTheme="minorBidi" w:hAnsiTheme="minorBidi"/>
                <w:sz w:val="24"/>
                <w:szCs w:val="24"/>
              </w:rPr>
            </w:pPr>
            <w:r w:rsidRPr="00F45709">
              <w:rPr>
                <w:rFonts w:asciiTheme="minorBidi" w:hAnsiTheme="minorBidi"/>
                <w:sz w:val="24"/>
                <w:szCs w:val="24"/>
              </w:rPr>
              <w:t>-</w:t>
            </w:r>
          </w:p>
          <w:p w:rsidR="008428FE" w:rsidRPr="00F45709" w:rsidRDefault="008428FE" w:rsidP="002D0C56">
            <w:pPr>
              <w:pStyle w:val="NoSpacing"/>
              <w:jc w:val="right"/>
              <w:rPr>
                <w:rFonts w:asciiTheme="minorBidi" w:hAnsiTheme="minorBidi"/>
                <w:sz w:val="24"/>
                <w:szCs w:val="24"/>
              </w:rPr>
            </w:pPr>
            <w:r w:rsidRPr="00F45709">
              <w:rPr>
                <w:rFonts w:asciiTheme="minorBidi" w:hAnsiTheme="minorBidi"/>
                <w:sz w:val="24"/>
                <w:szCs w:val="24"/>
              </w:rPr>
              <w:t>111,454</w:t>
            </w:r>
          </w:p>
          <w:p w:rsidR="008428FE" w:rsidRPr="00F45709" w:rsidRDefault="008428FE" w:rsidP="002D0C56">
            <w:pPr>
              <w:pStyle w:val="NoSpacing"/>
              <w:jc w:val="right"/>
              <w:rPr>
                <w:rFonts w:asciiTheme="minorBidi" w:hAnsiTheme="minorBidi"/>
                <w:sz w:val="24"/>
                <w:szCs w:val="24"/>
              </w:rPr>
            </w:pPr>
            <w:r w:rsidRPr="00F45709">
              <w:rPr>
                <w:rFonts w:asciiTheme="minorBidi" w:hAnsiTheme="minorBidi"/>
                <w:sz w:val="24"/>
                <w:szCs w:val="24"/>
              </w:rPr>
              <w:t>17,103</w:t>
            </w:r>
          </w:p>
          <w:p w:rsidR="00D212E1" w:rsidRPr="00F45709" w:rsidRDefault="008428FE" w:rsidP="002D0C56">
            <w:pPr>
              <w:pStyle w:val="NoSpacing"/>
              <w:jc w:val="right"/>
              <w:rPr>
                <w:rFonts w:asciiTheme="minorBidi" w:hAnsiTheme="minorBidi"/>
                <w:sz w:val="24"/>
                <w:szCs w:val="24"/>
              </w:rPr>
            </w:pPr>
            <w:r w:rsidRPr="00F45709">
              <w:rPr>
                <w:rFonts w:asciiTheme="minorBidi" w:hAnsiTheme="minorBidi"/>
                <w:sz w:val="24"/>
                <w:szCs w:val="24"/>
              </w:rPr>
              <w:t>16,106</w:t>
            </w:r>
          </w:p>
        </w:tc>
      </w:tr>
      <w:tr w:rsidR="00FA4AE1" w:rsidRPr="00101245" w:rsidTr="00C943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204"/>
        </w:trPr>
        <w:tc>
          <w:tcPr>
            <w:tcW w:w="4671" w:type="dxa"/>
            <w:gridSpan w:val="2"/>
            <w:tcBorders>
              <w:top w:val="single" w:sz="4" w:space="0" w:color="auto"/>
              <w:bottom w:val="single" w:sz="4" w:space="0" w:color="auto"/>
            </w:tcBorders>
          </w:tcPr>
          <w:p w:rsidR="00E33167" w:rsidRPr="00101245" w:rsidRDefault="00E33167" w:rsidP="002D0C56">
            <w:pPr>
              <w:pStyle w:val="NoSpacing"/>
              <w:rPr>
                <w:rFonts w:asciiTheme="minorBidi" w:hAnsiTheme="minorBidi"/>
                <w:b/>
                <w:bCs/>
                <w:cs/>
              </w:rPr>
            </w:pPr>
            <w:r w:rsidRPr="00101245">
              <w:rPr>
                <w:rFonts w:asciiTheme="minorBidi" w:hAnsiTheme="minorBidi" w:cs="Nirmala UI"/>
                <w:b/>
                <w:bCs/>
                <w:cs/>
              </w:rPr>
              <w:t>මුළු වගක</w:t>
            </w:r>
            <w:r w:rsidR="006A7456">
              <w:rPr>
                <w:rFonts w:asciiTheme="minorBidi" w:hAnsiTheme="minorBidi" w:cs="Nirmala UI" w:hint="cs"/>
                <w:b/>
                <w:bCs/>
                <w:cs/>
              </w:rPr>
              <w:t>ි</w:t>
            </w:r>
            <w:r w:rsidRPr="00101245">
              <w:rPr>
                <w:rFonts w:asciiTheme="minorBidi" w:hAnsiTheme="minorBidi" w:cs="Nirmala UI"/>
                <w:b/>
                <w:bCs/>
                <w:cs/>
              </w:rPr>
              <w:t>ම්</w:t>
            </w:r>
          </w:p>
        </w:tc>
        <w:tc>
          <w:tcPr>
            <w:tcW w:w="1156" w:type="dxa"/>
            <w:gridSpan w:val="2"/>
            <w:tcBorders>
              <w:top w:val="single" w:sz="4" w:space="0" w:color="auto"/>
              <w:bottom w:val="single" w:sz="4" w:space="0" w:color="auto"/>
            </w:tcBorders>
            <w:shd w:val="clear" w:color="auto" w:fill="EAF1DD" w:themeFill="accent3" w:themeFillTint="33"/>
          </w:tcPr>
          <w:p w:rsidR="00E33167" w:rsidRPr="00F45709" w:rsidRDefault="00CE4CAC" w:rsidP="002D0C56">
            <w:pPr>
              <w:pStyle w:val="NoSpacing"/>
              <w:jc w:val="right"/>
              <w:rPr>
                <w:rFonts w:asciiTheme="minorBidi" w:hAnsiTheme="minorBidi"/>
                <w:sz w:val="24"/>
                <w:szCs w:val="24"/>
              </w:rPr>
            </w:pPr>
            <w:r w:rsidRPr="00F45709">
              <w:rPr>
                <w:rFonts w:asciiTheme="minorBidi" w:hAnsiTheme="minorBidi" w:hint="cs"/>
                <w:sz w:val="24"/>
                <w:szCs w:val="24"/>
                <w:cs/>
              </w:rPr>
              <w:t>131,281</w:t>
            </w:r>
          </w:p>
        </w:tc>
        <w:tc>
          <w:tcPr>
            <w:tcW w:w="1192" w:type="dxa"/>
            <w:gridSpan w:val="2"/>
            <w:tcBorders>
              <w:top w:val="single" w:sz="4" w:space="0" w:color="auto"/>
              <w:bottom w:val="single" w:sz="4" w:space="0" w:color="auto"/>
            </w:tcBorders>
          </w:tcPr>
          <w:p w:rsidR="00E33167" w:rsidRPr="00F45709" w:rsidRDefault="004931F9" w:rsidP="002D0C56">
            <w:pPr>
              <w:pStyle w:val="NoSpacing"/>
              <w:jc w:val="right"/>
              <w:rPr>
                <w:rFonts w:asciiTheme="minorBidi" w:hAnsiTheme="minorBidi"/>
                <w:sz w:val="24"/>
                <w:szCs w:val="24"/>
              </w:rPr>
            </w:pPr>
            <w:r w:rsidRPr="00F45709">
              <w:rPr>
                <w:rFonts w:asciiTheme="minorBidi" w:hAnsiTheme="minorBidi" w:hint="cs"/>
                <w:sz w:val="24"/>
                <w:szCs w:val="24"/>
                <w:cs/>
              </w:rPr>
              <w:t>141,946</w:t>
            </w:r>
          </w:p>
        </w:tc>
        <w:tc>
          <w:tcPr>
            <w:tcW w:w="1172" w:type="dxa"/>
            <w:tcBorders>
              <w:top w:val="single" w:sz="4" w:space="0" w:color="auto"/>
              <w:bottom w:val="single" w:sz="4" w:space="0" w:color="auto"/>
            </w:tcBorders>
            <w:shd w:val="clear" w:color="auto" w:fill="EAF1DD" w:themeFill="accent3" w:themeFillTint="33"/>
          </w:tcPr>
          <w:p w:rsidR="00E33167" w:rsidRPr="00F45709" w:rsidRDefault="00C9438B" w:rsidP="002D0C56">
            <w:pPr>
              <w:pStyle w:val="NoSpacing"/>
              <w:jc w:val="right"/>
              <w:rPr>
                <w:rFonts w:asciiTheme="minorBidi" w:hAnsiTheme="minorBidi"/>
                <w:sz w:val="24"/>
                <w:szCs w:val="24"/>
              </w:rPr>
            </w:pPr>
            <w:r w:rsidRPr="00F45709">
              <w:rPr>
                <w:rFonts w:asciiTheme="minorBidi" w:hAnsiTheme="minorBidi" w:hint="cs"/>
                <w:sz w:val="24"/>
                <w:szCs w:val="24"/>
                <w:cs/>
              </w:rPr>
              <w:t>147,373</w:t>
            </w:r>
          </w:p>
        </w:tc>
        <w:tc>
          <w:tcPr>
            <w:tcW w:w="1490" w:type="dxa"/>
            <w:gridSpan w:val="2"/>
            <w:tcBorders>
              <w:top w:val="single" w:sz="4" w:space="0" w:color="auto"/>
              <w:bottom w:val="single" w:sz="4" w:space="0" w:color="auto"/>
              <w:right w:val="single" w:sz="4" w:space="0" w:color="auto"/>
            </w:tcBorders>
          </w:tcPr>
          <w:p w:rsidR="00E33167" w:rsidRPr="00F45709" w:rsidRDefault="008428FE" w:rsidP="002D0C56">
            <w:pPr>
              <w:pStyle w:val="NoSpacing"/>
              <w:jc w:val="right"/>
              <w:rPr>
                <w:rFonts w:asciiTheme="minorBidi" w:hAnsiTheme="minorBidi"/>
                <w:sz w:val="24"/>
                <w:szCs w:val="24"/>
              </w:rPr>
            </w:pPr>
            <w:r w:rsidRPr="00F45709">
              <w:rPr>
                <w:rFonts w:asciiTheme="minorBidi" w:hAnsiTheme="minorBidi"/>
                <w:sz w:val="24"/>
                <w:szCs w:val="24"/>
              </w:rPr>
              <w:t>159,963</w:t>
            </w:r>
          </w:p>
        </w:tc>
      </w:tr>
      <w:tr w:rsidR="00FA4AE1" w:rsidRPr="00101245" w:rsidTr="00C943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1599"/>
        </w:trPr>
        <w:tc>
          <w:tcPr>
            <w:tcW w:w="4671" w:type="dxa"/>
            <w:gridSpan w:val="2"/>
            <w:tcBorders>
              <w:top w:val="single" w:sz="4" w:space="0" w:color="auto"/>
            </w:tcBorders>
          </w:tcPr>
          <w:p w:rsidR="00E33167" w:rsidRPr="00101245" w:rsidRDefault="00E33167" w:rsidP="002D0C56">
            <w:pPr>
              <w:pStyle w:val="NoSpacing"/>
              <w:rPr>
                <w:rFonts w:asciiTheme="minorBidi" w:hAnsiTheme="minorBidi"/>
                <w:b/>
                <w:bCs/>
                <w:cs/>
              </w:rPr>
            </w:pPr>
            <w:r w:rsidRPr="00101245">
              <w:rPr>
                <w:rFonts w:asciiTheme="minorBidi" w:hAnsiTheme="minorBidi" w:cs="Nirmala UI"/>
                <w:b/>
                <w:bCs/>
                <w:cs/>
              </w:rPr>
              <w:t>ස්කන්ධය</w:t>
            </w:r>
          </w:p>
          <w:p w:rsidR="00E33167" w:rsidRPr="00101245" w:rsidRDefault="00E33167" w:rsidP="002D0C56">
            <w:pPr>
              <w:pStyle w:val="NoSpacing"/>
              <w:rPr>
                <w:rFonts w:asciiTheme="minorBidi" w:hAnsiTheme="minorBidi"/>
              </w:rPr>
            </w:pPr>
            <w:r w:rsidRPr="00101245">
              <w:rPr>
                <w:rFonts w:asciiTheme="minorBidi" w:hAnsiTheme="minorBidi" w:cs="Nirmala UI"/>
                <w:cs/>
              </w:rPr>
              <w:t>ප්‍රකාශිත ප්‍රාග්ධනය</w:t>
            </w:r>
          </w:p>
          <w:p w:rsidR="00E33167" w:rsidRPr="00101245" w:rsidRDefault="00E33167" w:rsidP="002D0C56">
            <w:pPr>
              <w:pStyle w:val="NoSpacing"/>
              <w:rPr>
                <w:rFonts w:asciiTheme="minorBidi" w:hAnsiTheme="minorBidi"/>
              </w:rPr>
            </w:pPr>
            <w:r w:rsidRPr="00101245">
              <w:rPr>
                <w:rFonts w:asciiTheme="minorBidi" w:hAnsiTheme="minorBidi" w:cs="Nirmala UI"/>
                <w:cs/>
              </w:rPr>
              <w:t>ව්‍යවස්ථාපිත සංචිත අරමුදල</w:t>
            </w:r>
          </w:p>
          <w:p w:rsidR="00E33167" w:rsidRPr="00101245" w:rsidRDefault="00E33167" w:rsidP="002D0C56">
            <w:pPr>
              <w:pStyle w:val="NoSpacing"/>
              <w:rPr>
                <w:rFonts w:asciiTheme="minorBidi" w:hAnsiTheme="minorBidi"/>
              </w:rPr>
            </w:pPr>
            <w:r w:rsidRPr="00101245">
              <w:rPr>
                <w:rFonts w:asciiTheme="minorBidi" w:hAnsiTheme="minorBidi" w:cs="Nirmala UI"/>
                <w:cs/>
              </w:rPr>
              <w:t>රදවාගත් ඉපැයුම්</w:t>
            </w:r>
          </w:p>
          <w:p w:rsidR="00E33167" w:rsidRPr="00101245" w:rsidRDefault="00E33167" w:rsidP="002D0C56">
            <w:pPr>
              <w:pStyle w:val="NoSpacing"/>
              <w:rPr>
                <w:rFonts w:asciiTheme="minorBidi" w:hAnsiTheme="minorBidi"/>
                <w:cs/>
              </w:rPr>
            </w:pPr>
            <w:r w:rsidRPr="00101245">
              <w:rPr>
                <w:rFonts w:asciiTheme="minorBidi" w:hAnsiTheme="minorBidi" w:cs="Nirmala UI"/>
                <w:cs/>
              </w:rPr>
              <w:t>අනෙකුත් සංචිත</w:t>
            </w:r>
          </w:p>
        </w:tc>
        <w:tc>
          <w:tcPr>
            <w:tcW w:w="1156" w:type="dxa"/>
            <w:gridSpan w:val="2"/>
            <w:tcBorders>
              <w:top w:val="single" w:sz="4" w:space="0" w:color="auto"/>
            </w:tcBorders>
            <w:shd w:val="clear" w:color="auto" w:fill="EAF1DD" w:themeFill="accent3" w:themeFillTint="33"/>
          </w:tcPr>
          <w:p w:rsidR="00E33167" w:rsidRPr="00F45709" w:rsidRDefault="00E33167" w:rsidP="002D0C56">
            <w:pPr>
              <w:pStyle w:val="NoSpacing"/>
              <w:jc w:val="center"/>
              <w:rPr>
                <w:rFonts w:asciiTheme="minorBidi" w:hAnsiTheme="minorBidi"/>
                <w:sz w:val="24"/>
                <w:szCs w:val="24"/>
              </w:rPr>
            </w:pPr>
          </w:p>
          <w:p w:rsidR="00E33167" w:rsidRPr="00F45709" w:rsidRDefault="00E61CBB" w:rsidP="00E61CBB">
            <w:pPr>
              <w:pStyle w:val="NoSpacing"/>
              <w:jc w:val="right"/>
              <w:rPr>
                <w:rFonts w:asciiTheme="minorBidi" w:hAnsiTheme="minorBidi"/>
                <w:sz w:val="24"/>
                <w:szCs w:val="24"/>
              </w:rPr>
            </w:pPr>
            <w:r w:rsidRPr="00F45709">
              <w:rPr>
                <w:rFonts w:asciiTheme="minorBidi" w:hAnsiTheme="minorBidi" w:hint="cs"/>
                <w:sz w:val="24"/>
                <w:szCs w:val="24"/>
                <w:cs/>
              </w:rPr>
              <w:t>18,016</w:t>
            </w:r>
          </w:p>
          <w:p w:rsidR="00E61CBB" w:rsidRPr="00F45709" w:rsidRDefault="00E61CBB" w:rsidP="00E61CBB">
            <w:pPr>
              <w:pStyle w:val="NoSpacing"/>
              <w:jc w:val="right"/>
              <w:rPr>
                <w:rFonts w:asciiTheme="minorBidi" w:hAnsiTheme="minorBidi"/>
                <w:sz w:val="24"/>
                <w:szCs w:val="24"/>
              </w:rPr>
            </w:pPr>
            <w:r w:rsidRPr="00F45709">
              <w:rPr>
                <w:rFonts w:asciiTheme="minorBidi" w:hAnsiTheme="minorBidi" w:hint="cs"/>
                <w:sz w:val="24"/>
                <w:szCs w:val="24"/>
                <w:cs/>
              </w:rPr>
              <w:t>2,791</w:t>
            </w:r>
          </w:p>
          <w:p w:rsidR="00E61CBB" w:rsidRPr="00F45709" w:rsidRDefault="00BF3C6B" w:rsidP="00E61CBB">
            <w:pPr>
              <w:pStyle w:val="NoSpacing"/>
              <w:jc w:val="right"/>
              <w:rPr>
                <w:rFonts w:asciiTheme="minorBidi" w:hAnsiTheme="minorBidi"/>
                <w:sz w:val="24"/>
                <w:szCs w:val="24"/>
              </w:rPr>
            </w:pPr>
            <w:r w:rsidRPr="00F45709">
              <w:rPr>
                <w:rFonts w:asciiTheme="minorBidi" w:hAnsiTheme="minorBidi"/>
                <w:sz w:val="24"/>
                <w:szCs w:val="24"/>
              </w:rPr>
              <w:t>19</w:t>
            </w:r>
            <w:r w:rsidR="00E61CBB" w:rsidRPr="00F45709">
              <w:rPr>
                <w:rFonts w:asciiTheme="minorBidi" w:hAnsiTheme="minorBidi" w:hint="cs"/>
                <w:sz w:val="24"/>
                <w:szCs w:val="24"/>
                <w:cs/>
              </w:rPr>
              <w:t>,556</w:t>
            </w:r>
          </w:p>
          <w:p w:rsidR="00E61CBB" w:rsidRPr="00F45709" w:rsidRDefault="00E61CBB" w:rsidP="00E61CBB">
            <w:pPr>
              <w:pStyle w:val="NoSpacing"/>
              <w:jc w:val="right"/>
              <w:rPr>
                <w:rFonts w:asciiTheme="minorBidi" w:hAnsiTheme="minorBidi"/>
                <w:sz w:val="24"/>
                <w:szCs w:val="24"/>
              </w:rPr>
            </w:pPr>
            <w:r w:rsidRPr="00F45709">
              <w:rPr>
                <w:rFonts w:asciiTheme="minorBidi" w:hAnsiTheme="minorBidi" w:hint="cs"/>
                <w:sz w:val="24"/>
                <w:szCs w:val="24"/>
                <w:cs/>
              </w:rPr>
              <w:t>(571)</w:t>
            </w:r>
          </w:p>
          <w:p w:rsidR="00E33167" w:rsidRPr="00F45709" w:rsidRDefault="00E33167" w:rsidP="002D0C56">
            <w:pPr>
              <w:pStyle w:val="NoSpacing"/>
              <w:jc w:val="center"/>
              <w:rPr>
                <w:rFonts w:asciiTheme="minorBidi" w:hAnsiTheme="minorBidi"/>
                <w:sz w:val="24"/>
                <w:szCs w:val="24"/>
              </w:rPr>
            </w:pPr>
          </w:p>
        </w:tc>
        <w:tc>
          <w:tcPr>
            <w:tcW w:w="1192" w:type="dxa"/>
            <w:gridSpan w:val="2"/>
            <w:tcBorders>
              <w:top w:val="single" w:sz="4" w:space="0" w:color="auto"/>
            </w:tcBorders>
          </w:tcPr>
          <w:p w:rsidR="00E33167" w:rsidRPr="00F45709" w:rsidRDefault="00E33167" w:rsidP="002D0C56">
            <w:pPr>
              <w:pStyle w:val="NoSpacing"/>
              <w:jc w:val="right"/>
              <w:rPr>
                <w:rFonts w:asciiTheme="minorBidi" w:hAnsiTheme="minorBidi"/>
                <w:sz w:val="24"/>
                <w:szCs w:val="24"/>
              </w:rPr>
            </w:pPr>
          </w:p>
          <w:p w:rsidR="00E33167" w:rsidRPr="00F45709" w:rsidRDefault="004931F9" w:rsidP="002D0C56">
            <w:pPr>
              <w:pStyle w:val="NoSpacing"/>
              <w:jc w:val="right"/>
              <w:rPr>
                <w:rFonts w:asciiTheme="minorBidi" w:hAnsiTheme="minorBidi"/>
                <w:sz w:val="24"/>
                <w:szCs w:val="24"/>
              </w:rPr>
            </w:pPr>
            <w:r w:rsidRPr="00F45709">
              <w:rPr>
                <w:rFonts w:asciiTheme="minorBidi" w:hAnsiTheme="minorBidi" w:hint="cs"/>
                <w:sz w:val="24"/>
                <w:szCs w:val="24"/>
                <w:cs/>
              </w:rPr>
              <w:t>17,072</w:t>
            </w:r>
          </w:p>
          <w:p w:rsidR="004931F9" w:rsidRPr="00F45709" w:rsidRDefault="004931F9" w:rsidP="002D0C56">
            <w:pPr>
              <w:pStyle w:val="NoSpacing"/>
              <w:jc w:val="right"/>
              <w:rPr>
                <w:rFonts w:asciiTheme="minorBidi" w:hAnsiTheme="minorBidi"/>
                <w:sz w:val="24"/>
                <w:szCs w:val="24"/>
              </w:rPr>
            </w:pPr>
            <w:r w:rsidRPr="00F45709">
              <w:rPr>
                <w:rFonts w:asciiTheme="minorBidi" w:hAnsiTheme="minorBidi" w:hint="cs"/>
                <w:sz w:val="24"/>
                <w:szCs w:val="24"/>
                <w:cs/>
              </w:rPr>
              <w:t>2,640</w:t>
            </w:r>
          </w:p>
          <w:p w:rsidR="004931F9" w:rsidRPr="00F45709" w:rsidRDefault="004931F9" w:rsidP="002D0C56">
            <w:pPr>
              <w:pStyle w:val="NoSpacing"/>
              <w:jc w:val="right"/>
              <w:rPr>
                <w:rFonts w:asciiTheme="minorBidi" w:hAnsiTheme="minorBidi"/>
                <w:sz w:val="24"/>
                <w:szCs w:val="24"/>
              </w:rPr>
            </w:pPr>
            <w:r w:rsidRPr="00F45709">
              <w:rPr>
                <w:rFonts w:asciiTheme="minorBidi" w:hAnsiTheme="minorBidi" w:hint="cs"/>
                <w:sz w:val="24"/>
                <w:szCs w:val="24"/>
                <w:cs/>
              </w:rPr>
              <w:t>19,482</w:t>
            </w:r>
          </w:p>
          <w:p w:rsidR="004931F9" w:rsidRPr="00F45709" w:rsidRDefault="004931F9" w:rsidP="002D0C56">
            <w:pPr>
              <w:pStyle w:val="NoSpacing"/>
              <w:jc w:val="right"/>
              <w:rPr>
                <w:rFonts w:asciiTheme="minorBidi" w:hAnsiTheme="minorBidi"/>
                <w:sz w:val="24"/>
                <w:szCs w:val="24"/>
              </w:rPr>
            </w:pPr>
            <w:r w:rsidRPr="00F45709">
              <w:rPr>
                <w:rFonts w:asciiTheme="minorBidi" w:hAnsiTheme="minorBidi" w:hint="cs"/>
                <w:sz w:val="24"/>
                <w:szCs w:val="24"/>
                <w:cs/>
              </w:rPr>
              <w:t>(375)</w:t>
            </w:r>
          </w:p>
        </w:tc>
        <w:tc>
          <w:tcPr>
            <w:tcW w:w="1172" w:type="dxa"/>
            <w:tcBorders>
              <w:top w:val="single" w:sz="4" w:space="0" w:color="auto"/>
            </w:tcBorders>
            <w:shd w:val="clear" w:color="auto" w:fill="EAF1DD" w:themeFill="accent3" w:themeFillTint="33"/>
          </w:tcPr>
          <w:p w:rsidR="00E33167" w:rsidRPr="00F45709" w:rsidRDefault="00E33167" w:rsidP="002D0C56">
            <w:pPr>
              <w:pStyle w:val="NoSpacing"/>
              <w:jc w:val="right"/>
              <w:rPr>
                <w:rFonts w:asciiTheme="minorBidi" w:hAnsiTheme="minorBidi"/>
                <w:sz w:val="24"/>
                <w:szCs w:val="24"/>
              </w:rPr>
            </w:pPr>
          </w:p>
          <w:p w:rsidR="00E33167" w:rsidRPr="00F45709" w:rsidRDefault="00C9438B" w:rsidP="002D0C56">
            <w:pPr>
              <w:pStyle w:val="NoSpacing"/>
              <w:jc w:val="right"/>
              <w:rPr>
                <w:rFonts w:asciiTheme="minorBidi" w:hAnsiTheme="minorBidi"/>
                <w:sz w:val="24"/>
                <w:szCs w:val="24"/>
              </w:rPr>
            </w:pPr>
            <w:r w:rsidRPr="00F45709">
              <w:rPr>
                <w:rFonts w:asciiTheme="minorBidi" w:hAnsiTheme="minorBidi" w:hint="cs"/>
                <w:sz w:val="24"/>
                <w:szCs w:val="24"/>
                <w:cs/>
              </w:rPr>
              <w:t>18,016</w:t>
            </w:r>
          </w:p>
          <w:p w:rsidR="00C9438B" w:rsidRPr="00F45709" w:rsidRDefault="00C9438B" w:rsidP="002D0C56">
            <w:pPr>
              <w:pStyle w:val="NoSpacing"/>
              <w:jc w:val="right"/>
              <w:rPr>
                <w:rFonts w:asciiTheme="minorBidi" w:hAnsiTheme="minorBidi"/>
                <w:sz w:val="24"/>
                <w:szCs w:val="24"/>
              </w:rPr>
            </w:pPr>
            <w:r w:rsidRPr="00F45709">
              <w:rPr>
                <w:rFonts w:asciiTheme="minorBidi" w:hAnsiTheme="minorBidi" w:hint="cs"/>
                <w:sz w:val="24"/>
                <w:szCs w:val="24"/>
                <w:cs/>
              </w:rPr>
              <w:t>2,906</w:t>
            </w:r>
          </w:p>
          <w:p w:rsidR="00C9438B" w:rsidRPr="00F45709" w:rsidRDefault="00C9438B" w:rsidP="002D0C56">
            <w:pPr>
              <w:pStyle w:val="NoSpacing"/>
              <w:jc w:val="right"/>
              <w:rPr>
                <w:rFonts w:asciiTheme="minorBidi" w:hAnsiTheme="minorBidi"/>
                <w:sz w:val="24"/>
                <w:szCs w:val="24"/>
              </w:rPr>
            </w:pPr>
            <w:r w:rsidRPr="00F45709">
              <w:rPr>
                <w:rFonts w:asciiTheme="minorBidi" w:hAnsiTheme="minorBidi" w:hint="cs"/>
                <w:sz w:val="24"/>
                <w:szCs w:val="24"/>
                <w:cs/>
              </w:rPr>
              <w:t>23,248</w:t>
            </w:r>
          </w:p>
          <w:p w:rsidR="00C9438B" w:rsidRPr="00F45709" w:rsidRDefault="00C9438B" w:rsidP="002D0C56">
            <w:pPr>
              <w:pStyle w:val="NoSpacing"/>
              <w:jc w:val="right"/>
              <w:rPr>
                <w:rFonts w:asciiTheme="minorBidi" w:hAnsiTheme="minorBidi"/>
                <w:sz w:val="24"/>
                <w:szCs w:val="24"/>
              </w:rPr>
            </w:pPr>
            <w:r w:rsidRPr="00F45709">
              <w:rPr>
                <w:rFonts w:asciiTheme="minorBidi" w:hAnsiTheme="minorBidi" w:hint="cs"/>
                <w:sz w:val="24"/>
                <w:szCs w:val="24"/>
                <w:cs/>
              </w:rPr>
              <w:t>349</w:t>
            </w:r>
          </w:p>
          <w:p w:rsidR="00E33167" w:rsidRPr="00F45709" w:rsidRDefault="00E33167" w:rsidP="002D0C56">
            <w:pPr>
              <w:pStyle w:val="NoSpacing"/>
              <w:jc w:val="right"/>
              <w:rPr>
                <w:rFonts w:asciiTheme="minorBidi" w:hAnsiTheme="minorBidi"/>
                <w:sz w:val="24"/>
                <w:szCs w:val="24"/>
              </w:rPr>
            </w:pPr>
          </w:p>
        </w:tc>
        <w:tc>
          <w:tcPr>
            <w:tcW w:w="1490" w:type="dxa"/>
            <w:gridSpan w:val="2"/>
            <w:tcBorders>
              <w:top w:val="single" w:sz="4" w:space="0" w:color="auto"/>
              <w:right w:val="single" w:sz="4" w:space="0" w:color="auto"/>
            </w:tcBorders>
          </w:tcPr>
          <w:p w:rsidR="00E33167" w:rsidRPr="00F45709" w:rsidRDefault="00E33167" w:rsidP="002D0C56">
            <w:pPr>
              <w:pStyle w:val="NoSpacing"/>
              <w:jc w:val="right"/>
              <w:rPr>
                <w:rFonts w:asciiTheme="minorBidi" w:hAnsiTheme="minorBidi"/>
                <w:sz w:val="24"/>
                <w:szCs w:val="24"/>
              </w:rPr>
            </w:pPr>
          </w:p>
          <w:p w:rsidR="00E33167" w:rsidRPr="00F45709" w:rsidRDefault="008428FE" w:rsidP="002D0C56">
            <w:pPr>
              <w:pStyle w:val="NoSpacing"/>
              <w:jc w:val="right"/>
              <w:rPr>
                <w:rFonts w:asciiTheme="minorBidi" w:hAnsiTheme="minorBidi"/>
                <w:sz w:val="24"/>
                <w:szCs w:val="24"/>
              </w:rPr>
            </w:pPr>
            <w:r w:rsidRPr="00F45709">
              <w:rPr>
                <w:rFonts w:asciiTheme="minorBidi" w:hAnsiTheme="minorBidi"/>
                <w:sz w:val="24"/>
                <w:szCs w:val="24"/>
              </w:rPr>
              <w:t>17,072</w:t>
            </w:r>
          </w:p>
          <w:p w:rsidR="008428FE" w:rsidRPr="00F45709" w:rsidRDefault="008428FE" w:rsidP="002D0C56">
            <w:pPr>
              <w:pStyle w:val="NoSpacing"/>
              <w:jc w:val="right"/>
              <w:rPr>
                <w:rFonts w:asciiTheme="minorBidi" w:hAnsiTheme="minorBidi"/>
                <w:sz w:val="24"/>
                <w:szCs w:val="24"/>
              </w:rPr>
            </w:pPr>
            <w:r w:rsidRPr="00F45709">
              <w:rPr>
                <w:rFonts w:asciiTheme="minorBidi" w:hAnsiTheme="minorBidi"/>
                <w:sz w:val="24"/>
                <w:szCs w:val="24"/>
              </w:rPr>
              <w:t>2,729</w:t>
            </w:r>
          </w:p>
          <w:p w:rsidR="008428FE" w:rsidRPr="00F45709" w:rsidRDefault="008428FE" w:rsidP="002D0C56">
            <w:pPr>
              <w:pStyle w:val="NoSpacing"/>
              <w:jc w:val="right"/>
              <w:rPr>
                <w:rFonts w:asciiTheme="minorBidi" w:hAnsiTheme="minorBidi"/>
                <w:sz w:val="24"/>
                <w:szCs w:val="24"/>
              </w:rPr>
            </w:pPr>
            <w:r w:rsidRPr="00F45709">
              <w:rPr>
                <w:rFonts w:asciiTheme="minorBidi" w:hAnsiTheme="minorBidi"/>
                <w:sz w:val="24"/>
                <w:szCs w:val="24"/>
              </w:rPr>
              <w:t>23,123</w:t>
            </w:r>
          </w:p>
          <w:p w:rsidR="008428FE" w:rsidRPr="00F45709" w:rsidRDefault="00AD7B77" w:rsidP="002D0C56">
            <w:pPr>
              <w:pStyle w:val="NoSpacing"/>
              <w:jc w:val="right"/>
              <w:rPr>
                <w:rFonts w:asciiTheme="minorBidi" w:hAnsiTheme="minorBidi"/>
                <w:sz w:val="24"/>
                <w:szCs w:val="24"/>
              </w:rPr>
            </w:pPr>
            <w:r w:rsidRPr="00F45709">
              <w:rPr>
                <w:rFonts w:asciiTheme="minorBidi" w:hAnsiTheme="minorBidi"/>
                <w:sz w:val="24"/>
                <w:szCs w:val="24"/>
              </w:rPr>
              <w:t>897</w:t>
            </w:r>
          </w:p>
        </w:tc>
      </w:tr>
      <w:tr w:rsidR="00FA4AE1" w:rsidRPr="00101245" w:rsidTr="00C943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754"/>
        </w:trPr>
        <w:tc>
          <w:tcPr>
            <w:tcW w:w="4671" w:type="dxa"/>
            <w:gridSpan w:val="2"/>
            <w:tcBorders>
              <w:top w:val="single" w:sz="4" w:space="0" w:color="auto"/>
              <w:bottom w:val="dotted" w:sz="4" w:space="0" w:color="auto"/>
            </w:tcBorders>
          </w:tcPr>
          <w:p w:rsidR="00E33167" w:rsidRPr="00101245" w:rsidRDefault="00E33167" w:rsidP="002D0C56">
            <w:pPr>
              <w:pStyle w:val="NoSpacing"/>
              <w:rPr>
                <w:rFonts w:asciiTheme="minorBidi" w:hAnsiTheme="minorBidi"/>
                <w:b/>
                <w:bCs/>
              </w:rPr>
            </w:pPr>
            <w:r w:rsidRPr="00101245">
              <w:rPr>
                <w:rFonts w:asciiTheme="minorBidi" w:hAnsiTheme="minorBidi" w:cs="Nirmala UI"/>
                <w:b/>
                <w:bCs/>
                <w:cs/>
              </w:rPr>
              <w:t>සමාගමේ කොටස් හිමියන්ට ආරෝපණය කල හැකි මුළු ස්කන්ධය</w:t>
            </w:r>
          </w:p>
          <w:p w:rsidR="00E33167" w:rsidRPr="00101245" w:rsidRDefault="00E33167" w:rsidP="002D0C56">
            <w:pPr>
              <w:pStyle w:val="NoSpacing"/>
              <w:rPr>
                <w:rFonts w:asciiTheme="minorBidi" w:hAnsiTheme="minorBidi"/>
                <w:cs/>
              </w:rPr>
            </w:pPr>
            <w:r w:rsidRPr="00101245">
              <w:rPr>
                <w:rFonts w:asciiTheme="minorBidi" w:hAnsiTheme="minorBidi" w:cs="Nirmala UI"/>
                <w:cs/>
              </w:rPr>
              <w:t>පාලනය කල නොහැකි හිමිකම</w:t>
            </w:r>
          </w:p>
        </w:tc>
        <w:tc>
          <w:tcPr>
            <w:tcW w:w="1156" w:type="dxa"/>
            <w:gridSpan w:val="2"/>
            <w:tcBorders>
              <w:top w:val="single" w:sz="4" w:space="0" w:color="auto"/>
              <w:bottom w:val="dotted" w:sz="4" w:space="0" w:color="auto"/>
            </w:tcBorders>
            <w:shd w:val="clear" w:color="auto" w:fill="EAF1DD" w:themeFill="accent3" w:themeFillTint="33"/>
          </w:tcPr>
          <w:p w:rsidR="00E33167" w:rsidRPr="00F45709" w:rsidRDefault="00E33167" w:rsidP="002D0C56">
            <w:pPr>
              <w:pStyle w:val="NoSpacing"/>
              <w:jc w:val="center"/>
              <w:rPr>
                <w:rFonts w:asciiTheme="minorBidi" w:hAnsiTheme="minorBidi"/>
                <w:sz w:val="24"/>
                <w:szCs w:val="24"/>
              </w:rPr>
            </w:pPr>
          </w:p>
          <w:p w:rsidR="00E33167" w:rsidRPr="00F45709" w:rsidRDefault="00E61CBB" w:rsidP="002D0C56">
            <w:pPr>
              <w:pStyle w:val="NoSpacing"/>
              <w:jc w:val="center"/>
              <w:rPr>
                <w:rFonts w:asciiTheme="minorBidi" w:hAnsiTheme="minorBidi"/>
                <w:sz w:val="24"/>
                <w:szCs w:val="24"/>
              </w:rPr>
            </w:pPr>
            <w:r w:rsidRPr="00F45709">
              <w:rPr>
                <w:rFonts w:asciiTheme="minorBidi" w:hAnsiTheme="minorBidi" w:hint="cs"/>
                <w:sz w:val="24"/>
                <w:szCs w:val="24"/>
                <w:cs/>
              </w:rPr>
              <w:t>39,792</w:t>
            </w:r>
          </w:p>
          <w:p w:rsidR="00E33167" w:rsidRPr="00F45709" w:rsidRDefault="00E33167" w:rsidP="002D0C56">
            <w:pPr>
              <w:pStyle w:val="NoSpacing"/>
              <w:jc w:val="center"/>
              <w:rPr>
                <w:rFonts w:asciiTheme="minorBidi" w:hAnsiTheme="minorBidi"/>
                <w:sz w:val="24"/>
                <w:szCs w:val="24"/>
              </w:rPr>
            </w:pPr>
            <w:r w:rsidRPr="00F45709">
              <w:rPr>
                <w:rFonts w:asciiTheme="minorBidi" w:hAnsiTheme="minorBidi"/>
                <w:sz w:val="24"/>
                <w:szCs w:val="24"/>
              </w:rPr>
              <w:t>-</w:t>
            </w:r>
          </w:p>
        </w:tc>
        <w:tc>
          <w:tcPr>
            <w:tcW w:w="1192" w:type="dxa"/>
            <w:gridSpan w:val="2"/>
            <w:tcBorders>
              <w:top w:val="single" w:sz="4" w:space="0" w:color="auto"/>
              <w:bottom w:val="dotted" w:sz="4" w:space="0" w:color="auto"/>
            </w:tcBorders>
          </w:tcPr>
          <w:p w:rsidR="00E33167" w:rsidRPr="00F45709" w:rsidRDefault="00E33167" w:rsidP="002D0C56">
            <w:pPr>
              <w:pStyle w:val="NoSpacing"/>
              <w:jc w:val="right"/>
              <w:rPr>
                <w:rFonts w:asciiTheme="minorBidi" w:hAnsiTheme="minorBidi"/>
                <w:sz w:val="24"/>
                <w:szCs w:val="24"/>
              </w:rPr>
            </w:pPr>
          </w:p>
          <w:p w:rsidR="00E33167" w:rsidRPr="00F45709" w:rsidRDefault="00C9438B" w:rsidP="002D0C56">
            <w:pPr>
              <w:pStyle w:val="NoSpacing"/>
              <w:jc w:val="right"/>
              <w:rPr>
                <w:rFonts w:asciiTheme="minorBidi" w:hAnsiTheme="minorBidi"/>
                <w:sz w:val="24"/>
                <w:szCs w:val="24"/>
              </w:rPr>
            </w:pPr>
            <w:r w:rsidRPr="00F45709">
              <w:rPr>
                <w:rFonts w:asciiTheme="minorBidi" w:hAnsiTheme="minorBidi" w:hint="cs"/>
                <w:sz w:val="24"/>
                <w:szCs w:val="24"/>
                <w:cs/>
              </w:rPr>
              <w:t>38,819</w:t>
            </w:r>
          </w:p>
          <w:p w:rsidR="00E33167" w:rsidRPr="00F45709" w:rsidRDefault="00E33167" w:rsidP="002D0C56">
            <w:pPr>
              <w:pStyle w:val="NoSpacing"/>
              <w:jc w:val="right"/>
              <w:rPr>
                <w:rFonts w:asciiTheme="minorBidi" w:hAnsiTheme="minorBidi"/>
                <w:sz w:val="24"/>
                <w:szCs w:val="24"/>
              </w:rPr>
            </w:pPr>
            <w:r w:rsidRPr="00F45709">
              <w:rPr>
                <w:rFonts w:asciiTheme="minorBidi" w:hAnsiTheme="minorBidi"/>
                <w:sz w:val="24"/>
                <w:szCs w:val="24"/>
              </w:rPr>
              <w:t>-</w:t>
            </w:r>
          </w:p>
        </w:tc>
        <w:tc>
          <w:tcPr>
            <w:tcW w:w="1172" w:type="dxa"/>
            <w:tcBorders>
              <w:top w:val="single" w:sz="4" w:space="0" w:color="auto"/>
              <w:bottom w:val="dotted" w:sz="4" w:space="0" w:color="auto"/>
            </w:tcBorders>
            <w:shd w:val="clear" w:color="auto" w:fill="EAF1DD" w:themeFill="accent3" w:themeFillTint="33"/>
          </w:tcPr>
          <w:p w:rsidR="00E33167" w:rsidRPr="00F45709" w:rsidRDefault="00E33167" w:rsidP="002D0C56">
            <w:pPr>
              <w:pStyle w:val="NoSpacing"/>
              <w:jc w:val="right"/>
              <w:rPr>
                <w:rFonts w:asciiTheme="minorBidi" w:hAnsiTheme="minorBidi"/>
                <w:sz w:val="24"/>
                <w:szCs w:val="24"/>
              </w:rPr>
            </w:pPr>
          </w:p>
          <w:p w:rsidR="00E33167" w:rsidRPr="00F45709" w:rsidRDefault="00C9438B" w:rsidP="002D0C56">
            <w:pPr>
              <w:pStyle w:val="NoSpacing"/>
              <w:jc w:val="right"/>
              <w:rPr>
                <w:rFonts w:asciiTheme="minorBidi" w:hAnsiTheme="minorBidi"/>
                <w:sz w:val="24"/>
                <w:szCs w:val="24"/>
              </w:rPr>
            </w:pPr>
            <w:r w:rsidRPr="00F45709">
              <w:rPr>
                <w:rFonts w:asciiTheme="minorBidi" w:hAnsiTheme="minorBidi" w:hint="cs"/>
                <w:sz w:val="24"/>
                <w:szCs w:val="24"/>
                <w:cs/>
              </w:rPr>
              <w:t>44,519</w:t>
            </w:r>
          </w:p>
          <w:p w:rsidR="00E33167" w:rsidRPr="00F45709" w:rsidRDefault="00247231" w:rsidP="002D0C56">
            <w:pPr>
              <w:pStyle w:val="NoSpacing"/>
              <w:jc w:val="right"/>
              <w:rPr>
                <w:rFonts w:asciiTheme="minorBidi" w:hAnsiTheme="minorBidi"/>
                <w:sz w:val="24"/>
                <w:szCs w:val="24"/>
              </w:rPr>
            </w:pPr>
            <w:r w:rsidRPr="00F45709">
              <w:rPr>
                <w:rFonts w:asciiTheme="minorBidi" w:hAnsiTheme="minorBidi" w:hint="cs"/>
                <w:sz w:val="24"/>
                <w:szCs w:val="24"/>
                <w:cs/>
              </w:rPr>
              <w:t>2,485</w:t>
            </w:r>
          </w:p>
        </w:tc>
        <w:tc>
          <w:tcPr>
            <w:tcW w:w="1490" w:type="dxa"/>
            <w:gridSpan w:val="2"/>
            <w:tcBorders>
              <w:top w:val="single" w:sz="4" w:space="0" w:color="auto"/>
              <w:bottom w:val="dotted" w:sz="4" w:space="0" w:color="auto"/>
            </w:tcBorders>
          </w:tcPr>
          <w:p w:rsidR="00E33167" w:rsidRPr="00F45709" w:rsidRDefault="00E33167" w:rsidP="002D0C56">
            <w:pPr>
              <w:pStyle w:val="NoSpacing"/>
              <w:jc w:val="right"/>
              <w:rPr>
                <w:rFonts w:asciiTheme="minorBidi" w:hAnsiTheme="minorBidi"/>
                <w:sz w:val="24"/>
                <w:szCs w:val="24"/>
              </w:rPr>
            </w:pPr>
          </w:p>
          <w:p w:rsidR="00E33167" w:rsidRPr="00F45709" w:rsidRDefault="00DE609A" w:rsidP="002D0C56">
            <w:pPr>
              <w:pStyle w:val="NoSpacing"/>
              <w:jc w:val="right"/>
              <w:rPr>
                <w:rFonts w:asciiTheme="minorBidi" w:hAnsiTheme="minorBidi"/>
                <w:sz w:val="24"/>
                <w:szCs w:val="24"/>
              </w:rPr>
            </w:pPr>
            <w:r w:rsidRPr="00F45709">
              <w:rPr>
                <w:rFonts w:asciiTheme="minorBidi" w:hAnsiTheme="minorBidi"/>
                <w:sz w:val="24"/>
                <w:szCs w:val="24"/>
              </w:rPr>
              <w:t>4</w:t>
            </w:r>
            <w:r w:rsidR="00BF3C6B" w:rsidRPr="00F45709">
              <w:rPr>
                <w:rFonts w:asciiTheme="minorBidi" w:hAnsiTheme="minorBidi"/>
                <w:sz w:val="24"/>
                <w:szCs w:val="24"/>
              </w:rPr>
              <w:t>3</w:t>
            </w:r>
            <w:r w:rsidRPr="00F45709">
              <w:rPr>
                <w:rFonts w:asciiTheme="minorBidi" w:hAnsiTheme="minorBidi"/>
                <w:sz w:val="24"/>
                <w:szCs w:val="24"/>
              </w:rPr>
              <w:t>,821</w:t>
            </w:r>
          </w:p>
          <w:p w:rsidR="00E33167" w:rsidRPr="00F45709" w:rsidRDefault="00DE609A" w:rsidP="002D0C56">
            <w:pPr>
              <w:pStyle w:val="NoSpacing"/>
              <w:jc w:val="right"/>
              <w:rPr>
                <w:rFonts w:asciiTheme="minorBidi" w:hAnsiTheme="minorBidi"/>
                <w:sz w:val="24"/>
                <w:szCs w:val="24"/>
              </w:rPr>
            </w:pPr>
            <w:r w:rsidRPr="00F45709">
              <w:rPr>
                <w:rFonts w:asciiTheme="minorBidi" w:hAnsiTheme="minorBidi"/>
                <w:sz w:val="24"/>
                <w:szCs w:val="24"/>
              </w:rPr>
              <w:t>3,154</w:t>
            </w:r>
          </w:p>
        </w:tc>
      </w:tr>
      <w:tr w:rsidR="00FA4AE1" w:rsidRPr="00101245" w:rsidTr="00C943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260"/>
        </w:trPr>
        <w:tc>
          <w:tcPr>
            <w:tcW w:w="4671" w:type="dxa"/>
            <w:gridSpan w:val="2"/>
            <w:tcBorders>
              <w:top w:val="single" w:sz="4" w:space="0" w:color="auto"/>
              <w:bottom w:val="single" w:sz="4" w:space="0" w:color="auto"/>
            </w:tcBorders>
          </w:tcPr>
          <w:p w:rsidR="00E33167" w:rsidRPr="00101245" w:rsidRDefault="00E33167" w:rsidP="002D0C56">
            <w:pPr>
              <w:pStyle w:val="NoSpacing"/>
              <w:rPr>
                <w:rFonts w:asciiTheme="minorBidi" w:hAnsiTheme="minorBidi"/>
                <w:b/>
                <w:bCs/>
                <w:cs/>
              </w:rPr>
            </w:pPr>
            <w:r w:rsidRPr="00101245">
              <w:rPr>
                <w:rFonts w:asciiTheme="minorBidi" w:hAnsiTheme="minorBidi" w:cs="Nirmala UI"/>
                <w:b/>
                <w:bCs/>
                <w:cs/>
              </w:rPr>
              <w:t>මුළු ස්කන්ධය</w:t>
            </w:r>
          </w:p>
        </w:tc>
        <w:tc>
          <w:tcPr>
            <w:tcW w:w="1156" w:type="dxa"/>
            <w:gridSpan w:val="2"/>
            <w:tcBorders>
              <w:top w:val="single" w:sz="4" w:space="0" w:color="auto"/>
              <w:bottom w:val="single" w:sz="4" w:space="0" w:color="auto"/>
            </w:tcBorders>
            <w:shd w:val="clear" w:color="auto" w:fill="EAF1DD" w:themeFill="accent3" w:themeFillTint="33"/>
          </w:tcPr>
          <w:p w:rsidR="00E33167" w:rsidRPr="00F45709" w:rsidRDefault="00E61CBB" w:rsidP="002D0C56">
            <w:pPr>
              <w:pStyle w:val="NoSpacing"/>
              <w:jc w:val="center"/>
              <w:rPr>
                <w:rFonts w:asciiTheme="minorBidi" w:hAnsiTheme="minorBidi"/>
                <w:sz w:val="24"/>
                <w:szCs w:val="24"/>
              </w:rPr>
            </w:pPr>
            <w:r w:rsidRPr="00F45709">
              <w:rPr>
                <w:rFonts w:asciiTheme="minorBidi" w:hAnsiTheme="minorBidi" w:hint="cs"/>
                <w:sz w:val="24"/>
                <w:szCs w:val="24"/>
                <w:cs/>
              </w:rPr>
              <w:t>39,792</w:t>
            </w:r>
          </w:p>
        </w:tc>
        <w:tc>
          <w:tcPr>
            <w:tcW w:w="1192" w:type="dxa"/>
            <w:gridSpan w:val="2"/>
            <w:tcBorders>
              <w:top w:val="single" w:sz="4" w:space="0" w:color="auto"/>
              <w:bottom w:val="single" w:sz="4" w:space="0" w:color="auto"/>
            </w:tcBorders>
          </w:tcPr>
          <w:p w:rsidR="00E33167" w:rsidRPr="00F45709" w:rsidRDefault="00C9438B" w:rsidP="002D0C56">
            <w:pPr>
              <w:pStyle w:val="NoSpacing"/>
              <w:jc w:val="right"/>
              <w:rPr>
                <w:rFonts w:asciiTheme="minorBidi" w:hAnsiTheme="minorBidi"/>
                <w:sz w:val="24"/>
                <w:szCs w:val="24"/>
              </w:rPr>
            </w:pPr>
            <w:r w:rsidRPr="00F45709">
              <w:rPr>
                <w:rFonts w:asciiTheme="minorBidi" w:hAnsiTheme="minorBidi" w:hint="cs"/>
                <w:sz w:val="24"/>
                <w:szCs w:val="24"/>
                <w:cs/>
              </w:rPr>
              <w:t>38,819</w:t>
            </w:r>
          </w:p>
        </w:tc>
        <w:tc>
          <w:tcPr>
            <w:tcW w:w="1172" w:type="dxa"/>
            <w:tcBorders>
              <w:top w:val="single" w:sz="4" w:space="0" w:color="auto"/>
              <w:bottom w:val="single" w:sz="4" w:space="0" w:color="auto"/>
            </w:tcBorders>
            <w:shd w:val="clear" w:color="auto" w:fill="EAF1DD" w:themeFill="accent3" w:themeFillTint="33"/>
          </w:tcPr>
          <w:p w:rsidR="00E33167" w:rsidRPr="00F45709" w:rsidRDefault="00247231" w:rsidP="002D0C56">
            <w:pPr>
              <w:pStyle w:val="NoSpacing"/>
              <w:jc w:val="right"/>
              <w:rPr>
                <w:rFonts w:asciiTheme="minorBidi" w:hAnsiTheme="minorBidi"/>
                <w:sz w:val="24"/>
                <w:szCs w:val="24"/>
              </w:rPr>
            </w:pPr>
            <w:r w:rsidRPr="00F45709">
              <w:rPr>
                <w:rFonts w:asciiTheme="minorBidi" w:hAnsiTheme="minorBidi" w:hint="cs"/>
                <w:sz w:val="24"/>
                <w:szCs w:val="24"/>
                <w:cs/>
              </w:rPr>
              <w:t>47,004</w:t>
            </w:r>
          </w:p>
        </w:tc>
        <w:tc>
          <w:tcPr>
            <w:tcW w:w="1490" w:type="dxa"/>
            <w:gridSpan w:val="2"/>
            <w:tcBorders>
              <w:top w:val="single" w:sz="4" w:space="0" w:color="auto"/>
              <w:bottom w:val="single" w:sz="4" w:space="0" w:color="auto"/>
            </w:tcBorders>
          </w:tcPr>
          <w:p w:rsidR="00E33167" w:rsidRPr="00F45709" w:rsidRDefault="00DE609A" w:rsidP="002D0C56">
            <w:pPr>
              <w:pStyle w:val="NoSpacing"/>
              <w:jc w:val="right"/>
              <w:rPr>
                <w:rFonts w:asciiTheme="minorBidi" w:hAnsiTheme="minorBidi"/>
                <w:sz w:val="24"/>
                <w:szCs w:val="24"/>
              </w:rPr>
            </w:pPr>
            <w:r w:rsidRPr="00F45709">
              <w:rPr>
                <w:rFonts w:asciiTheme="minorBidi" w:hAnsiTheme="minorBidi"/>
                <w:sz w:val="24"/>
                <w:szCs w:val="24"/>
              </w:rPr>
              <w:t>46,975</w:t>
            </w:r>
          </w:p>
        </w:tc>
      </w:tr>
      <w:tr w:rsidR="00FA4AE1" w:rsidRPr="00101245" w:rsidTr="00C943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386"/>
        </w:trPr>
        <w:tc>
          <w:tcPr>
            <w:tcW w:w="4671" w:type="dxa"/>
            <w:gridSpan w:val="2"/>
            <w:tcBorders>
              <w:top w:val="single" w:sz="4" w:space="0" w:color="auto"/>
            </w:tcBorders>
          </w:tcPr>
          <w:p w:rsidR="00E33167" w:rsidRPr="00101245" w:rsidRDefault="00E33167" w:rsidP="002D0C56">
            <w:pPr>
              <w:pStyle w:val="NoSpacing"/>
              <w:rPr>
                <w:rFonts w:asciiTheme="minorBidi" w:hAnsiTheme="minorBidi"/>
                <w:b/>
                <w:bCs/>
                <w:cs/>
              </w:rPr>
            </w:pPr>
            <w:r w:rsidRPr="00101245">
              <w:rPr>
                <w:rFonts w:asciiTheme="minorBidi" w:hAnsiTheme="minorBidi" w:cs="Nirmala UI"/>
                <w:b/>
                <w:bCs/>
                <w:cs/>
              </w:rPr>
              <w:t>සාමාන</w:t>
            </w:r>
            <w:r w:rsidR="00FA4AE1">
              <w:rPr>
                <w:rFonts w:asciiTheme="minorBidi" w:hAnsiTheme="minorBidi" w:cs="Nirmala UI"/>
                <w:b/>
                <w:bCs/>
                <w:cs/>
              </w:rPr>
              <w:t>්‍ය කොටසකට ශුද්ධ වත්කම් වටිනාකම</w:t>
            </w:r>
            <w:r w:rsidR="00FA4AE1">
              <w:rPr>
                <w:rFonts w:asciiTheme="minorBidi" w:hAnsiTheme="minorBidi" w:hint="cs"/>
                <w:b/>
                <w:bCs/>
                <w:cs/>
              </w:rPr>
              <w:t xml:space="preserve"> </w:t>
            </w:r>
            <w:r w:rsidRPr="00101245">
              <w:rPr>
                <w:rFonts w:asciiTheme="minorBidi" w:hAnsiTheme="minorBidi"/>
                <w:b/>
                <w:bCs/>
                <w:cs/>
              </w:rPr>
              <w:t>(</w:t>
            </w:r>
            <w:r w:rsidRPr="00101245">
              <w:rPr>
                <w:rFonts w:asciiTheme="minorBidi" w:hAnsiTheme="minorBidi" w:cs="Nirmala UI"/>
                <w:b/>
                <w:bCs/>
                <w:cs/>
              </w:rPr>
              <w:t>රු</w:t>
            </w:r>
            <w:r w:rsidRPr="00101245">
              <w:rPr>
                <w:rFonts w:asciiTheme="minorBidi" w:hAnsiTheme="minorBidi"/>
                <w:b/>
                <w:bCs/>
                <w:cs/>
              </w:rPr>
              <w:t>)</w:t>
            </w:r>
          </w:p>
        </w:tc>
        <w:tc>
          <w:tcPr>
            <w:tcW w:w="1156" w:type="dxa"/>
            <w:gridSpan w:val="2"/>
            <w:tcBorders>
              <w:top w:val="single" w:sz="4" w:space="0" w:color="auto"/>
            </w:tcBorders>
            <w:shd w:val="clear" w:color="auto" w:fill="EAF1DD" w:themeFill="accent3" w:themeFillTint="33"/>
          </w:tcPr>
          <w:p w:rsidR="00E33167" w:rsidRPr="00F45709" w:rsidRDefault="00E61CBB" w:rsidP="002D0C56">
            <w:pPr>
              <w:pStyle w:val="NoSpacing"/>
              <w:jc w:val="center"/>
              <w:rPr>
                <w:rFonts w:asciiTheme="minorBidi" w:hAnsiTheme="minorBidi"/>
                <w:sz w:val="24"/>
                <w:szCs w:val="24"/>
              </w:rPr>
            </w:pPr>
            <w:r w:rsidRPr="00F45709">
              <w:rPr>
                <w:rFonts w:asciiTheme="minorBidi" w:hAnsiTheme="minorBidi" w:hint="cs"/>
                <w:sz w:val="24"/>
                <w:szCs w:val="24"/>
                <w:cs/>
              </w:rPr>
              <w:t>19.49</w:t>
            </w:r>
          </w:p>
        </w:tc>
        <w:tc>
          <w:tcPr>
            <w:tcW w:w="1192" w:type="dxa"/>
            <w:gridSpan w:val="2"/>
            <w:tcBorders>
              <w:top w:val="single" w:sz="4" w:space="0" w:color="auto"/>
            </w:tcBorders>
          </w:tcPr>
          <w:p w:rsidR="00E33167" w:rsidRPr="00F45709" w:rsidRDefault="00E33167" w:rsidP="00C9438B">
            <w:pPr>
              <w:pStyle w:val="NoSpacing"/>
              <w:jc w:val="right"/>
              <w:rPr>
                <w:rFonts w:asciiTheme="minorBidi" w:hAnsiTheme="minorBidi"/>
                <w:sz w:val="24"/>
                <w:szCs w:val="24"/>
              </w:rPr>
            </w:pPr>
            <w:r w:rsidRPr="00F45709">
              <w:rPr>
                <w:rFonts w:asciiTheme="minorBidi" w:hAnsiTheme="minorBidi"/>
                <w:sz w:val="24"/>
                <w:szCs w:val="24"/>
              </w:rPr>
              <w:t>20.</w:t>
            </w:r>
            <w:r w:rsidR="00C9438B" w:rsidRPr="00F45709">
              <w:rPr>
                <w:rFonts w:asciiTheme="minorBidi" w:hAnsiTheme="minorBidi" w:hint="cs"/>
                <w:sz w:val="24"/>
                <w:szCs w:val="24"/>
                <w:cs/>
              </w:rPr>
              <w:t>57</w:t>
            </w:r>
          </w:p>
        </w:tc>
        <w:tc>
          <w:tcPr>
            <w:tcW w:w="1172" w:type="dxa"/>
            <w:tcBorders>
              <w:top w:val="single" w:sz="4" w:space="0" w:color="auto"/>
            </w:tcBorders>
            <w:shd w:val="clear" w:color="auto" w:fill="EAF1DD" w:themeFill="accent3" w:themeFillTint="33"/>
          </w:tcPr>
          <w:p w:rsidR="00E33167" w:rsidRPr="00F45709" w:rsidRDefault="007D43A7" w:rsidP="002D0C56">
            <w:pPr>
              <w:pStyle w:val="NoSpacing"/>
              <w:jc w:val="right"/>
              <w:rPr>
                <w:rFonts w:asciiTheme="minorBidi" w:hAnsiTheme="minorBidi"/>
                <w:sz w:val="24"/>
                <w:szCs w:val="24"/>
              </w:rPr>
            </w:pPr>
            <w:r w:rsidRPr="00F45709">
              <w:rPr>
                <w:rFonts w:asciiTheme="minorBidi" w:hAnsiTheme="minorBidi" w:hint="cs"/>
                <w:sz w:val="24"/>
                <w:szCs w:val="24"/>
                <w:cs/>
              </w:rPr>
              <w:t>21.80</w:t>
            </w:r>
          </w:p>
        </w:tc>
        <w:tc>
          <w:tcPr>
            <w:tcW w:w="1490" w:type="dxa"/>
            <w:gridSpan w:val="2"/>
            <w:tcBorders>
              <w:top w:val="single" w:sz="4" w:space="0" w:color="auto"/>
            </w:tcBorders>
          </w:tcPr>
          <w:p w:rsidR="00E33167" w:rsidRPr="00F45709" w:rsidRDefault="00DE609A" w:rsidP="002D0C56">
            <w:pPr>
              <w:pStyle w:val="NoSpacing"/>
              <w:jc w:val="right"/>
              <w:rPr>
                <w:rFonts w:asciiTheme="minorBidi" w:hAnsiTheme="minorBidi"/>
                <w:sz w:val="24"/>
                <w:szCs w:val="24"/>
              </w:rPr>
            </w:pPr>
            <w:r w:rsidRPr="00F45709">
              <w:rPr>
                <w:rFonts w:asciiTheme="minorBidi" w:hAnsiTheme="minorBidi"/>
                <w:sz w:val="24"/>
                <w:szCs w:val="24"/>
              </w:rPr>
              <w:t>23.22</w:t>
            </w:r>
          </w:p>
        </w:tc>
      </w:tr>
    </w:tbl>
    <w:p w:rsidR="00E33167" w:rsidRPr="00101245" w:rsidRDefault="00E33167" w:rsidP="00E33167">
      <w:pPr>
        <w:pStyle w:val="NoSpacing"/>
        <w:rPr>
          <w:rFonts w:asciiTheme="minorBidi" w:hAnsiTheme="minorBidi"/>
        </w:rPr>
      </w:pPr>
    </w:p>
    <w:tbl>
      <w:tblPr>
        <w:tblStyle w:val="TableGrid"/>
        <w:tblW w:w="9735" w:type="dxa"/>
        <w:tblLook w:val="04A0" w:firstRow="1" w:lastRow="0" w:firstColumn="1" w:lastColumn="0" w:noHBand="0" w:noVBand="1"/>
      </w:tblPr>
      <w:tblGrid>
        <w:gridCol w:w="4916"/>
        <w:gridCol w:w="1393"/>
        <w:gridCol w:w="896"/>
        <w:gridCol w:w="1411"/>
        <w:gridCol w:w="1119"/>
      </w:tblGrid>
      <w:tr w:rsidR="00E33167" w:rsidRPr="00101245" w:rsidTr="009677FE">
        <w:trPr>
          <w:trHeight w:val="449"/>
        </w:trPr>
        <w:tc>
          <w:tcPr>
            <w:tcW w:w="4945" w:type="dxa"/>
            <w:shd w:val="clear" w:color="auto" w:fill="D6E3BC" w:themeFill="accent3" w:themeFillTint="66"/>
            <w:vAlign w:val="center"/>
          </w:tcPr>
          <w:p w:rsidR="00E33167" w:rsidRPr="00101245" w:rsidRDefault="00E33167" w:rsidP="002D0C56">
            <w:pPr>
              <w:pStyle w:val="NoSpacing"/>
              <w:rPr>
                <w:rFonts w:asciiTheme="minorBidi" w:hAnsiTheme="minorBidi"/>
              </w:rPr>
            </w:pPr>
            <w:r w:rsidRPr="00101245">
              <w:rPr>
                <w:rFonts w:asciiTheme="minorBidi" w:hAnsiTheme="minorBidi" w:cs="Nirmala UI"/>
                <w:cs/>
              </w:rPr>
              <w:t>තෝරාගත් කාර්ය සාධන දර්ශකයන්</w:t>
            </w:r>
          </w:p>
        </w:tc>
        <w:tc>
          <w:tcPr>
            <w:tcW w:w="4790" w:type="dxa"/>
            <w:gridSpan w:val="4"/>
            <w:shd w:val="clear" w:color="auto" w:fill="D6E3BC" w:themeFill="accent3" w:themeFillTint="66"/>
          </w:tcPr>
          <w:p w:rsidR="00E33167" w:rsidRPr="00101245" w:rsidRDefault="00E33167" w:rsidP="002D0C56">
            <w:pPr>
              <w:pStyle w:val="NoSpacing"/>
              <w:rPr>
                <w:rFonts w:asciiTheme="minorBidi" w:hAnsiTheme="minorBidi"/>
              </w:rPr>
            </w:pPr>
          </w:p>
          <w:p w:rsidR="00E33167" w:rsidRPr="00101245" w:rsidRDefault="00E33167" w:rsidP="002D0C56">
            <w:pPr>
              <w:pStyle w:val="NoSpacing"/>
              <w:rPr>
                <w:rFonts w:asciiTheme="minorBidi" w:hAnsiTheme="minorBidi"/>
              </w:rPr>
            </w:pPr>
          </w:p>
        </w:tc>
      </w:tr>
      <w:tr w:rsidR="00E33167" w:rsidRPr="00101245" w:rsidTr="009677FE">
        <w:trPr>
          <w:trHeight w:val="377"/>
        </w:trPr>
        <w:tc>
          <w:tcPr>
            <w:tcW w:w="4945" w:type="dxa"/>
            <w:vMerge w:val="restart"/>
            <w:shd w:val="clear" w:color="auto" w:fill="EAF1DD" w:themeFill="accent3" w:themeFillTint="33"/>
          </w:tcPr>
          <w:p w:rsidR="00E33167" w:rsidRPr="00101245" w:rsidRDefault="00E33167" w:rsidP="002D0C56">
            <w:pPr>
              <w:pStyle w:val="NoSpacing"/>
              <w:rPr>
                <w:rFonts w:asciiTheme="minorBidi" w:hAnsiTheme="minorBidi"/>
              </w:rPr>
            </w:pPr>
          </w:p>
          <w:p w:rsidR="00E33167" w:rsidRPr="00101245" w:rsidRDefault="00E33167" w:rsidP="002D0C56">
            <w:pPr>
              <w:pStyle w:val="NoSpacing"/>
              <w:rPr>
                <w:rFonts w:asciiTheme="minorBidi" w:hAnsiTheme="minorBidi"/>
              </w:rPr>
            </w:pPr>
            <w:r w:rsidRPr="00101245">
              <w:rPr>
                <w:rFonts w:asciiTheme="minorBidi" w:hAnsiTheme="minorBidi" w:cs="Nirmala UI"/>
                <w:cs/>
              </w:rPr>
              <w:t>අයිතම</w:t>
            </w:r>
          </w:p>
        </w:tc>
        <w:tc>
          <w:tcPr>
            <w:tcW w:w="2250" w:type="dxa"/>
            <w:gridSpan w:val="2"/>
            <w:shd w:val="clear" w:color="auto" w:fill="D6E3BC" w:themeFill="accent3" w:themeFillTint="66"/>
            <w:vAlign w:val="center"/>
          </w:tcPr>
          <w:p w:rsidR="00E33167" w:rsidRPr="00101245" w:rsidRDefault="00E33167" w:rsidP="004A400F">
            <w:pPr>
              <w:pStyle w:val="NoSpacing"/>
              <w:rPr>
                <w:rFonts w:asciiTheme="minorBidi" w:hAnsiTheme="minorBidi"/>
              </w:rPr>
            </w:pPr>
            <w:r w:rsidRPr="00101245">
              <w:rPr>
                <w:rFonts w:asciiTheme="minorBidi" w:hAnsiTheme="minorBidi"/>
                <w:cs/>
              </w:rPr>
              <w:t>202</w:t>
            </w:r>
            <w:r w:rsidR="004A400F">
              <w:rPr>
                <w:rFonts w:asciiTheme="minorBidi" w:hAnsiTheme="minorBidi"/>
              </w:rPr>
              <w:t>3</w:t>
            </w:r>
            <w:r w:rsidRPr="00101245">
              <w:rPr>
                <w:rFonts w:asciiTheme="minorBidi" w:hAnsiTheme="minorBidi" w:cs="Nirmala UI"/>
                <w:cs/>
              </w:rPr>
              <w:t xml:space="preserve"> මාර්තු </w:t>
            </w:r>
            <w:r w:rsidRPr="00101245">
              <w:rPr>
                <w:rFonts w:asciiTheme="minorBidi" w:hAnsiTheme="minorBidi"/>
                <w:cs/>
              </w:rPr>
              <w:t xml:space="preserve">31 </w:t>
            </w:r>
            <w:r w:rsidRPr="00101245">
              <w:rPr>
                <w:rFonts w:asciiTheme="minorBidi" w:hAnsiTheme="minorBidi" w:cs="Nirmala UI"/>
                <w:cs/>
              </w:rPr>
              <w:t>දිනට</w:t>
            </w:r>
          </w:p>
        </w:tc>
        <w:tc>
          <w:tcPr>
            <w:tcW w:w="2540" w:type="dxa"/>
            <w:gridSpan w:val="2"/>
            <w:shd w:val="clear" w:color="auto" w:fill="D6E3BC" w:themeFill="accent3" w:themeFillTint="66"/>
          </w:tcPr>
          <w:p w:rsidR="00E33167" w:rsidRPr="00101245" w:rsidRDefault="00E33167" w:rsidP="004A400F">
            <w:pPr>
              <w:pStyle w:val="NoSpacing"/>
              <w:rPr>
                <w:rFonts w:asciiTheme="minorBidi" w:hAnsiTheme="minorBidi"/>
              </w:rPr>
            </w:pPr>
            <w:r w:rsidRPr="00101245">
              <w:rPr>
                <w:rFonts w:asciiTheme="minorBidi" w:hAnsiTheme="minorBidi"/>
                <w:cs/>
              </w:rPr>
              <w:t>202</w:t>
            </w:r>
            <w:r w:rsidR="004A400F">
              <w:rPr>
                <w:rFonts w:asciiTheme="minorBidi" w:hAnsiTheme="minorBidi"/>
              </w:rPr>
              <w:t>2</w:t>
            </w:r>
            <w:r w:rsidRPr="00101245">
              <w:rPr>
                <w:rFonts w:asciiTheme="minorBidi" w:hAnsiTheme="minorBidi" w:cs="Nirmala UI"/>
                <w:cs/>
              </w:rPr>
              <w:t xml:space="preserve"> මාර්තු </w:t>
            </w:r>
            <w:r w:rsidR="009677FE">
              <w:rPr>
                <w:rFonts w:asciiTheme="minorBidi" w:hAnsiTheme="minorBidi"/>
                <w:cs/>
              </w:rPr>
              <w:t>31</w:t>
            </w:r>
            <w:r w:rsidRPr="00101245">
              <w:rPr>
                <w:rFonts w:asciiTheme="minorBidi" w:hAnsiTheme="minorBidi" w:cs="Nirmala UI"/>
                <w:cs/>
              </w:rPr>
              <w:t>දිනට</w:t>
            </w:r>
          </w:p>
        </w:tc>
      </w:tr>
      <w:tr w:rsidR="00E33167" w:rsidRPr="00101245" w:rsidTr="009677FE">
        <w:trPr>
          <w:trHeight w:val="143"/>
        </w:trPr>
        <w:tc>
          <w:tcPr>
            <w:tcW w:w="4945" w:type="dxa"/>
            <w:vMerge/>
            <w:shd w:val="clear" w:color="auto" w:fill="EAF1DD" w:themeFill="accent3" w:themeFillTint="33"/>
          </w:tcPr>
          <w:p w:rsidR="00E33167" w:rsidRPr="00101245" w:rsidRDefault="00E33167" w:rsidP="002D0C56">
            <w:pPr>
              <w:pStyle w:val="NoSpacing"/>
              <w:rPr>
                <w:rFonts w:asciiTheme="minorBidi" w:hAnsiTheme="minorBidi"/>
                <w:cs/>
              </w:rPr>
            </w:pPr>
          </w:p>
        </w:tc>
        <w:tc>
          <w:tcPr>
            <w:tcW w:w="1400" w:type="dxa"/>
            <w:shd w:val="clear" w:color="auto" w:fill="D6E3BC" w:themeFill="accent3" w:themeFillTint="66"/>
            <w:vAlign w:val="center"/>
          </w:tcPr>
          <w:p w:rsidR="00E33167" w:rsidRPr="00101245" w:rsidRDefault="00E33167" w:rsidP="002D0C56">
            <w:pPr>
              <w:pStyle w:val="NoSpacing"/>
              <w:jc w:val="center"/>
              <w:rPr>
                <w:rFonts w:asciiTheme="minorBidi" w:hAnsiTheme="minorBidi"/>
              </w:rPr>
            </w:pPr>
            <w:r w:rsidRPr="00101245">
              <w:rPr>
                <w:rFonts w:asciiTheme="minorBidi" w:hAnsiTheme="minorBidi" w:cs="Nirmala UI"/>
                <w:cs/>
              </w:rPr>
              <w:t>තථ්‍ය</w:t>
            </w:r>
          </w:p>
        </w:tc>
        <w:tc>
          <w:tcPr>
            <w:tcW w:w="850" w:type="dxa"/>
            <w:shd w:val="clear" w:color="auto" w:fill="D6E3BC" w:themeFill="accent3" w:themeFillTint="66"/>
            <w:vAlign w:val="center"/>
          </w:tcPr>
          <w:p w:rsidR="00E33167" w:rsidRPr="00101245" w:rsidRDefault="00E33167" w:rsidP="002D0C56">
            <w:pPr>
              <w:pStyle w:val="NoSpacing"/>
              <w:jc w:val="center"/>
              <w:rPr>
                <w:rFonts w:asciiTheme="minorBidi" w:hAnsiTheme="minorBidi"/>
              </w:rPr>
            </w:pPr>
            <w:r w:rsidRPr="00101245">
              <w:rPr>
                <w:rFonts w:asciiTheme="minorBidi" w:hAnsiTheme="minorBidi" w:cs="Nirmala UI"/>
                <w:cs/>
              </w:rPr>
              <w:t>අවශ්‍ය</w:t>
            </w:r>
          </w:p>
        </w:tc>
        <w:tc>
          <w:tcPr>
            <w:tcW w:w="1418" w:type="dxa"/>
            <w:shd w:val="clear" w:color="auto" w:fill="D6E3BC" w:themeFill="accent3" w:themeFillTint="66"/>
            <w:vAlign w:val="center"/>
          </w:tcPr>
          <w:p w:rsidR="00E33167" w:rsidRPr="00101245" w:rsidRDefault="00E33167" w:rsidP="002D0C56">
            <w:pPr>
              <w:pStyle w:val="NoSpacing"/>
              <w:jc w:val="center"/>
              <w:rPr>
                <w:rFonts w:asciiTheme="minorBidi" w:hAnsiTheme="minorBidi"/>
              </w:rPr>
            </w:pPr>
            <w:r w:rsidRPr="00101245">
              <w:rPr>
                <w:rFonts w:asciiTheme="minorBidi" w:hAnsiTheme="minorBidi" w:cs="Nirmala UI"/>
                <w:cs/>
              </w:rPr>
              <w:t>තථ්‍ය</w:t>
            </w:r>
          </w:p>
        </w:tc>
        <w:tc>
          <w:tcPr>
            <w:tcW w:w="1122" w:type="dxa"/>
            <w:shd w:val="clear" w:color="auto" w:fill="D6E3BC" w:themeFill="accent3" w:themeFillTint="66"/>
            <w:vAlign w:val="center"/>
          </w:tcPr>
          <w:p w:rsidR="00E33167" w:rsidRPr="00101245" w:rsidRDefault="00E33167" w:rsidP="002D0C56">
            <w:pPr>
              <w:pStyle w:val="NoSpacing"/>
              <w:jc w:val="center"/>
              <w:rPr>
                <w:rFonts w:asciiTheme="minorBidi" w:hAnsiTheme="minorBidi"/>
              </w:rPr>
            </w:pPr>
            <w:r w:rsidRPr="00101245">
              <w:rPr>
                <w:rFonts w:asciiTheme="minorBidi" w:hAnsiTheme="minorBidi" w:cs="Nirmala UI"/>
                <w:cs/>
              </w:rPr>
              <w:t>අවශ්‍ය</w:t>
            </w:r>
          </w:p>
        </w:tc>
      </w:tr>
      <w:tr w:rsidR="00E33167" w:rsidRPr="00101245" w:rsidTr="00556838">
        <w:trPr>
          <w:trHeight w:val="80"/>
        </w:trPr>
        <w:tc>
          <w:tcPr>
            <w:tcW w:w="4945" w:type="dxa"/>
            <w:tcBorders>
              <w:bottom w:val="single" w:sz="12" w:space="0" w:color="auto"/>
            </w:tcBorders>
          </w:tcPr>
          <w:p w:rsidR="00E33167" w:rsidRPr="00D2790C" w:rsidRDefault="00E33167" w:rsidP="002D0C56">
            <w:pPr>
              <w:pStyle w:val="NoSpacing"/>
              <w:rPr>
                <w:rFonts w:asciiTheme="minorBidi" w:hAnsiTheme="minorBidi"/>
                <w:b/>
                <w:bCs/>
                <w:sz w:val="20"/>
                <w:szCs w:val="20"/>
              </w:rPr>
            </w:pPr>
            <w:r w:rsidRPr="00D2790C">
              <w:rPr>
                <w:rFonts w:asciiTheme="minorBidi" w:hAnsiTheme="minorBidi" w:cs="Nirmala UI"/>
                <w:b/>
                <w:bCs/>
                <w:sz w:val="20"/>
                <w:szCs w:val="20"/>
                <w:cs/>
              </w:rPr>
              <w:t xml:space="preserve">නියාමන ප්‍රාග්ධන ප්‍රමාණාත්මකභාවය </w:t>
            </w:r>
            <w:r w:rsidRPr="00D2790C">
              <w:rPr>
                <w:rFonts w:asciiTheme="minorBidi" w:hAnsiTheme="minorBidi"/>
                <w:b/>
                <w:bCs/>
                <w:sz w:val="20"/>
                <w:szCs w:val="20"/>
                <w:cs/>
              </w:rPr>
              <w:t>(%)</w:t>
            </w:r>
          </w:p>
          <w:p w:rsidR="00E33167" w:rsidRPr="00101245" w:rsidRDefault="00E33167" w:rsidP="002D0C56">
            <w:pPr>
              <w:pStyle w:val="NoSpacing"/>
              <w:rPr>
                <w:rFonts w:asciiTheme="minorBidi" w:hAnsiTheme="minorBidi"/>
              </w:rPr>
            </w:pPr>
            <w:r w:rsidRPr="00101245">
              <w:rPr>
                <w:rFonts w:asciiTheme="minorBidi" w:hAnsiTheme="minorBidi"/>
                <w:cs/>
              </w:rPr>
              <w:t xml:space="preserve">1 </w:t>
            </w:r>
            <w:r w:rsidR="00B844FF">
              <w:rPr>
                <w:rFonts w:asciiTheme="minorBidi" w:hAnsiTheme="minorBidi" w:cs="Nirmala UI"/>
                <w:cs/>
              </w:rPr>
              <w:t>වන ස්ථ</w:t>
            </w:r>
            <w:r w:rsidRPr="00101245">
              <w:rPr>
                <w:rFonts w:asciiTheme="minorBidi" w:hAnsiTheme="minorBidi" w:cs="Nirmala UI"/>
                <w:cs/>
              </w:rPr>
              <w:t>රයේ ප්‍රාග්ධන ප්‍රමාණාත්මකතා අනුපාතය</w:t>
            </w:r>
          </w:p>
          <w:p w:rsidR="00E33167" w:rsidRPr="00101245" w:rsidRDefault="00E33167" w:rsidP="002D0C56">
            <w:pPr>
              <w:pStyle w:val="NoSpacing"/>
              <w:rPr>
                <w:rFonts w:asciiTheme="minorBidi" w:hAnsiTheme="minorBidi"/>
              </w:rPr>
            </w:pPr>
            <w:r w:rsidRPr="00101245">
              <w:rPr>
                <w:rFonts w:asciiTheme="minorBidi" w:hAnsiTheme="minorBidi" w:cs="Nirmala UI"/>
                <w:cs/>
              </w:rPr>
              <w:t>මුළු ප්‍රාග්ධන ප්‍රමාණාත්මකතා අනුපාතය</w:t>
            </w:r>
          </w:p>
          <w:p w:rsidR="00E33167" w:rsidRPr="00101245" w:rsidRDefault="00E33167" w:rsidP="002D0C56">
            <w:pPr>
              <w:pStyle w:val="NoSpacing"/>
              <w:rPr>
                <w:rFonts w:asciiTheme="minorBidi" w:hAnsiTheme="minorBidi"/>
                <w:cs/>
              </w:rPr>
            </w:pPr>
            <w:r w:rsidRPr="00101245">
              <w:rPr>
                <w:rFonts w:asciiTheme="minorBidi" w:hAnsiTheme="minorBidi" w:cs="Nirmala UI"/>
                <w:cs/>
              </w:rPr>
              <w:t>අරමුදලේ ප්‍රාග්ධනයට තැන්පතු වගකීම් අනුපාතය</w:t>
            </w:r>
          </w:p>
        </w:tc>
        <w:tc>
          <w:tcPr>
            <w:tcW w:w="1400" w:type="dxa"/>
            <w:tcBorders>
              <w:bottom w:val="single" w:sz="8" w:space="0" w:color="auto"/>
            </w:tcBorders>
            <w:shd w:val="clear" w:color="auto" w:fill="EAF1DD" w:themeFill="accent3" w:themeFillTint="33"/>
          </w:tcPr>
          <w:p w:rsidR="00E33167" w:rsidRPr="00101245" w:rsidRDefault="00E33167" w:rsidP="002D0C56">
            <w:pPr>
              <w:pStyle w:val="NoSpacing"/>
              <w:jc w:val="right"/>
              <w:rPr>
                <w:rFonts w:asciiTheme="minorBidi" w:hAnsiTheme="minorBidi"/>
              </w:rPr>
            </w:pPr>
          </w:p>
          <w:p w:rsidR="009677FE" w:rsidRPr="00EB1BDF" w:rsidRDefault="009677FE" w:rsidP="002D0C56">
            <w:pPr>
              <w:pStyle w:val="NoSpacing"/>
              <w:jc w:val="right"/>
              <w:rPr>
                <w:rFonts w:asciiTheme="minorBidi" w:hAnsiTheme="minorBidi"/>
                <w:sz w:val="26"/>
                <w:szCs w:val="26"/>
              </w:rPr>
            </w:pPr>
          </w:p>
          <w:p w:rsidR="009677FE" w:rsidRPr="003E65B4" w:rsidRDefault="009677FE" w:rsidP="002D0C56">
            <w:pPr>
              <w:pStyle w:val="NoSpacing"/>
              <w:jc w:val="right"/>
              <w:rPr>
                <w:rFonts w:asciiTheme="minorBidi" w:hAnsiTheme="minorBidi"/>
                <w:sz w:val="24"/>
                <w:szCs w:val="24"/>
              </w:rPr>
            </w:pPr>
            <w:r w:rsidRPr="003E65B4">
              <w:rPr>
                <w:rFonts w:asciiTheme="minorBidi" w:hAnsiTheme="minorBidi"/>
                <w:sz w:val="24"/>
                <w:szCs w:val="24"/>
              </w:rPr>
              <w:t>25.76</w:t>
            </w:r>
          </w:p>
          <w:p w:rsidR="009677FE" w:rsidRPr="003E65B4" w:rsidRDefault="009677FE" w:rsidP="002D0C56">
            <w:pPr>
              <w:pStyle w:val="NoSpacing"/>
              <w:jc w:val="right"/>
              <w:rPr>
                <w:rFonts w:asciiTheme="minorBidi" w:hAnsiTheme="minorBidi"/>
                <w:sz w:val="24"/>
                <w:szCs w:val="24"/>
              </w:rPr>
            </w:pPr>
            <w:r w:rsidRPr="003E65B4">
              <w:rPr>
                <w:rFonts w:asciiTheme="minorBidi" w:hAnsiTheme="minorBidi"/>
                <w:sz w:val="24"/>
                <w:szCs w:val="24"/>
              </w:rPr>
              <w:t>26.61</w:t>
            </w:r>
          </w:p>
          <w:p w:rsidR="009677FE" w:rsidRPr="00EB1BDF" w:rsidRDefault="009677FE" w:rsidP="002D0C56">
            <w:pPr>
              <w:pStyle w:val="NoSpacing"/>
              <w:jc w:val="right"/>
              <w:rPr>
                <w:rFonts w:asciiTheme="minorBidi" w:hAnsiTheme="minorBidi"/>
                <w:sz w:val="28"/>
                <w:szCs w:val="28"/>
              </w:rPr>
            </w:pPr>
          </w:p>
          <w:p w:rsidR="009677FE" w:rsidRPr="00101245" w:rsidRDefault="009677FE" w:rsidP="002D0C56">
            <w:pPr>
              <w:pStyle w:val="NoSpacing"/>
              <w:jc w:val="right"/>
              <w:rPr>
                <w:rFonts w:asciiTheme="minorBidi" w:hAnsiTheme="minorBidi"/>
              </w:rPr>
            </w:pPr>
            <w:r w:rsidRPr="003E65B4">
              <w:rPr>
                <w:rFonts w:asciiTheme="minorBidi" w:hAnsiTheme="minorBidi"/>
                <w:sz w:val="24"/>
                <w:szCs w:val="24"/>
              </w:rPr>
              <w:t>39.42</w:t>
            </w:r>
          </w:p>
        </w:tc>
        <w:tc>
          <w:tcPr>
            <w:tcW w:w="850" w:type="dxa"/>
            <w:tcBorders>
              <w:bottom w:val="single" w:sz="8" w:space="0" w:color="auto"/>
            </w:tcBorders>
            <w:shd w:val="clear" w:color="auto" w:fill="EAF1DD" w:themeFill="accent3" w:themeFillTint="33"/>
          </w:tcPr>
          <w:p w:rsidR="00E33167" w:rsidRPr="00101245" w:rsidRDefault="00E33167" w:rsidP="002D0C56">
            <w:pPr>
              <w:pStyle w:val="NoSpacing"/>
              <w:jc w:val="right"/>
              <w:rPr>
                <w:rFonts w:asciiTheme="minorBidi" w:hAnsiTheme="minorBidi"/>
              </w:rPr>
            </w:pPr>
          </w:p>
          <w:p w:rsidR="009677FE" w:rsidRPr="00EB1BDF" w:rsidRDefault="009677FE" w:rsidP="002D0C56">
            <w:pPr>
              <w:pStyle w:val="NoSpacing"/>
              <w:jc w:val="right"/>
              <w:rPr>
                <w:rFonts w:asciiTheme="minorBidi" w:hAnsiTheme="minorBidi"/>
                <w:sz w:val="26"/>
                <w:szCs w:val="26"/>
              </w:rPr>
            </w:pPr>
          </w:p>
          <w:p w:rsidR="00E33167" w:rsidRPr="003E65B4" w:rsidRDefault="004A400F" w:rsidP="002D0C56">
            <w:pPr>
              <w:pStyle w:val="NoSpacing"/>
              <w:jc w:val="right"/>
              <w:rPr>
                <w:rFonts w:asciiTheme="minorBidi" w:hAnsiTheme="minorBidi"/>
                <w:sz w:val="24"/>
                <w:szCs w:val="24"/>
              </w:rPr>
            </w:pPr>
            <w:r w:rsidRPr="003E65B4">
              <w:rPr>
                <w:rFonts w:asciiTheme="minorBidi" w:hAnsiTheme="minorBidi"/>
                <w:sz w:val="24"/>
                <w:szCs w:val="24"/>
              </w:rPr>
              <w:t>10</w:t>
            </w:r>
          </w:p>
          <w:p w:rsidR="004A400F" w:rsidRPr="003E65B4" w:rsidRDefault="004A400F" w:rsidP="002D0C56">
            <w:pPr>
              <w:pStyle w:val="NoSpacing"/>
              <w:jc w:val="right"/>
              <w:rPr>
                <w:rFonts w:asciiTheme="minorBidi" w:hAnsiTheme="minorBidi"/>
                <w:sz w:val="24"/>
                <w:szCs w:val="24"/>
              </w:rPr>
            </w:pPr>
            <w:r w:rsidRPr="003E65B4">
              <w:rPr>
                <w:rFonts w:asciiTheme="minorBidi" w:hAnsiTheme="minorBidi"/>
                <w:sz w:val="24"/>
                <w:szCs w:val="24"/>
              </w:rPr>
              <w:t>14</w:t>
            </w:r>
          </w:p>
          <w:p w:rsidR="009677FE" w:rsidRPr="00EB1BDF" w:rsidRDefault="009677FE" w:rsidP="002D0C56">
            <w:pPr>
              <w:pStyle w:val="NoSpacing"/>
              <w:jc w:val="right"/>
              <w:rPr>
                <w:rFonts w:asciiTheme="minorBidi" w:hAnsiTheme="minorBidi"/>
                <w:sz w:val="28"/>
                <w:szCs w:val="28"/>
              </w:rPr>
            </w:pPr>
          </w:p>
          <w:p w:rsidR="004A400F" w:rsidRPr="00556838" w:rsidRDefault="004A400F" w:rsidP="002D0C56">
            <w:pPr>
              <w:pStyle w:val="NoSpacing"/>
              <w:jc w:val="right"/>
              <w:rPr>
                <w:rFonts w:asciiTheme="minorBidi" w:hAnsiTheme="minorBidi"/>
                <w:sz w:val="24"/>
                <w:szCs w:val="24"/>
              </w:rPr>
            </w:pPr>
            <w:r w:rsidRPr="003E65B4">
              <w:rPr>
                <w:rFonts w:asciiTheme="minorBidi" w:hAnsiTheme="minorBidi"/>
                <w:sz w:val="24"/>
                <w:szCs w:val="24"/>
              </w:rPr>
              <w:t>10</w:t>
            </w:r>
          </w:p>
        </w:tc>
        <w:tc>
          <w:tcPr>
            <w:tcW w:w="1418" w:type="dxa"/>
            <w:tcBorders>
              <w:bottom w:val="single" w:sz="8" w:space="0" w:color="auto"/>
            </w:tcBorders>
          </w:tcPr>
          <w:p w:rsidR="00E33167" w:rsidRPr="00101245" w:rsidRDefault="00E33167" w:rsidP="002D0C56">
            <w:pPr>
              <w:pStyle w:val="NoSpacing"/>
              <w:jc w:val="right"/>
              <w:rPr>
                <w:rFonts w:asciiTheme="minorBidi" w:hAnsiTheme="minorBidi"/>
              </w:rPr>
            </w:pPr>
          </w:p>
          <w:p w:rsidR="009677FE" w:rsidRPr="00EB1BDF" w:rsidRDefault="009677FE" w:rsidP="002D0C56">
            <w:pPr>
              <w:pStyle w:val="NoSpacing"/>
              <w:jc w:val="right"/>
              <w:rPr>
                <w:rFonts w:asciiTheme="minorBidi" w:hAnsiTheme="minorBidi"/>
                <w:sz w:val="26"/>
                <w:szCs w:val="26"/>
              </w:rPr>
            </w:pPr>
          </w:p>
          <w:p w:rsidR="00E33167" w:rsidRPr="003E65B4" w:rsidRDefault="004A400F" w:rsidP="002D0C56">
            <w:pPr>
              <w:pStyle w:val="NoSpacing"/>
              <w:jc w:val="right"/>
              <w:rPr>
                <w:rFonts w:asciiTheme="minorBidi" w:hAnsiTheme="minorBidi"/>
                <w:sz w:val="24"/>
                <w:szCs w:val="24"/>
              </w:rPr>
            </w:pPr>
            <w:r w:rsidRPr="003E65B4">
              <w:rPr>
                <w:rFonts w:asciiTheme="minorBidi" w:hAnsiTheme="minorBidi"/>
                <w:sz w:val="24"/>
                <w:szCs w:val="24"/>
              </w:rPr>
              <w:t>18.76</w:t>
            </w:r>
          </w:p>
          <w:p w:rsidR="004A400F" w:rsidRPr="003E65B4" w:rsidRDefault="004A400F" w:rsidP="002D0C56">
            <w:pPr>
              <w:pStyle w:val="NoSpacing"/>
              <w:jc w:val="right"/>
              <w:rPr>
                <w:rFonts w:asciiTheme="minorBidi" w:hAnsiTheme="minorBidi"/>
                <w:sz w:val="24"/>
                <w:szCs w:val="24"/>
              </w:rPr>
            </w:pPr>
            <w:r w:rsidRPr="003E65B4">
              <w:rPr>
                <w:rFonts w:asciiTheme="minorBidi" w:hAnsiTheme="minorBidi"/>
                <w:sz w:val="24"/>
                <w:szCs w:val="24"/>
              </w:rPr>
              <w:t>19.67</w:t>
            </w:r>
          </w:p>
          <w:p w:rsidR="009677FE" w:rsidRPr="00EB1BDF" w:rsidRDefault="009677FE" w:rsidP="002D0C56">
            <w:pPr>
              <w:pStyle w:val="NoSpacing"/>
              <w:jc w:val="right"/>
              <w:rPr>
                <w:rFonts w:asciiTheme="minorBidi" w:hAnsiTheme="minorBidi"/>
                <w:sz w:val="28"/>
                <w:szCs w:val="28"/>
              </w:rPr>
            </w:pPr>
          </w:p>
          <w:p w:rsidR="004A400F" w:rsidRPr="00101245" w:rsidRDefault="004A400F" w:rsidP="002D0C56">
            <w:pPr>
              <w:pStyle w:val="NoSpacing"/>
              <w:jc w:val="right"/>
              <w:rPr>
                <w:rFonts w:asciiTheme="minorBidi" w:hAnsiTheme="minorBidi"/>
              </w:rPr>
            </w:pPr>
            <w:r w:rsidRPr="003E65B4">
              <w:rPr>
                <w:rFonts w:asciiTheme="minorBidi" w:hAnsiTheme="minorBidi"/>
                <w:sz w:val="24"/>
                <w:szCs w:val="24"/>
              </w:rPr>
              <w:t>37.55</w:t>
            </w:r>
          </w:p>
        </w:tc>
        <w:tc>
          <w:tcPr>
            <w:tcW w:w="1122" w:type="dxa"/>
            <w:tcBorders>
              <w:bottom w:val="single" w:sz="8" w:space="0" w:color="auto"/>
            </w:tcBorders>
          </w:tcPr>
          <w:p w:rsidR="00E33167" w:rsidRPr="00101245" w:rsidRDefault="00E33167" w:rsidP="002D0C56">
            <w:pPr>
              <w:pStyle w:val="NoSpacing"/>
              <w:jc w:val="right"/>
              <w:rPr>
                <w:rFonts w:asciiTheme="minorBidi" w:hAnsiTheme="minorBidi"/>
              </w:rPr>
            </w:pPr>
          </w:p>
          <w:p w:rsidR="009677FE" w:rsidRPr="00EB1BDF" w:rsidRDefault="009677FE" w:rsidP="002D0C56">
            <w:pPr>
              <w:pStyle w:val="NoSpacing"/>
              <w:jc w:val="right"/>
              <w:rPr>
                <w:rFonts w:asciiTheme="minorBidi" w:hAnsiTheme="minorBidi"/>
                <w:sz w:val="26"/>
                <w:szCs w:val="26"/>
              </w:rPr>
            </w:pPr>
          </w:p>
          <w:p w:rsidR="00E33167" w:rsidRPr="003E65B4" w:rsidRDefault="00627DF7" w:rsidP="002D0C56">
            <w:pPr>
              <w:pStyle w:val="NoSpacing"/>
              <w:jc w:val="right"/>
              <w:rPr>
                <w:rFonts w:asciiTheme="minorBidi" w:hAnsiTheme="minorBidi"/>
                <w:sz w:val="24"/>
                <w:szCs w:val="24"/>
              </w:rPr>
            </w:pPr>
            <w:r w:rsidRPr="003E65B4">
              <w:rPr>
                <w:rFonts w:asciiTheme="minorBidi" w:hAnsiTheme="minorBidi"/>
                <w:sz w:val="24"/>
                <w:szCs w:val="24"/>
              </w:rPr>
              <w:t>8</w:t>
            </w:r>
          </w:p>
          <w:p w:rsidR="00627DF7" w:rsidRPr="003E65B4" w:rsidRDefault="00627DF7" w:rsidP="002D0C56">
            <w:pPr>
              <w:pStyle w:val="NoSpacing"/>
              <w:jc w:val="right"/>
              <w:rPr>
                <w:rFonts w:asciiTheme="minorBidi" w:hAnsiTheme="minorBidi"/>
                <w:sz w:val="24"/>
                <w:szCs w:val="24"/>
              </w:rPr>
            </w:pPr>
            <w:r w:rsidRPr="003E65B4">
              <w:rPr>
                <w:rFonts w:asciiTheme="minorBidi" w:hAnsiTheme="minorBidi"/>
                <w:sz w:val="24"/>
                <w:szCs w:val="24"/>
              </w:rPr>
              <w:t>12</w:t>
            </w:r>
          </w:p>
          <w:p w:rsidR="009677FE" w:rsidRPr="00EB1BDF" w:rsidRDefault="009677FE" w:rsidP="002D0C56">
            <w:pPr>
              <w:pStyle w:val="NoSpacing"/>
              <w:jc w:val="right"/>
              <w:rPr>
                <w:rFonts w:asciiTheme="minorBidi" w:hAnsiTheme="minorBidi"/>
                <w:sz w:val="28"/>
                <w:szCs w:val="28"/>
              </w:rPr>
            </w:pPr>
          </w:p>
          <w:p w:rsidR="00627DF7" w:rsidRPr="00101245" w:rsidRDefault="00627DF7" w:rsidP="002D0C56">
            <w:pPr>
              <w:pStyle w:val="NoSpacing"/>
              <w:jc w:val="right"/>
              <w:rPr>
                <w:rFonts w:asciiTheme="minorBidi" w:hAnsiTheme="minorBidi"/>
              </w:rPr>
            </w:pPr>
            <w:r w:rsidRPr="003E65B4">
              <w:rPr>
                <w:rFonts w:asciiTheme="minorBidi" w:hAnsiTheme="minorBidi"/>
                <w:sz w:val="24"/>
                <w:szCs w:val="24"/>
              </w:rPr>
              <w:t>10</w:t>
            </w:r>
          </w:p>
        </w:tc>
      </w:tr>
      <w:tr w:rsidR="00E33167" w:rsidRPr="00101245" w:rsidTr="009677FE">
        <w:trPr>
          <w:trHeight w:val="949"/>
        </w:trPr>
        <w:tc>
          <w:tcPr>
            <w:tcW w:w="4945" w:type="dxa"/>
            <w:tcBorders>
              <w:top w:val="single" w:sz="12" w:space="0" w:color="auto"/>
              <w:bottom w:val="single" w:sz="12" w:space="0" w:color="auto"/>
            </w:tcBorders>
          </w:tcPr>
          <w:p w:rsidR="00E33167" w:rsidRPr="00101245" w:rsidRDefault="00E33167" w:rsidP="002D0C56">
            <w:pPr>
              <w:pStyle w:val="NoSpacing"/>
              <w:rPr>
                <w:rFonts w:asciiTheme="minorBidi" w:hAnsiTheme="minorBidi"/>
                <w:b/>
                <w:bCs/>
              </w:rPr>
            </w:pPr>
            <w:r w:rsidRPr="00101245">
              <w:rPr>
                <w:rFonts w:asciiTheme="minorBidi" w:hAnsiTheme="minorBidi" w:cs="Nirmala UI"/>
                <w:b/>
                <w:bCs/>
                <w:cs/>
              </w:rPr>
              <w:t xml:space="preserve">ණය කලඹේ ගුණාත්මකභාවය </w:t>
            </w:r>
            <w:r w:rsidRPr="00101245">
              <w:rPr>
                <w:rFonts w:asciiTheme="minorBidi" w:hAnsiTheme="minorBidi"/>
                <w:b/>
                <w:bCs/>
                <w:cs/>
              </w:rPr>
              <w:t>(%)</w:t>
            </w:r>
          </w:p>
          <w:p w:rsidR="00E33167" w:rsidRDefault="00374C2C" w:rsidP="002D0C56">
            <w:pPr>
              <w:pStyle w:val="NoSpacing"/>
              <w:rPr>
                <w:rFonts w:asciiTheme="minorBidi" w:hAnsiTheme="minorBidi"/>
              </w:rPr>
            </w:pPr>
            <w:r>
              <w:rPr>
                <w:rFonts w:asciiTheme="minorBidi" w:hAnsiTheme="minorBidi" w:cs="Nirmala UI" w:hint="cs"/>
                <w:cs/>
              </w:rPr>
              <w:t xml:space="preserve">දළ අදියර </w:t>
            </w:r>
            <w:r>
              <w:rPr>
                <w:rFonts w:asciiTheme="minorBidi" w:hAnsiTheme="minorBidi" w:hint="cs"/>
                <w:cs/>
              </w:rPr>
              <w:t>3</w:t>
            </w:r>
            <w:r w:rsidR="00E33167" w:rsidRPr="00101245">
              <w:rPr>
                <w:rFonts w:asciiTheme="minorBidi" w:hAnsiTheme="minorBidi" w:cs="Nirmala UI"/>
                <w:cs/>
              </w:rPr>
              <w:t xml:space="preserve"> ණය අනුපාතය</w:t>
            </w:r>
          </w:p>
          <w:p w:rsidR="00374C2C" w:rsidRPr="00101245" w:rsidRDefault="00374C2C" w:rsidP="002D0C56">
            <w:pPr>
              <w:pStyle w:val="NoSpacing"/>
              <w:rPr>
                <w:rFonts w:asciiTheme="minorBidi" w:hAnsiTheme="minorBidi"/>
                <w:b/>
                <w:bCs/>
                <w:cs/>
              </w:rPr>
            </w:pPr>
            <w:r w:rsidRPr="00101245">
              <w:rPr>
                <w:rFonts w:asciiTheme="minorBidi" w:hAnsiTheme="minorBidi" w:cs="Nirmala UI"/>
                <w:cs/>
              </w:rPr>
              <w:t xml:space="preserve">ශුද්ධ </w:t>
            </w:r>
            <w:r>
              <w:rPr>
                <w:rFonts w:asciiTheme="minorBidi" w:hAnsiTheme="minorBidi" w:cs="Nirmala UI" w:hint="cs"/>
                <w:cs/>
              </w:rPr>
              <w:t xml:space="preserve">අදියර </w:t>
            </w:r>
            <w:r>
              <w:rPr>
                <w:rFonts w:asciiTheme="minorBidi" w:hAnsiTheme="minorBidi" w:hint="cs"/>
                <w:cs/>
              </w:rPr>
              <w:t>3</w:t>
            </w:r>
            <w:r w:rsidRPr="00101245">
              <w:rPr>
                <w:rFonts w:asciiTheme="minorBidi" w:hAnsiTheme="minorBidi" w:cs="Nirmala UI"/>
                <w:cs/>
              </w:rPr>
              <w:t xml:space="preserve"> ණය අනුපාතය</w:t>
            </w:r>
          </w:p>
          <w:p w:rsidR="00E33167" w:rsidRDefault="00E33167" w:rsidP="002D0C56">
            <w:pPr>
              <w:pStyle w:val="NoSpacing"/>
              <w:rPr>
                <w:rFonts w:asciiTheme="minorBidi" w:hAnsiTheme="minorBidi"/>
              </w:rPr>
            </w:pPr>
            <w:r w:rsidRPr="00101245">
              <w:rPr>
                <w:rFonts w:asciiTheme="minorBidi" w:hAnsiTheme="minorBidi" w:cs="Nirmala UI"/>
                <w:cs/>
              </w:rPr>
              <w:t>මූලික ප්‍රාග්ධන අනුපාතය</w:t>
            </w:r>
            <w:r w:rsidR="00374C2C">
              <w:rPr>
                <w:rFonts w:asciiTheme="minorBidi" w:hAnsiTheme="minorBidi" w:cs="Nirmala UI" w:hint="cs"/>
                <w:cs/>
              </w:rPr>
              <w:t xml:space="preserve">ට </w:t>
            </w:r>
            <w:r w:rsidR="00374C2C" w:rsidRPr="00101245">
              <w:rPr>
                <w:rFonts w:asciiTheme="minorBidi" w:hAnsiTheme="minorBidi" w:cs="Nirmala UI"/>
                <w:cs/>
              </w:rPr>
              <w:t xml:space="preserve">ශුද්ධ </w:t>
            </w:r>
            <w:r w:rsidR="00374C2C">
              <w:rPr>
                <w:rFonts w:asciiTheme="minorBidi" w:hAnsiTheme="minorBidi" w:cs="Nirmala UI" w:hint="cs"/>
                <w:cs/>
              </w:rPr>
              <w:t xml:space="preserve">අදියර </w:t>
            </w:r>
            <w:r w:rsidR="00374C2C">
              <w:rPr>
                <w:rFonts w:asciiTheme="minorBidi" w:hAnsiTheme="minorBidi" w:hint="cs"/>
                <w:cs/>
              </w:rPr>
              <w:t>3</w:t>
            </w:r>
            <w:r w:rsidR="00374C2C" w:rsidRPr="00101245">
              <w:rPr>
                <w:rFonts w:asciiTheme="minorBidi" w:hAnsiTheme="minorBidi" w:cs="Nirmala UI"/>
                <w:cs/>
              </w:rPr>
              <w:t xml:space="preserve"> ණය</w:t>
            </w:r>
          </w:p>
          <w:p w:rsidR="00E37E7F" w:rsidRPr="00101245" w:rsidRDefault="00E37E7F" w:rsidP="002D0C56">
            <w:pPr>
              <w:pStyle w:val="NoSpacing"/>
              <w:rPr>
                <w:rFonts w:asciiTheme="minorBidi" w:hAnsiTheme="minorBidi"/>
              </w:rPr>
            </w:pPr>
            <w:r>
              <w:rPr>
                <w:rFonts w:asciiTheme="minorBidi" w:hAnsiTheme="minorBidi" w:cs="Nirmala UI" w:hint="cs"/>
                <w:cs/>
              </w:rPr>
              <w:t xml:space="preserve">අදියර </w:t>
            </w:r>
            <w:r>
              <w:rPr>
                <w:rFonts w:asciiTheme="minorBidi" w:hAnsiTheme="minorBidi" w:hint="cs"/>
                <w:cs/>
              </w:rPr>
              <w:t>3</w:t>
            </w:r>
            <w:r w:rsidRPr="00101245">
              <w:rPr>
                <w:rFonts w:asciiTheme="minorBidi" w:hAnsiTheme="minorBidi"/>
                <w:cs/>
              </w:rPr>
              <w:t xml:space="preserve"> </w:t>
            </w:r>
            <w:r>
              <w:rPr>
                <w:rFonts w:asciiTheme="minorBidi" w:hAnsiTheme="minorBidi" w:cs="Nirmala UI" w:hint="cs"/>
                <w:cs/>
              </w:rPr>
              <w:t>අපහායන</w:t>
            </w:r>
            <w:r w:rsidRPr="00101245">
              <w:rPr>
                <w:rFonts w:asciiTheme="minorBidi" w:hAnsiTheme="minorBidi" w:cs="Nirmala UI"/>
                <w:cs/>
              </w:rPr>
              <w:t xml:space="preserve"> ආවරණ අනුපාතය</w:t>
            </w:r>
          </w:p>
          <w:p w:rsidR="00E33167" w:rsidRPr="00101245" w:rsidRDefault="00374C2C" w:rsidP="002D0C56">
            <w:pPr>
              <w:pStyle w:val="NoSpacing"/>
              <w:rPr>
                <w:rFonts w:asciiTheme="minorBidi" w:hAnsiTheme="minorBidi"/>
                <w:cs/>
              </w:rPr>
            </w:pPr>
            <w:r>
              <w:rPr>
                <w:rFonts w:asciiTheme="minorBidi" w:hAnsiTheme="minorBidi" w:cs="Nirmala UI" w:hint="cs"/>
                <w:cs/>
              </w:rPr>
              <w:t>මුළු අපහායන</w:t>
            </w:r>
            <w:r w:rsidR="00E33167" w:rsidRPr="00101245">
              <w:rPr>
                <w:rFonts w:asciiTheme="minorBidi" w:hAnsiTheme="minorBidi" w:cs="Nirmala UI"/>
                <w:cs/>
              </w:rPr>
              <w:t xml:space="preserve"> ආවරණ අනුපාතය</w:t>
            </w:r>
          </w:p>
        </w:tc>
        <w:tc>
          <w:tcPr>
            <w:tcW w:w="2250" w:type="dxa"/>
            <w:gridSpan w:val="2"/>
            <w:tcBorders>
              <w:top w:val="single" w:sz="8" w:space="0" w:color="auto"/>
              <w:bottom w:val="single" w:sz="12" w:space="0" w:color="auto"/>
            </w:tcBorders>
            <w:shd w:val="clear" w:color="auto" w:fill="EAF1DD" w:themeFill="accent3" w:themeFillTint="33"/>
          </w:tcPr>
          <w:p w:rsidR="00E33167" w:rsidRPr="00101245" w:rsidRDefault="00E33167" w:rsidP="002D0C56">
            <w:pPr>
              <w:pStyle w:val="NoSpacing"/>
              <w:jc w:val="right"/>
              <w:rPr>
                <w:rFonts w:asciiTheme="minorBidi" w:hAnsiTheme="minorBidi"/>
              </w:rPr>
            </w:pPr>
          </w:p>
          <w:p w:rsidR="00E33167" w:rsidRPr="00A86006" w:rsidRDefault="00091C84" w:rsidP="002D0C56">
            <w:pPr>
              <w:pStyle w:val="NoSpacing"/>
              <w:jc w:val="right"/>
              <w:rPr>
                <w:rFonts w:asciiTheme="minorBidi" w:hAnsiTheme="minorBidi"/>
                <w:sz w:val="24"/>
                <w:szCs w:val="24"/>
              </w:rPr>
            </w:pPr>
            <w:r w:rsidRPr="00A86006">
              <w:rPr>
                <w:rFonts w:asciiTheme="minorBidi" w:hAnsiTheme="minorBidi" w:hint="cs"/>
                <w:sz w:val="24"/>
                <w:szCs w:val="24"/>
                <w:cs/>
              </w:rPr>
              <w:t>13.91</w:t>
            </w:r>
          </w:p>
          <w:p w:rsidR="00091C84" w:rsidRPr="00A86006" w:rsidRDefault="00091C84" w:rsidP="002D0C56">
            <w:pPr>
              <w:pStyle w:val="NoSpacing"/>
              <w:jc w:val="right"/>
              <w:rPr>
                <w:rFonts w:asciiTheme="minorBidi" w:hAnsiTheme="minorBidi"/>
                <w:sz w:val="24"/>
                <w:szCs w:val="24"/>
              </w:rPr>
            </w:pPr>
            <w:r w:rsidRPr="00A86006">
              <w:rPr>
                <w:rFonts w:asciiTheme="minorBidi" w:hAnsiTheme="minorBidi" w:hint="cs"/>
                <w:sz w:val="24"/>
                <w:szCs w:val="24"/>
                <w:cs/>
              </w:rPr>
              <w:t>7.58</w:t>
            </w:r>
          </w:p>
          <w:p w:rsidR="004C1116" w:rsidRDefault="004C1116" w:rsidP="004C1116">
            <w:pPr>
              <w:pStyle w:val="NoSpacing"/>
              <w:rPr>
                <w:rFonts w:asciiTheme="minorBidi" w:hAnsiTheme="minorBidi"/>
                <w:sz w:val="26"/>
                <w:szCs w:val="26"/>
              </w:rPr>
            </w:pPr>
            <w:r>
              <w:rPr>
                <w:rFonts w:asciiTheme="minorBidi" w:hAnsiTheme="minorBidi"/>
                <w:sz w:val="26"/>
                <w:szCs w:val="26"/>
              </w:rPr>
              <w:t xml:space="preserve">     </w:t>
            </w:r>
          </w:p>
          <w:p w:rsidR="00A86006" w:rsidRPr="00A86006" w:rsidRDefault="004C1116" w:rsidP="004C1116">
            <w:pPr>
              <w:pStyle w:val="NoSpacing"/>
              <w:rPr>
                <w:rFonts w:asciiTheme="minorBidi" w:hAnsiTheme="minorBidi"/>
                <w:sz w:val="24"/>
                <w:szCs w:val="24"/>
              </w:rPr>
            </w:pPr>
            <w:r>
              <w:rPr>
                <w:rFonts w:asciiTheme="minorBidi" w:hAnsiTheme="minorBidi"/>
                <w:sz w:val="26"/>
                <w:szCs w:val="26"/>
              </w:rPr>
              <w:t xml:space="preserve">                     </w:t>
            </w:r>
            <w:r w:rsidR="00091C84" w:rsidRPr="00A86006">
              <w:rPr>
                <w:rFonts w:asciiTheme="minorBidi" w:hAnsiTheme="minorBidi" w:hint="cs"/>
                <w:sz w:val="24"/>
                <w:szCs w:val="24"/>
                <w:cs/>
              </w:rPr>
              <w:t>22.78</w:t>
            </w:r>
          </w:p>
          <w:p w:rsidR="00091C84" w:rsidRPr="00A86006" w:rsidRDefault="00091C84" w:rsidP="002D0C56">
            <w:pPr>
              <w:pStyle w:val="NoSpacing"/>
              <w:jc w:val="right"/>
              <w:rPr>
                <w:rFonts w:asciiTheme="minorBidi" w:hAnsiTheme="minorBidi"/>
                <w:sz w:val="24"/>
                <w:szCs w:val="24"/>
              </w:rPr>
            </w:pPr>
            <w:r w:rsidRPr="00A86006">
              <w:rPr>
                <w:rFonts w:asciiTheme="minorBidi" w:hAnsiTheme="minorBidi" w:hint="cs"/>
                <w:sz w:val="24"/>
                <w:szCs w:val="24"/>
                <w:cs/>
              </w:rPr>
              <w:t>50.04</w:t>
            </w:r>
          </w:p>
          <w:p w:rsidR="00091C84" w:rsidRPr="00101245" w:rsidRDefault="00091C84" w:rsidP="002D0C56">
            <w:pPr>
              <w:pStyle w:val="NoSpacing"/>
              <w:jc w:val="right"/>
              <w:rPr>
                <w:rFonts w:asciiTheme="minorBidi" w:hAnsiTheme="minorBidi"/>
              </w:rPr>
            </w:pPr>
            <w:r w:rsidRPr="00A86006">
              <w:rPr>
                <w:rFonts w:asciiTheme="minorBidi" w:hAnsiTheme="minorBidi" w:hint="cs"/>
                <w:sz w:val="24"/>
                <w:szCs w:val="24"/>
                <w:cs/>
              </w:rPr>
              <w:t>8.35</w:t>
            </w:r>
          </w:p>
        </w:tc>
        <w:tc>
          <w:tcPr>
            <w:tcW w:w="2540" w:type="dxa"/>
            <w:gridSpan w:val="2"/>
            <w:tcBorders>
              <w:top w:val="single" w:sz="8" w:space="0" w:color="auto"/>
              <w:bottom w:val="single" w:sz="12" w:space="0" w:color="auto"/>
            </w:tcBorders>
          </w:tcPr>
          <w:p w:rsidR="00E33167" w:rsidRPr="00101245" w:rsidRDefault="00E33167" w:rsidP="002D0C56">
            <w:pPr>
              <w:pStyle w:val="NoSpacing"/>
              <w:jc w:val="right"/>
              <w:rPr>
                <w:rFonts w:asciiTheme="minorBidi" w:hAnsiTheme="minorBidi"/>
              </w:rPr>
            </w:pPr>
          </w:p>
          <w:p w:rsidR="00E33167" w:rsidRPr="00A86006" w:rsidRDefault="00B2461F" w:rsidP="002D0C56">
            <w:pPr>
              <w:pStyle w:val="NoSpacing"/>
              <w:jc w:val="right"/>
              <w:rPr>
                <w:rFonts w:asciiTheme="minorBidi" w:hAnsiTheme="minorBidi"/>
                <w:sz w:val="24"/>
                <w:szCs w:val="24"/>
              </w:rPr>
            </w:pPr>
            <w:r w:rsidRPr="00A86006">
              <w:rPr>
                <w:rFonts w:asciiTheme="minorBidi" w:hAnsiTheme="minorBidi"/>
                <w:sz w:val="24"/>
                <w:szCs w:val="24"/>
              </w:rPr>
              <w:t>12.97</w:t>
            </w:r>
          </w:p>
          <w:p w:rsidR="00B2461F" w:rsidRPr="00A86006" w:rsidRDefault="00B2461F" w:rsidP="002D0C56">
            <w:pPr>
              <w:pStyle w:val="NoSpacing"/>
              <w:jc w:val="right"/>
              <w:rPr>
                <w:rFonts w:asciiTheme="minorBidi" w:hAnsiTheme="minorBidi"/>
                <w:sz w:val="24"/>
                <w:szCs w:val="24"/>
              </w:rPr>
            </w:pPr>
            <w:r w:rsidRPr="00A86006">
              <w:rPr>
                <w:rFonts w:asciiTheme="minorBidi" w:hAnsiTheme="minorBidi"/>
                <w:sz w:val="24"/>
                <w:szCs w:val="24"/>
              </w:rPr>
              <w:t>8.75</w:t>
            </w:r>
          </w:p>
          <w:p w:rsidR="00A86006" w:rsidRPr="00A86006" w:rsidRDefault="00A86006" w:rsidP="002D0C56">
            <w:pPr>
              <w:pStyle w:val="NoSpacing"/>
              <w:jc w:val="right"/>
              <w:rPr>
                <w:rFonts w:asciiTheme="minorBidi" w:hAnsiTheme="minorBidi"/>
                <w:sz w:val="24"/>
                <w:szCs w:val="24"/>
              </w:rPr>
            </w:pPr>
          </w:p>
          <w:p w:rsidR="00EA67EC" w:rsidRPr="00EA67EC" w:rsidRDefault="00EA67EC" w:rsidP="002D0C56">
            <w:pPr>
              <w:pStyle w:val="NoSpacing"/>
              <w:jc w:val="right"/>
              <w:rPr>
                <w:rFonts w:asciiTheme="minorBidi" w:hAnsiTheme="minorBidi"/>
                <w:sz w:val="14"/>
                <w:szCs w:val="14"/>
              </w:rPr>
            </w:pPr>
          </w:p>
          <w:p w:rsidR="00A86006" w:rsidRPr="00A86006" w:rsidRDefault="00B2461F" w:rsidP="002D0C56">
            <w:pPr>
              <w:pStyle w:val="NoSpacing"/>
              <w:jc w:val="right"/>
              <w:rPr>
                <w:rFonts w:asciiTheme="minorBidi" w:hAnsiTheme="minorBidi"/>
                <w:sz w:val="24"/>
                <w:szCs w:val="24"/>
              </w:rPr>
            </w:pPr>
            <w:r w:rsidRPr="00A86006">
              <w:rPr>
                <w:rFonts w:asciiTheme="minorBidi" w:hAnsiTheme="minorBidi"/>
                <w:sz w:val="24"/>
                <w:szCs w:val="24"/>
              </w:rPr>
              <w:t>36.36</w:t>
            </w:r>
          </w:p>
          <w:p w:rsidR="00B2461F" w:rsidRPr="00A86006" w:rsidRDefault="00B2461F" w:rsidP="002D0C56">
            <w:pPr>
              <w:pStyle w:val="NoSpacing"/>
              <w:jc w:val="right"/>
              <w:rPr>
                <w:rFonts w:asciiTheme="minorBidi" w:hAnsiTheme="minorBidi"/>
                <w:sz w:val="24"/>
                <w:szCs w:val="24"/>
              </w:rPr>
            </w:pPr>
            <w:r w:rsidRPr="00A86006">
              <w:rPr>
                <w:rFonts w:asciiTheme="minorBidi" w:hAnsiTheme="minorBidi"/>
                <w:sz w:val="24"/>
                <w:szCs w:val="24"/>
              </w:rPr>
              <w:t>36.64</w:t>
            </w:r>
          </w:p>
          <w:p w:rsidR="00B2461F" w:rsidRPr="00101245" w:rsidRDefault="00B2461F" w:rsidP="002D0C56">
            <w:pPr>
              <w:pStyle w:val="NoSpacing"/>
              <w:jc w:val="right"/>
              <w:rPr>
                <w:rFonts w:asciiTheme="minorBidi" w:hAnsiTheme="minorBidi"/>
              </w:rPr>
            </w:pPr>
            <w:r w:rsidRPr="00A86006">
              <w:rPr>
                <w:rFonts w:asciiTheme="minorBidi" w:hAnsiTheme="minorBidi"/>
                <w:sz w:val="24"/>
                <w:szCs w:val="24"/>
              </w:rPr>
              <w:t>6.14</w:t>
            </w:r>
          </w:p>
        </w:tc>
      </w:tr>
      <w:tr w:rsidR="00E33167" w:rsidRPr="00101245" w:rsidTr="009677FE">
        <w:trPr>
          <w:trHeight w:val="1173"/>
        </w:trPr>
        <w:tc>
          <w:tcPr>
            <w:tcW w:w="4945" w:type="dxa"/>
            <w:tcBorders>
              <w:top w:val="single" w:sz="12" w:space="0" w:color="auto"/>
              <w:bottom w:val="single" w:sz="12" w:space="0" w:color="auto"/>
            </w:tcBorders>
          </w:tcPr>
          <w:p w:rsidR="00E33167" w:rsidRPr="00101245" w:rsidRDefault="00E33167" w:rsidP="002D0C56">
            <w:pPr>
              <w:pStyle w:val="NoSpacing"/>
              <w:rPr>
                <w:rFonts w:asciiTheme="minorBidi" w:hAnsiTheme="minorBidi"/>
                <w:b/>
                <w:bCs/>
              </w:rPr>
            </w:pPr>
            <w:r w:rsidRPr="00101245">
              <w:rPr>
                <w:rFonts w:asciiTheme="minorBidi" w:hAnsiTheme="minorBidi" w:cs="Nirmala UI"/>
                <w:b/>
                <w:bCs/>
                <w:cs/>
              </w:rPr>
              <w:t xml:space="preserve">ලාභදායීත්වය </w:t>
            </w:r>
            <w:r w:rsidRPr="00101245">
              <w:rPr>
                <w:rFonts w:asciiTheme="minorBidi" w:hAnsiTheme="minorBidi"/>
                <w:b/>
                <w:bCs/>
                <w:cs/>
              </w:rPr>
              <w:t>(%)</w:t>
            </w:r>
          </w:p>
          <w:p w:rsidR="00E33167" w:rsidRPr="00101245" w:rsidRDefault="00E33167" w:rsidP="002D0C56">
            <w:pPr>
              <w:pStyle w:val="NoSpacing"/>
              <w:rPr>
                <w:rFonts w:asciiTheme="minorBidi" w:hAnsiTheme="minorBidi"/>
              </w:rPr>
            </w:pPr>
            <w:r w:rsidRPr="00101245">
              <w:rPr>
                <w:rFonts w:asciiTheme="minorBidi" w:hAnsiTheme="minorBidi" w:cs="Nirmala UI"/>
                <w:cs/>
              </w:rPr>
              <w:t>ශුද්ධ පොළි ආන්තිකය</w:t>
            </w:r>
          </w:p>
          <w:p w:rsidR="00E33167" w:rsidRPr="00101245" w:rsidRDefault="00E33167" w:rsidP="002D0C56">
            <w:pPr>
              <w:pStyle w:val="NoSpacing"/>
              <w:rPr>
                <w:rFonts w:asciiTheme="minorBidi" w:hAnsiTheme="minorBidi"/>
              </w:rPr>
            </w:pPr>
            <w:r w:rsidRPr="00101245">
              <w:rPr>
                <w:rFonts w:asciiTheme="minorBidi" w:hAnsiTheme="minorBidi" w:cs="Nirmala UI"/>
                <w:cs/>
              </w:rPr>
              <w:t>වත්කම් මත ප්‍රතිලාභ</w:t>
            </w:r>
          </w:p>
          <w:p w:rsidR="00E33167" w:rsidRPr="00101245" w:rsidRDefault="00E33167" w:rsidP="002D0C56">
            <w:pPr>
              <w:pStyle w:val="NoSpacing"/>
              <w:rPr>
                <w:rFonts w:asciiTheme="minorBidi" w:hAnsiTheme="minorBidi"/>
              </w:rPr>
            </w:pPr>
            <w:r w:rsidRPr="00101245">
              <w:rPr>
                <w:rFonts w:asciiTheme="minorBidi" w:hAnsiTheme="minorBidi" w:cs="Nirmala UI"/>
                <w:cs/>
              </w:rPr>
              <w:t>හිමිකම් මත ප්‍රතිලාභ</w:t>
            </w:r>
          </w:p>
          <w:p w:rsidR="00E33167" w:rsidRPr="00101245" w:rsidRDefault="00E33167" w:rsidP="002D0C56">
            <w:pPr>
              <w:pStyle w:val="NoSpacing"/>
              <w:rPr>
                <w:rFonts w:asciiTheme="minorBidi" w:hAnsiTheme="minorBidi"/>
                <w:b/>
                <w:bCs/>
                <w:cs/>
              </w:rPr>
            </w:pPr>
            <w:r w:rsidRPr="00101245">
              <w:rPr>
                <w:rFonts w:asciiTheme="minorBidi" w:hAnsiTheme="minorBidi" w:cs="Nirmala UI"/>
                <w:cs/>
              </w:rPr>
              <w:t>ආදායම් මත පිරිවැය අනුපාතය</w:t>
            </w:r>
          </w:p>
        </w:tc>
        <w:tc>
          <w:tcPr>
            <w:tcW w:w="2250" w:type="dxa"/>
            <w:gridSpan w:val="2"/>
            <w:tcBorders>
              <w:top w:val="single" w:sz="12" w:space="0" w:color="auto"/>
              <w:bottom w:val="single" w:sz="12" w:space="0" w:color="auto"/>
            </w:tcBorders>
            <w:shd w:val="clear" w:color="auto" w:fill="EAF1DD" w:themeFill="accent3" w:themeFillTint="33"/>
          </w:tcPr>
          <w:p w:rsidR="00E33167" w:rsidRPr="00EA67EC" w:rsidRDefault="00E33167" w:rsidP="002D0C56">
            <w:pPr>
              <w:pStyle w:val="NoSpacing"/>
              <w:jc w:val="right"/>
              <w:rPr>
                <w:rFonts w:asciiTheme="minorBidi" w:hAnsiTheme="minorBidi"/>
                <w:sz w:val="28"/>
                <w:szCs w:val="28"/>
              </w:rPr>
            </w:pPr>
          </w:p>
          <w:p w:rsidR="00E33167" w:rsidRPr="00A86006" w:rsidRDefault="00091C84" w:rsidP="002D0C56">
            <w:pPr>
              <w:pStyle w:val="NoSpacing"/>
              <w:jc w:val="right"/>
              <w:rPr>
                <w:rFonts w:asciiTheme="minorBidi" w:hAnsiTheme="minorBidi"/>
                <w:sz w:val="24"/>
                <w:szCs w:val="24"/>
              </w:rPr>
            </w:pPr>
            <w:r w:rsidRPr="00A86006">
              <w:rPr>
                <w:rFonts w:asciiTheme="minorBidi" w:hAnsiTheme="minorBidi" w:hint="cs"/>
                <w:sz w:val="24"/>
                <w:szCs w:val="24"/>
                <w:cs/>
              </w:rPr>
              <w:t>8.10</w:t>
            </w:r>
          </w:p>
          <w:p w:rsidR="00091C84" w:rsidRPr="00A86006" w:rsidRDefault="00091C84" w:rsidP="002D0C56">
            <w:pPr>
              <w:pStyle w:val="NoSpacing"/>
              <w:jc w:val="right"/>
              <w:rPr>
                <w:rFonts w:asciiTheme="minorBidi" w:hAnsiTheme="minorBidi"/>
                <w:sz w:val="24"/>
                <w:szCs w:val="24"/>
              </w:rPr>
            </w:pPr>
            <w:r w:rsidRPr="00A86006">
              <w:rPr>
                <w:rFonts w:asciiTheme="minorBidi" w:hAnsiTheme="minorBidi" w:hint="cs"/>
                <w:sz w:val="24"/>
                <w:szCs w:val="24"/>
                <w:cs/>
              </w:rPr>
              <w:t>3.85</w:t>
            </w:r>
          </w:p>
          <w:p w:rsidR="00091C84" w:rsidRPr="00A86006" w:rsidRDefault="00091C84" w:rsidP="002D0C56">
            <w:pPr>
              <w:pStyle w:val="NoSpacing"/>
              <w:jc w:val="right"/>
              <w:rPr>
                <w:rFonts w:asciiTheme="minorBidi" w:hAnsiTheme="minorBidi"/>
                <w:sz w:val="24"/>
                <w:szCs w:val="24"/>
              </w:rPr>
            </w:pPr>
            <w:r w:rsidRPr="00A86006">
              <w:rPr>
                <w:rFonts w:asciiTheme="minorBidi" w:hAnsiTheme="minorBidi" w:hint="cs"/>
                <w:sz w:val="24"/>
                <w:szCs w:val="24"/>
                <w:cs/>
              </w:rPr>
              <w:t>7.68</w:t>
            </w:r>
          </w:p>
          <w:p w:rsidR="00091C84" w:rsidRPr="00101245" w:rsidRDefault="00091C84" w:rsidP="002D0C56">
            <w:pPr>
              <w:pStyle w:val="NoSpacing"/>
              <w:jc w:val="right"/>
              <w:rPr>
                <w:rFonts w:asciiTheme="minorBidi" w:hAnsiTheme="minorBidi"/>
              </w:rPr>
            </w:pPr>
            <w:r w:rsidRPr="00A86006">
              <w:rPr>
                <w:rFonts w:asciiTheme="minorBidi" w:hAnsiTheme="minorBidi" w:hint="cs"/>
                <w:sz w:val="24"/>
                <w:szCs w:val="24"/>
                <w:cs/>
              </w:rPr>
              <w:t>52.64</w:t>
            </w:r>
          </w:p>
        </w:tc>
        <w:tc>
          <w:tcPr>
            <w:tcW w:w="2540" w:type="dxa"/>
            <w:gridSpan w:val="2"/>
            <w:tcBorders>
              <w:top w:val="single" w:sz="12" w:space="0" w:color="auto"/>
              <w:bottom w:val="single" w:sz="12" w:space="0" w:color="auto"/>
            </w:tcBorders>
          </w:tcPr>
          <w:p w:rsidR="00E33167" w:rsidRPr="00EA67EC" w:rsidRDefault="00E33167" w:rsidP="002D0C56">
            <w:pPr>
              <w:pStyle w:val="NoSpacing"/>
              <w:jc w:val="right"/>
              <w:rPr>
                <w:rFonts w:asciiTheme="minorBidi" w:hAnsiTheme="minorBidi"/>
                <w:sz w:val="28"/>
                <w:szCs w:val="28"/>
              </w:rPr>
            </w:pPr>
          </w:p>
          <w:p w:rsidR="00E33167" w:rsidRPr="00A86006" w:rsidRDefault="00C37E5E" w:rsidP="002D0C56">
            <w:pPr>
              <w:pStyle w:val="NoSpacing"/>
              <w:jc w:val="right"/>
              <w:rPr>
                <w:rFonts w:asciiTheme="minorBidi" w:hAnsiTheme="minorBidi"/>
                <w:sz w:val="24"/>
                <w:szCs w:val="24"/>
              </w:rPr>
            </w:pPr>
            <w:r w:rsidRPr="00A86006">
              <w:rPr>
                <w:rFonts w:asciiTheme="minorBidi" w:hAnsiTheme="minorBidi"/>
                <w:sz w:val="24"/>
                <w:szCs w:val="24"/>
              </w:rPr>
              <w:t>8.10</w:t>
            </w:r>
          </w:p>
          <w:p w:rsidR="00C37E5E" w:rsidRPr="00A86006" w:rsidRDefault="00C37E5E" w:rsidP="002D0C56">
            <w:pPr>
              <w:pStyle w:val="NoSpacing"/>
              <w:jc w:val="right"/>
              <w:rPr>
                <w:rFonts w:asciiTheme="minorBidi" w:hAnsiTheme="minorBidi"/>
                <w:sz w:val="24"/>
                <w:szCs w:val="24"/>
              </w:rPr>
            </w:pPr>
            <w:r w:rsidRPr="00A86006">
              <w:rPr>
                <w:rFonts w:asciiTheme="minorBidi" w:hAnsiTheme="minorBidi"/>
                <w:sz w:val="24"/>
                <w:szCs w:val="24"/>
              </w:rPr>
              <w:t>3.85</w:t>
            </w:r>
          </w:p>
          <w:p w:rsidR="00C37E5E" w:rsidRPr="00A86006" w:rsidRDefault="00C37E5E" w:rsidP="002D0C56">
            <w:pPr>
              <w:pStyle w:val="NoSpacing"/>
              <w:jc w:val="right"/>
              <w:rPr>
                <w:rFonts w:asciiTheme="minorBidi" w:hAnsiTheme="minorBidi"/>
                <w:sz w:val="24"/>
                <w:szCs w:val="24"/>
              </w:rPr>
            </w:pPr>
            <w:r w:rsidRPr="00A86006">
              <w:rPr>
                <w:rFonts w:asciiTheme="minorBidi" w:hAnsiTheme="minorBidi"/>
                <w:sz w:val="24"/>
                <w:szCs w:val="24"/>
              </w:rPr>
              <w:t>12.74</w:t>
            </w:r>
          </w:p>
          <w:p w:rsidR="00C37E5E" w:rsidRPr="00101245" w:rsidRDefault="00C37E5E" w:rsidP="002D0C56">
            <w:pPr>
              <w:pStyle w:val="NoSpacing"/>
              <w:jc w:val="right"/>
              <w:rPr>
                <w:rFonts w:asciiTheme="minorBidi" w:hAnsiTheme="minorBidi"/>
              </w:rPr>
            </w:pPr>
            <w:r w:rsidRPr="00A86006">
              <w:rPr>
                <w:rFonts w:asciiTheme="minorBidi" w:hAnsiTheme="minorBidi"/>
                <w:sz w:val="24"/>
                <w:szCs w:val="24"/>
              </w:rPr>
              <w:t>43.74</w:t>
            </w:r>
          </w:p>
        </w:tc>
      </w:tr>
      <w:tr w:rsidR="00E33167" w:rsidRPr="00101245" w:rsidTr="009677FE">
        <w:trPr>
          <w:trHeight w:val="742"/>
        </w:trPr>
        <w:tc>
          <w:tcPr>
            <w:tcW w:w="4945" w:type="dxa"/>
            <w:tcBorders>
              <w:top w:val="single" w:sz="12" w:space="0" w:color="auto"/>
              <w:bottom w:val="single" w:sz="12" w:space="0" w:color="auto"/>
            </w:tcBorders>
          </w:tcPr>
          <w:p w:rsidR="00E33167" w:rsidRPr="00101245" w:rsidRDefault="00E33167" w:rsidP="002D0C56">
            <w:pPr>
              <w:pStyle w:val="NoSpacing"/>
              <w:rPr>
                <w:rFonts w:asciiTheme="minorBidi" w:hAnsiTheme="minorBidi"/>
                <w:b/>
                <w:bCs/>
              </w:rPr>
            </w:pPr>
            <w:r w:rsidRPr="00101245">
              <w:rPr>
                <w:rFonts w:asciiTheme="minorBidi" w:hAnsiTheme="minorBidi" w:cs="Nirmala UI"/>
                <w:b/>
                <w:bCs/>
                <w:cs/>
              </w:rPr>
              <w:lastRenderedPageBreak/>
              <w:t xml:space="preserve">ද්‍රවශීලත්වය </w:t>
            </w:r>
            <w:r w:rsidRPr="00101245">
              <w:rPr>
                <w:rFonts w:asciiTheme="minorBidi" w:hAnsiTheme="minorBidi"/>
                <w:b/>
                <w:bCs/>
                <w:cs/>
              </w:rPr>
              <w:t>(%)</w:t>
            </w:r>
          </w:p>
          <w:p w:rsidR="00E33167" w:rsidRPr="00101245" w:rsidRDefault="00E33167" w:rsidP="002D0C56">
            <w:pPr>
              <w:pStyle w:val="NoSpacing"/>
              <w:rPr>
                <w:rFonts w:asciiTheme="minorBidi" w:hAnsiTheme="minorBidi"/>
              </w:rPr>
            </w:pPr>
            <w:r w:rsidRPr="00101245">
              <w:rPr>
                <w:rFonts w:asciiTheme="minorBidi" w:hAnsiTheme="minorBidi" w:cs="Nirmala UI"/>
                <w:cs/>
              </w:rPr>
              <w:t>පවතින ද්‍රවශීලි වත්කම්</w:t>
            </w:r>
            <w:r w:rsidR="00F90FFB">
              <w:rPr>
                <w:rFonts w:asciiTheme="minorBidi" w:hAnsiTheme="minorBidi" w:cs="Nirmala UI" w:hint="cs"/>
                <w:cs/>
              </w:rPr>
              <w:t>වලට ද්‍රවශීල වත්කම්</w:t>
            </w:r>
            <w:r w:rsidRPr="00101245">
              <w:rPr>
                <w:rFonts w:asciiTheme="minorBidi" w:hAnsiTheme="minorBidi" w:cs="Nirmala UI"/>
                <w:cs/>
              </w:rPr>
              <w:t xml:space="preserve"> අවශ්‍යතා අනුපාතය </w:t>
            </w:r>
            <w:r w:rsidRPr="00101245">
              <w:rPr>
                <w:rFonts w:asciiTheme="minorBidi" w:hAnsiTheme="minorBidi"/>
                <w:cs/>
              </w:rPr>
              <w:t xml:space="preserve">( </w:t>
            </w:r>
            <w:r w:rsidRPr="00101245">
              <w:rPr>
                <w:rFonts w:asciiTheme="minorBidi" w:hAnsiTheme="minorBidi" w:cs="Nirmala UI"/>
                <w:cs/>
              </w:rPr>
              <w:t xml:space="preserve">අවම </w:t>
            </w:r>
            <w:r w:rsidRPr="00101245">
              <w:rPr>
                <w:rFonts w:asciiTheme="minorBidi" w:hAnsiTheme="minorBidi"/>
                <w:cs/>
              </w:rPr>
              <w:t>100%)</w:t>
            </w:r>
          </w:p>
          <w:p w:rsidR="00E33167" w:rsidRPr="00101245" w:rsidRDefault="00E33167" w:rsidP="002D0C56">
            <w:pPr>
              <w:pStyle w:val="NoSpacing"/>
              <w:rPr>
                <w:rFonts w:asciiTheme="minorBidi" w:hAnsiTheme="minorBidi"/>
                <w:b/>
                <w:bCs/>
                <w:cs/>
              </w:rPr>
            </w:pPr>
            <w:r w:rsidRPr="00101245">
              <w:rPr>
                <w:rFonts w:asciiTheme="minorBidi" w:hAnsiTheme="minorBidi" w:cs="Nirmala UI"/>
                <w:cs/>
              </w:rPr>
              <w:t>ද්‍රවශීලි වත්කම් වලට බාහිර අරමුදල් අනුපාතය</w:t>
            </w:r>
          </w:p>
        </w:tc>
        <w:tc>
          <w:tcPr>
            <w:tcW w:w="2250" w:type="dxa"/>
            <w:gridSpan w:val="2"/>
            <w:tcBorders>
              <w:top w:val="single" w:sz="12" w:space="0" w:color="auto"/>
              <w:bottom w:val="single" w:sz="12" w:space="0" w:color="auto"/>
            </w:tcBorders>
            <w:shd w:val="clear" w:color="auto" w:fill="EAF1DD" w:themeFill="accent3" w:themeFillTint="33"/>
          </w:tcPr>
          <w:p w:rsidR="00E33167" w:rsidRPr="00101245" w:rsidRDefault="00E33167" w:rsidP="002D0C56">
            <w:pPr>
              <w:pStyle w:val="NoSpacing"/>
              <w:jc w:val="right"/>
              <w:rPr>
                <w:rFonts w:asciiTheme="minorBidi" w:hAnsiTheme="minorBidi"/>
              </w:rPr>
            </w:pPr>
          </w:p>
          <w:p w:rsidR="00A86006" w:rsidRDefault="00A86006" w:rsidP="002D0C56">
            <w:pPr>
              <w:pStyle w:val="NoSpacing"/>
              <w:jc w:val="right"/>
              <w:rPr>
                <w:rFonts w:asciiTheme="minorBidi" w:hAnsiTheme="minorBidi"/>
              </w:rPr>
            </w:pPr>
          </w:p>
          <w:p w:rsidR="00E33167" w:rsidRPr="003E65B4" w:rsidRDefault="002B1BD8" w:rsidP="002D0C56">
            <w:pPr>
              <w:pStyle w:val="NoSpacing"/>
              <w:jc w:val="right"/>
              <w:rPr>
                <w:rFonts w:asciiTheme="minorBidi" w:hAnsiTheme="minorBidi"/>
                <w:sz w:val="24"/>
                <w:szCs w:val="24"/>
              </w:rPr>
            </w:pPr>
            <w:r w:rsidRPr="003E65B4">
              <w:rPr>
                <w:rFonts w:asciiTheme="minorBidi" w:hAnsiTheme="minorBidi" w:hint="cs"/>
                <w:sz w:val="24"/>
                <w:szCs w:val="24"/>
                <w:cs/>
              </w:rPr>
              <w:t>379.5</w:t>
            </w:r>
          </w:p>
          <w:p w:rsidR="00A86006" w:rsidRPr="003E65B4" w:rsidRDefault="00A86006" w:rsidP="002D0C56">
            <w:pPr>
              <w:pStyle w:val="NoSpacing"/>
              <w:jc w:val="right"/>
              <w:rPr>
                <w:rFonts w:asciiTheme="minorBidi" w:hAnsiTheme="minorBidi"/>
                <w:sz w:val="24"/>
                <w:szCs w:val="24"/>
              </w:rPr>
            </w:pPr>
          </w:p>
          <w:p w:rsidR="002B1BD8" w:rsidRPr="00101245" w:rsidRDefault="002B1BD8" w:rsidP="002D0C56">
            <w:pPr>
              <w:pStyle w:val="NoSpacing"/>
              <w:jc w:val="right"/>
              <w:rPr>
                <w:rFonts w:asciiTheme="minorBidi" w:hAnsiTheme="minorBidi"/>
              </w:rPr>
            </w:pPr>
            <w:r w:rsidRPr="003E65B4">
              <w:rPr>
                <w:rFonts w:asciiTheme="minorBidi" w:hAnsiTheme="minorBidi" w:hint="cs"/>
                <w:sz w:val="24"/>
                <w:szCs w:val="24"/>
                <w:cs/>
              </w:rPr>
              <w:t>36.30</w:t>
            </w:r>
          </w:p>
        </w:tc>
        <w:tc>
          <w:tcPr>
            <w:tcW w:w="2540" w:type="dxa"/>
            <w:gridSpan w:val="2"/>
            <w:tcBorders>
              <w:top w:val="single" w:sz="12" w:space="0" w:color="auto"/>
              <w:bottom w:val="single" w:sz="12" w:space="0" w:color="auto"/>
            </w:tcBorders>
          </w:tcPr>
          <w:p w:rsidR="00E33167" w:rsidRPr="00101245" w:rsidRDefault="00E33167" w:rsidP="002D0C56">
            <w:pPr>
              <w:pStyle w:val="NoSpacing"/>
              <w:jc w:val="right"/>
              <w:rPr>
                <w:rFonts w:asciiTheme="minorBidi" w:hAnsiTheme="minorBidi"/>
              </w:rPr>
            </w:pPr>
          </w:p>
          <w:p w:rsidR="00A86006" w:rsidRDefault="00A86006" w:rsidP="002D0C56">
            <w:pPr>
              <w:pStyle w:val="NoSpacing"/>
              <w:jc w:val="right"/>
              <w:rPr>
                <w:rFonts w:asciiTheme="minorBidi" w:hAnsiTheme="minorBidi"/>
              </w:rPr>
            </w:pPr>
          </w:p>
          <w:p w:rsidR="00E33167" w:rsidRPr="003E65B4" w:rsidRDefault="005F7A50" w:rsidP="002D0C56">
            <w:pPr>
              <w:pStyle w:val="NoSpacing"/>
              <w:jc w:val="right"/>
              <w:rPr>
                <w:rFonts w:asciiTheme="minorBidi" w:hAnsiTheme="minorBidi"/>
                <w:sz w:val="24"/>
                <w:szCs w:val="24"/>
              </w:rPr>
            </w:pPr>
            <w:r w:rsidRPr="003E65B4">
              <w:rPr>
                <w:rFonts w:asciiTheme="minorBidi" w:hAnsiTheme="minorBidi"/>
                <w:sz w:val="24"/>
                <w:szCs w:val="24"/>
              </w:rPr>
              <w:t>148.80</w:t>
            </w:r>
          </w:p>
          <w:p w:rsidR="00A86006" w:rsidRPr="003E65B4" w:rsidRDefault="00A86006" w:rsidP="002D0C56">
            <w:pPr>
              <w:pStyle w:val="NoSpacing"/>
              <w:jc w:val="right"/>
              <w:rPr>
                <w:rFonts w:asciiTheme="minorBidi" w:hAnsiTheme="minorBidi"/>
                <w:sz w:val="24"/>
                <w:szCs w:val="24"/>
              </w:rPr>
            </w:pPr>
          </w:p>
          <w:p w:rsidR="00E33167" w:rsidRPr="00101245" w:rsidRDefault="005F7A50" w:rsidP="002D0C56">
            <w:pPr>
              <w:pStyle w:val="NoSpacing"/>
              <w:jc w:val="right"/>
              <w:rPr>
                <w:rFonts w:asciiTheme="minorBidi" w:hAnsiTheme="minorBidi"/>
              </w:rPr>
            </w:pPr>
            <w:r w:rsidRPr="003E65B4">
              <w:rPr>
                <w:rFonts w:asciiTheme="minorBidi" w:hAnsiTheme="minorBidi"/>
                <w:sz w:val="24"/>
                <w:szCs w:val="24"/>
              </w:rPr>
              <w:t>15.44</w:t>
            </w:r>
          </w:p>
        </w:tc>
      </w:tr>
      <w:tr w:rsidR="00E33167" w:rsidRPr="00101245" w:rsidTr="009677FE">
        <w:trPr>
          <w:trHeight w:val="1377"/>
        </w:trPr>
        <w:tc>
          <w:tcPr>
            <w:tcW w:w="4945" w:type="dxa"/>
            <w:tcBorders>
              <w:top w:val="single" w:sz="12" w:space="0" w:color="auto"/>
            </w:tcBorders>
          </w:tcPr>
          <w:p w:rsidR="00E33167" w:rsidRPr="00101245" w:rsidRDefault="00E33167" w:rsidP="002D0C56">
            <w:pPr>
              <w:pStyle w:val="NoSpacing"/>
              <w:rPr>
                <w:rFonts w:asciiTheme="minorBidi" w:hAnsiTheme="minorBidi"/>
                <w:b/>
                <w:bCs/>
              </w:rPr>
            </w:pPr>
            <w:r w:rsidRPr="00101245">
              <w:rPr>
                <w:rFonts w:asciiTheme="minorBidi" w:hAnsiTheme="minorBidi" w:cs="Nirmala UI"/>
                <w:b/>
                <w:bCs/>
                <w:cs/>
              </w:rPr>
              <w:t>නාමික තොරතුරු</w:t>
            </w:r>
          </w:p>
          <w:p w:rsidR="00E33167" w:rsidRPr="00101245" w:rsidRDefault="00E33167" w:rsidP="002D0C56">
            <w:pPr>
              <w:pStyle w:val="NoSpacing"/>
              <w:rPr>
                <w:rFonts w:asciiTheme="minorBidi" w:hAnsiTheme="minorBidi"/>
              </w:rPr>
            </w:pPr>
            <w:r w:rsidRPr="00101245">
              <w:rPr>
                <w:rFonts w:asciiTheme="minorBidi" w:hAnsiTheme="minorBidi" w:cs="Nirmala UI"/>
                <w:cs/>
              </w:rPr>
              <w:t>ශාඛා ගණන</w:t>
            </w:r>
          </w:p>
          <w:p w:rsidR="00E33167" w:rsidRPr="00101245" w:rsidRDefault="00E33167" w:rsidP="002D0C56">
            <w:pPr>
              <w:pStyle w:val="NoSpacing"/>
              <w:rPr>
                <w:rFonts w:asciiTheme="minorBidi" w:hAnsiTheme="minorBidi"/>
              </w:rPr>
            </w:pPr>
            <w:r w:rsidRPr="00101245">
              <w:rPr>
                <w:rFonts w:asciiTheme="minorBidi" w:hAnsiTheme="minorBidi" w:cs="Nirmala UI"/>
                <w:cs/>
              </w:rPr>
              <w:t>බාහිර ණය ශ්‍රේණිය</w:t>
            </w:r>
          </w:p>
          <w:p w:rsidR="00E33167" w:rsidRPr="00101245" w:rsidRDefault="00E33167" w:rsidP="002D0C56">
            <w:pPr>
              <w:pStyle w:val="NoSpacing"/>
              <w:rPr>
                <w:rFonts w:asciiTheme="minorBidi" w:hAnsiTheme="minorBidi"/>
              </w:rPr>
            </w:pPr>
          </w:p>
          <w:p w:rsidR="00E33167" w:rsidRPr="00101245" w:rsidRDefault="00E33167" w:rsidP="002D0C56">
            <w:pPr>
              <w:pStyle w:val="NoSpacing"/>
              <w:rPr>
                <w:rFonts w:asciiTheme="minorBidi" w:hAnsiTheme="minorBidi"/>
                <w:b/>
                <w:bCs/>
                <w:cs/>
              </w:rPr>
            </w:pPr>
          </w:p>
        </w:tc>
        <w:tc>
          <w:tcPr>
            <w:tcW w:w="2250" w:type="dxa"/>
            <w:gridSpan w:val="2"/>
            <w:tcBorders>
              <w:top w:val="single" w:sz="12" w:space="0" w:color="auto"/>
            </w:tcBorders>
            <w:shd w:val="clear" w:color="auto" w:fill="EAF1DD" w:themeFill="accent3" w:themeFillTint="33"/>
          </w:tcPr>
          <w:p w:rsidR="00E33167" w:rsidRPr="00101245" w:rsidRDefault="00E33167" w:rsidP="002D0C56">
            <w:pPr>
              <w:pStyle w:val="NoSpacing"/>
              <w:jc w:val="right"/>
              <w:rPr>
                <w:rFonts w:asciiTheme="minorBidi" w:hAnsiTheme="minorBidi"/>
              </w:rPr>
            </w:pPr>
          </w:p>
          <w:p w:rsidR="003A3311" w:rsidRDefault="00E33167" w:rsidP="002D0C56">
            <w:pPr>
              <w:pStyle w:val="NoSpacing"/>
              <w:jc w:val="right"/>
              <w:rPr>
                <w:rFonts w:asciiTheme="minorBidi" w:hAnsiTheme="minorBidi"/>
              </w:rPr>
            </w:pPr>
            <w:r w:rsidRPr="00101245">
              <w:rPr>
                <w:rFonts w:asciiTheme="minorBidi" w:hAnsiTheme="minorBidi"/>
              </w:rPr>
              <w:t>111</w:t>
            </w:r>
          </w:p>
          <w:p w:rsidR="00E33167" w:rsidRPr="00101245" w:rsidRDefault="00E33167" w:rsidP="002D0C56">
            <w:pPr>
              <w:pStyle w:val="NoSpacing"/>
              <w:jc w:val="right"/>
              <w:rPr>
                <w:rFonts w:asciiTheme="minorBidi" w:hAnsiTheme="minorBidi"/>
              </w:rPr>
            </w:pPr>
            <w:r w:rsidRPr="00101245">
              <w:rPr>
                <w:rFonts w:asciiTheme="minorBidi" w:hAnsiTheme="minorBidi"/>
              </w:rPr>
              <w:t xml:space="preserve"> </w:t>
            </w:r>
          </w:p>
          <w:p w:rsidR="003635C8" w:rsidRDefault="007656DF" w:rsidP="003635C8">
            <w:pPr>
              <w:pStyle w:val="NoSpacing"/>
              <w:jc w:val="right"/>
              <w:rPr>
                <w:rFonts w:asciiTheme="minorBidi" w:hAnsiTheme="minorBidi"/>
                <w:sz w:val="14"/>
                <w:szCs w:val="14"/>
              </w:rPr>
            </w:pPr>
            <w:r>
              <w:rPr>
                <w:rFonts w:asciiTheme="minorBidi" w:hAnsiTheme="minorBidi"/>
                <w:sz w:val="14"/>
                <w:szCs w:val="14"/>
              </w:rPr>
              <w:t>A</w:t>
            </w:r>
            <w:r>
              <w:rPr>
                <w:rFonts w:asciiTheme="minorBidi" w:hAnsiTheme="minorBidi" w:hint="cs"/>
                <w:sz w:val="14"/>
                <w:szCs w:val="14"/>
                <w:cs/>
              </w:rPr>
              <w:t>-</w:t>
            </w:r>
            <w:r w:rsidR="00E33167" w:rsidRPr="00101245">
              <w:rPr>
                <w:rFonts w:asciiTheme="minorBidi" w:hAnsiTheme="minorBidi"/>
                <w:sz w:val="14"/>
                <w:szCs w:val="14"/>
              </w:rPr>
              <w:t xml:space="preserve"> (Ilk) by Fitch</w:t>
            </w:r>
            <w:r w:rsidR="003635C8">
              <w:rPr>
                <w:rFonts w:asciiTheme="minorBidi" w:hAnsiTheme="minorBidi"/>
                <w:sz w:val="14"/>
                <w:szCs w:val="14"/>
              </w:rPr>
              <w:t xml:space="preserve"> Ratings Lanka</w:t>
            </w:r>
          </w:p>
          <w:p w:rsidR="00E33167" w:rsidRPr="009019B8" w:rsidRDefault="00E33167" w:rsidP="009019B8">
            <w:pPr>
              <w:pStyle w:val="NoSpacing"/>
              <w:jc w:val="right"/>
              <w:rPr>
                <w:rFonts w:asciiTheme="minorBidi" w:hAnsiTheme="minorBidi"/>
                <w:sz w:val="14"/>
                <w:szCs w:val="14"/>
                <w:lang w:val="en-US"/>
              </w:rPr>
            </w:pPr>
            <w:r w:rsidRPr="00101245">
              <w:rPr>
                <w:rFonts w:asciiTheme="minorBidi" w:hAnsiTheme="minorBidi"/>
                <w:sz w:val="14"/>
                <w:szCs w:val="14"/>
              </w:rPr>
              <w:t>limited</w:t>
            </w:r>
            <w:r w:rsidR="003635C8">
              <w:rPr>
                <w:rFonts w:asciiTheme="minorBidi" w:hAnsiTheme="minorBidi"/>
                <w:sz w:val="14"/>
                <w:szCs w:val="14"/>
              </w:rPr>
              <w:t xml:space="preserve"> </w:t>
            </w:r>
            <w:r w:rsidR="009019B8">
              <w:rPr>
                <w:rFonts w:asciiTheme="minorBidi" w:hAnsiTheme="minorBidi" w:hint="cs"/>
                <w:sz w:val="14"/>
                <w:szCs w:val="14"/>
                <w:cs/>
              </w:rPr>
              <w:t xml:space="preserve"> (</w:t>
            </w:r>
            <w:r w:rsidR="009019B8">
              <w:rPr>
                <w:rFonts w:asciiTheme="minorBidi" w:hAnsiTheme="minorBidi"/>
                <w:sz w:val="14"/>
                <w:szCs w:val="14"/>
                <w:lang w:val="en-US"/>
              </w:rPr>
              <w:t>RWN)</w:t>
            </w:r>
          </w:p>
        </w:tc>
        <w:tc>
          <w:tcPr>
            <w:tcW w:w="2540" w:type="dxa"/>
            <w:gridSpan w:val="2"/>
            <w:tcBorders>
              <w:top w:val="single" w:sz="12" w:space="0" w:color="auto"/>
            </w:tcBorders>
          </w:tcPr>
          <w:p w:rsidR="00E33167" w:rsidRPr="00101245" w:rsidRDefault="00E33167" w:rsidP="002D0C56">
            <w:pPr>
              <w:pStyle w:val="NoSpacing"/>
              <w:jc w:val="right"/>
              <w:rPr>
                <w:rFonts w:asciiTheme="minorBidi" w:hAnsiTheme="minorBidi"/>
              </w:rPr>
            </w:pPr>
          </w:p>
          <w:p w:rsidR="00E33167" w:rsidRDefault="000534DC" w:rsidP="002D0C56">
            <w:pPr>
              <w:pStyle w:val="NoSpacing"/>
              <w:jc w:val="right"/>
              <w:rPr>
                <w:rFonts w:asciiTheme="minorBidi" w:hAnsiTheme="minorBidi"/>
              </w:rPr>
            </w:pPr>
            <w:r>
              <w:rPr>
                <w:rFonts w:asciiTheme="minorBidi" w:hAnsiTheme="minorBidi"/>
              </w:rPr>
              <w:t>111</w:t>
            </w:r>
          </w:p>
          <w:p w:rsidR="003A3311" w:rsidRPr="00101245" w:rsidRDefault="003A3311" w:rsidP="002D0C56">
            <w:pPr>
              <w:pStyle w:val="NoSpacing"/>
              <w:jc w:val="right"/>
              <w:rPr>
                <w:rFonts w:asciiTheme="minorBidi" w:hAnsiTheme="minorBidi"/>
              </w:rPr>
            </w:pPr>
          </w:p>
          <w:p w:rsidR="00E33167" w:rsidRPr="00101245" w:rsidRDefault="00E33167" w:rsidP="002D0C56">
            <w:pPr>
              <w:pStyle w:val="NoSpacing"/>
              <w:jc w:val="right"/>
              <w:rPr>
                <w:rFonts w:asciiTheme="minorBidi" w:hAnsiTheme="minorBidi"/>
                <w:sz w:val="16"/>
                <w:szCs w:val="16"/>
              </w:rPr>
            </w:pPr>
            <w:r w:rsidRPr="00101245">
              <w:rPr>
                <w:rFonts w:asciiTheme="minorBidi" w:hAnsiTheme="minorBidi"/>
                <w:sz w:val="16"/>
                <w:szCs w:val="16"/>
              </w:rPr>
              <w:t>A+(Ilk) by Fitch</w:t>
            </w:r>
          </w:p>
          <w:p w:rsidR="00E33167" w:rsidRPr="00101245" w:rsidRDefault="00E33167" w:rsidP="002D0C56">
            <w:pPr>
              <w:pStyle w:val="NoSpacing"/>
              <w:jc w:val="right"/>
              <w:rPr>
                <w:rFonts w:asciiTheme="minorBidi" w:hAnsiTheme="minorBidi"/>
              </w:rPr>
            </w:pPr>
            <w:r w:rsidRPr="00101245">
              <w:rPr>
                <w:rFonts w:asciiTheme="minorBidi" w:hAnsiTheme="minorBidi"/>
                <w:sz w:val="16"/>
                <w:szCs w:val="16"/>
              </w:rPr>
              <w:t>Ratings lanka Limited</w:t>
            </w:r>
          </w:p>
        </w:tc>
      </w:tr>
    </w:tbl>
    <w:p w:rsidR="00E33167" w:rsidRPr="00101245" w:rsidRDefault="003635C8" w:rsidP="00E33167">
      <w:pPr>
        <w:pStyle w:val="NoSpacing"/>
        <w:rPr>
          <w:rFonts w:asciiTheme="minorBidi" w:hAnsiTheme="minorBidi"/>
        </w:rPr>
      </w:pPr>
      <w:r w:rsidRPr="00101245">
        <w:rPr>
          <w:rFonts w:asciiTheme="minorBidi" w:hAnsiTheme="minorBidi"/>
          <w:noProof/>
          <w:lang w:val="en-US" w:bidi="ar-SA"/>
        </w:rPr>
        <mc:AlternateContent>
          <mc:Choice Requires="wps">
            <w:drawing>
              <wp:anchor distT="0" distB="0" distL="114300" distR="114300" simplePos="0" relativeHeight="251665408" behindDoc="0" locked="0" layoutInCell="1" allowOverlap="1" wp14:anchorId="05A7D379" wp14:editId="12686F8C">
                <wp:simplePos x="0" y="0"/>
                <wp:positionH relativeFrom="column">
                  <wp:posOffset>-60960</wp:posOffset>
                </wp:positionH>
                <wp:positionV relativeFrom="paragraph">
                  <wp:posOffset>29337</wp:posOffset>
                </wp:positionV>
                <wp:extent cx="6143625" cy="1627632"/>
                <wp:effectExtent l="0" t="0" r="28575" b="10795"/>
                <wp:wrapNone/>
                <wp:docPr id="7" name="Text Box 7"/>
                <wp:cNvGraphicFramePr/>
                <a:graphic xmlns:a="http://schemas.openxmlformats.org/drawingml/2006/main">
                  <a:graphicData uri="http://schemas.microsoft.com/office/word/2010/wordprocessingShape">
                    <wps:wsp>
                      <wps:cNvSpPr txBox="1"/>
                      <wps:spPr>
                        <a:xfrm>
                          <a:off x="0" y="0"/>
                          <a:ext cx="6143625" cy="1627632"/>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F16349" w:rsidRPr="00C03617" w:rsidRDefault="00F16349" w:rsidP="00E33167">
                            <w:pPr>
                              <w:pStyle w:val="NoSpacing"/>
                              <w:rPr>
                                <w:sz w:val="20"/>
                                <w:szCs w:val="20"/>
                              </w:rPr>
                            </w:pPr>
                            <w:r w:rsidRPr="00C03617">
                              <w:rPr>
                                <w:rFonts w:cs="Nirmala UI" w:hint="cs"/>
                                <w:sz w:val="20"/>
                                <w:szCs w:val="20"/>
                                <w:cs/>
                              </w:rPr>
                              <w:t>සහතික කිරිම</w:t>
                            </w:r>
                          </w:p>
                          <w:p w:rsidR="00F16349" w:rsidRPr="00C03617" w:rsidRDefault="00F16349" w:rsidP="00E33167">
                            <w:pPr>
                              <w:pStyle w:val="NoSpacing"/>
                              <w:rPr>
                                <w:rFonts w:cs="Iskoola Pota"/>
                                <w:sz w:val="20"/>
                                <w:szCs w:val="20"/>
                              </w:rPr>
                            </w:pPr>
                            <w:r w:rsidRPr="00C03617">
                              <w:rPr>
                                <w:rFonts w:cs="Nirmala UI"/>
                                <w:sz w:val="20"/>
                                <w:szCs w:val="20"/>
                                <w:cs/>
                              </w:rPr>
                              <w:t>පීපල්ස් ලීසීං ඇන්ඩ් ෆිනෑන්ස්</w:t>
                            </w:r>
                            <w:r w:rsidRPr="00C03617">
                              <w:rPr>
                                <w:rFonts w:cs="Nirmala UI" w:hint="cs"/>
                                <w:sz w:val="20"/>
                                <w:szCs w:val="20"/>
                                <w:cs/>
                              </w:rPr>
                              <w:t xml:space="preserve"> පීඑල්සී හි ප්‍රධාන විධායක නිළධාරි</w:t>
                            </w:r>
                            <w:r w:rsidRPr="00C03617">
                              <w:rPr>
                                <w:rFonts w:cs="Iskoola Pota" w:hint="cs"/>
                                <w:sz w:val="20"/>
                                <w:szCs w:val="20"/>
                                <w:cs/>
                              </w:rPr>
                              <w:t xml:space="preserve">, </w:t>
                            </w:r>
                            <w:r w:rsidR="007656DF" w:rsidRPr="007656DF">
                              <w:rPr>
                                <w:rFonts w:cs="Nirmala UI"/>
                                <w:sz w:val="20"/>
                                <w:szCs w:val="20"/>
                                <w:cs/>
                              </w:rPr>
                              <w:t xml:space="preserve">සහකාර සමාන්‍ය </w:t>
                            </w:r>
                            <w:r w:rsidRPr="00C03617">
                              <w:rPr>
                                <w:rFonts w:cs="Nirmala UI" w:hint="cs"/>
                                <w:sz w:val="20"/>
                                <w:szCs w:val="20"/>
                                <w:cs/>
                              </w:rPr>
                              <w:t xml:space="preserve">කළමනාකරු </w:t>
                            </w:r>
                            <w:r w:rsidRPr="00C03617">
                              <w:rPr>
                                <w:rFonts w:cs="Iskoola Pota" w:hint="cs"/>
                                <w:sz w:val="20"/>
                                <w:szCs w:val="20"/>
                                <w:cs/>
                              </w:rPr>
                              <w:t xml:space="preserve">- </w:t>
                            </w:r>
                            <w:r w:rsidRPr="00C03617">
                              <w:rPr>
                                <w:rFonts w:cs="Nirmala UI" w:hint="cs"/>
                                <w:sz w:val="20"/>
                                <w:szCs w:val="20"/>
                                <w:cs/>
                              </w:rPr>
                              <w:t>මූල්‍ය සහ අනුකූලතා නිළධාරි වන අප විසින් සාමූහිකව පහතින් සහතික කර ඇති පරිදි</w:t>
                            </w:r>
                            <w:r w:rsidRPr="00C03617">
                              <w:rPr>
                                <w:rFonts w:cs="Iskoola Pota" w:hint="cs"/>
                                <w:sz w:val="20"/>
                                <w:szCs w:val="20"/>
                                <w:cs/>
                              </w:rPr>
                              <w:t>,</w:t>
                            </w:r>
                          </w:p>
                          <w:p w:rsidR="00F16349" w:rsidRDefault="00F16349" w:rsidP="00E33167">
                            <w:pPr>
                              <w:pStyle w:val="NoSpacing"/>
                              <w:rPr>
                                <w:rFonts w:cs="Iskoola Pota"/>
                                <w:sz w:val="20"/>
                                <w:szCs w:val="20"/>
                              </w:rPr>
                            </w:pPr>
                            <w:r w:rsidRPr="00C03617">
                              <w:rPr>
                                <w:rFonts w:cs="Iskoola Pota" w:hint="cs"/>
                                <w:sz w:val="20"/>
                                <w:szCs w:val="20"/>
                                <w:cs/>
                              </w:rPr>
                              <w:t>(</w:t>
                            </w:r>
                            <w:r w:rsidRPr="00C03617">
                              <w:rPr>
                                <w:rFonts w:cs="Nirmala UI" w:hint="cs"/>
                                <w:sz w:val="20"/>
                                <w:szCs w:val="20"/>
                                <w:cs/>
                              </w:rPr>
                              <w:t>අ</w:t>
                            </w:r>
                            <w:r w:rsidRPr="00C03617">
                              <w:rPr>
                                <w:rFonts w:cs="Iskoola Pota" w:hint="cs"/>
                                <w:sz w:val="20"/>
                                <w:szCs w:val="20"/>
                                <w:cs/>
                              </w:rPr>
                              <w:t xml:space="preserve">) </w:t>
                            </w:r>
                            <w:r w:rsidRPr="00C03617">
                              <w:rPr>
                                <w:rFonts w:cs="Nirmala UI" w:hint="cs"/>
                                <w:sz w:val="20"/>
                                <w:szCs w:val="20"/>
                                <w:cs/>
                              </w:rPr>
                              <w:t>ඉහත ප්‍රකාශයන් ශ්‍රි ලංකා  මහ බැංකුව විසින් නියම කර ඇති ආකෘතියට හා අර්ථ දැක්වීම් වලට අනුකූලව සකස් කර ඇත</w:t>
                            </w:r>
                            <w:r w:rsidRPr="00C03617">
                              <w:rPr>
                                <w:rFonts w:cs="Iskoola Pota" w:hint="cs"/>
                                <w:sz w:val="20"/>
                                <w:szCs w:val="20"/>
                                <w:cs/>
                              </w:rPr>
                              <w:t>.</w:t>
                            </w:r>
                          </w:p>
                          <w:p w:rsidR="00F16349" w:rsidRPr="00C03617" w:rsidRDefault="00F16349" w:rsidP="00E33167">
                            <w:pPr>
                              <w:pStyle w:val="NoSpacing"/>
                              <w:rPr>
                                <w:rFonts w:cs="Iskoola Pota"/>
                                <w:sz w:val="20"/>
                                <w:szCs w:val="20"/>
                              </w:rPr>
                            </w:pPr>
                          </w:p>
                          <w:p w:rsidR="00F16349" w:rsidRPr="00C03617" w:rsidRDefault="00F16349" w:rsidP="00E33167">
                            <w:pPr>
                              <w:pStyle w:val="NoSpacing"/>
                              <w:rPr>
                                <w:rFonts w:cs="Iskoola Pota"/>
                                <w:sz w:val="20"/>
                                <w:szCs w:val="20"/>
                              </w:rPr>
                            </w:pPr>
                            <w:r w:rsidRPr="00C03617">
                              <w:rPr>
                                <w:rFonts w:cs="Iskoola Pota" w:hint="cs"/>
                                <w:sz w:val="20"/>
                                <w:szCs w:val="20"/>
                                <w:cs/>
                              </w:rPr>
                              <w:t>(</w:t>
                            </w:r>
                            <w:r w:rsidRPr="00C03617">
                              <w:rPr>
                                <w:rFonts w:cs="Nirmala UI" w:hint="cs"/>
                                <w:sz w:val="20"/>
                                <w:szCs w:val="20"/>
                                <w:cs/>
                              </w:rPr>
                              <w:t>ආ</w:t>
                            </w:r>
                            <w:r w:rsidRPr="00C03617">
                              <w:rPr>
                                <w:rFonts w:cs="Iskoola Pota" w:hint="cs"/>
                                <w:sz w:val="20"/>
                                <w:szCs w:val="20"/>
                                <w:cs/>
                              </w:rPr>
                              <w:t xml:space="preserve">) </w:t>
                            </w:r>
                            <w:r w:rsidRPr="00C03617">
                              <w:rPr>
                                <w:rFonts w:cs="Nirmala UI" w:hint="cs"/>
                                <w:sz w:val="20"/>
                                <w:szCs w:val="20"/>
                                <w:cs/>
                              </w:rPr>
                              <w:t>බලපත්‍රලාභී මුල්‍ය සමාගම විසින් ඉදිරිපත් කරනු ලබන  ප්‍රකාශ</w:t>
                            </w:r>
                            <w:r w:rsidR="00E32F01">
                              <w:rPr>
                                <w:rFonts w:cs="Nirmala UI" w:hint="cs"/>
                                <w:sz w:val="20"/>
                                <w:szCs w:val="20"/>
                                <w:cs/>
                              </w:rPr>
                              <w:t>න</w:t>
                            </w:r>
                            <w:r w:rsidRPr="00C03617">
                              <w:rPr>
                                <w:rFonts w:cs="Nirmala UI" w:hint="cs"/>
                                <w:sz w:val="20"/>
                                <w:szCs w:val="20"/>
                                <w:cs/>
                              </w:rPr>
                              <w:t>වල අන්තර්ගත තොරතුරු විගණනය කළ තොරතුරු ලෙස සදහන් නොවන්නේ  නම්  විගණනය නොකළ තොරතුරු ලෙස සලකනු ලැබේ</w:t>
                            </w:r>
                            <w:r w:rsidRPr="00C03617">
                              <w:rPr>
                                <w:rFonts w:cs="Iskoola Pota" w:hint="cs"/>
                                <w:sz w:val="20"/>
                                <w:szCs w:val="20"/>
                                <w:cs/>
                              </w:rPr>
                              <w:t>.</w:t>
                            </w:r>
                          </w:p>
                          <w:p w:rsidR="00F16349" w:rsidRDefault="00F16349" w:rsidP="00E331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7D379" id="Text Box 7" o:spid="_x0000_s1029" type="#_x0000_t202" style="position:absolute;margin-left:-4.8pt;margin-top:2.3pt;width:483.75pt;height:12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" filled="f" strokecolor="black [3213]" strokeweight=".5pt">
                <v:textbox>
                  <w:txbxContent>
                    <w:p w:rsidR="00F16349" w:rsidRPr="00C03617" w:rsidRDefault="00F16349" w:rsidP="00E33167">
                      <w:pPr>
                        <w:pStyle w:val="NoSpacing"/>
                        <w:rPr>
                          <w:sz w:val="20"/>
                          <w:szCs w:val="20"/>
                        </w:rPr>
                      </w:pPr>
                      <w:r w:rsidRPr="00C03617">
                        <w:rPr>
                          <w:rFonts w:cs="Nirmala UI" w:hint="cs"/>
                          <w:sz w:val="20"/>
                          <w:szCs w:val="20"/>
                          <w:cs/>
                        </w:rPr>
                        <w:t>සහතික කිරිම</w:t>
                      </w:r>
                    </w:p>
                    <w:p w:rsidR="00F16349" w:rsidRPr="00C03617" w:rsidRDefault="00F16349" w:rsidP="00E33167">
                      <w:pPr>
                        <w:pStyle w:val="NoSpacing"/>
                        <w:rPr>
                          <w:rFonts w:cs="Iskoola Pota"/>
                          <w:sz w:val="20"/>
                          <w:szCs w:val="20"/>
                        </w:rPr>
                      </w:pPr>
                      <w:r w:rsidRPr="00C03617">
                        <w:rPr>
                          <w:rFonts w:cs="Nirmala UI"/>
                          <w:sz w:val="20"/>
                          <w:szCs w:val="20"/>
                          <w:cs/>
                        </w:rPr>
                        <w:t>පීපල්ස් ලීසීං ඇන්ඩ් ෆිනෑන්ස්</w:t>
                      </w:r>
                      <w:r w:rsidRPr="00C03617">
                        <w:rPr>
                          <w:rFonts w:cs="Nirmala UI" w:hint="cs"/>
                          <w:sz w:val="20"/>
                          <w:szCs w:val="20"/>
                          <w:cs/>
                        </w:rPr>
                        <w:t xml:space="preserve"> පීඑල්සී හි ප්‍රධාන විධායක නිළධාරි</w:t>
                      </w:r>
                      <w:r w:rsidRPr="00C03617">
                        <w:rPr>
                          <w:rFonts w:cs="Iskoola Pota" w:hint="cs"/>
                          <w:sz w:val="20"/>
                          <w:szCs w:val="20"/>
                          <w:cs/>
                        </w:rPr>
                        <w:t xml:space="preserve">, </w:t>
                      </w:r>
                      <w:r w:rsidR="007656DF" w:rsidRPr="007656DF">
                        <w:rPr>
                          <w:rFonts w:cs="Nirmala UI"/>
                          <w:sz w:val="20"/>
                          <w:szCs w:val="20"/>
                          <w:cs/>
                        </w:rPr>
                        <w:t xml:space="preserve">සහකාර සමාන්‍ය </w:t>
                      </w:r>
                      <w:r w:rsidRPr="00C03617">
                        <w:rPr>
                          <w:rFonts w:cs="Nirmala UI" w:hint="cs"/>
                          <w:sz w:val="20"/>
                          <w:szCs w:val="20"/>
                          <w:cs/>
                        </w:rPr>
                        <w:t xml:space="preserve">කළමනාකරු </w:t>
                      </w:r>
                      <w:r w:rsidRPr="00C03617">
                        <w:rPr>
                          <w:rFonts w:cs="Iskoola Pota" w:hint="cs"/>
                          <w:sz w:val="20"/>
                          <w:szCs w:val="20"/>
                          <w:cs/>
                        </w:rPr>
                        <w:t xml:space="preserve">- </w:t>
                      </w:r>
                      <w:r w:rsidRPr="00C03617">
                        <w:rPr>
                          <w:rFonts w:cs="Nirmala UI" w:hint="cs"/>
                          <w:sz w:val="20"/>
                          <w:szCs w:val="20"/>
                          <w:cs/>
                        </w:rPr>
                        <w:t>මූල්‍ය සහ අනුකූලතා නිළධාරි වන අප විසින් සාමූහිකව පහතින් සහතික කර ඇති පරිදි</w:t>
                      </w:r>
                      <w:r w:rsidRPr="00C03617">
                        <w:rPr>
                          <w:rFonts w:cs="Iskoola Pota" w:hint="cs"/>
                          <w:sz w:val="20"/>
                          <w:szCs w:val="20"/>
                          <w:cs/>
                        </w:rPr>
                        <w:t>,</w:t>
                      </w:r>
                    </w:p>
                    <w:p w:rsidR="00F16349" w:rsidRDefault="00F16349" w:rsidP="00E33167">
                      <w:pPr>
                        <w:pStyle w:val="NoSpacing"/>
                        <w:rPr>
                          <w:rFonts w:cs="Iskoola Pota"/>
                          <w:sz w:val="20"/>
                          <w:szCs w:val="20"/>
                        </w:rPr>
                      </w:pPr>
                      <w:r w:rsidRPr="00C03617">
                        <w:rPr>
                          <w:rFonts w:cs="Iskoola Pota" w:hint="cs"/>
                          <w:sz w:val="20"/>
                          <w:szCs w:val="20"/>
                          <w:cs/>
                        </w:rPr>
                        <w:t>(</w:t>
                      </w:r>
                      <w:r w:rsidRPr="00C03617">
                        <w:rPr>
                          <w:rFonts w:cs="Nirmala UI" w:hint="cs"/>
                          <w:sz w:val="20"/>
                          <w:szCs w:val="20"/>
                          <w:cs/>
                        </w:rPr>
                        <w:t>අ</w:t>
                      </w:r>
                      <w:r w:rsidRPr="00C03617">
                        <w:rPr>
                          <w:rFonts w:cs="Iskoola Pota" w:hint="cs"/>
                          <w:sz w:val="20"/>
                          <w:szCs w:val="20"/>
                          <w:cs/>
                        </w:rPr>
                        <w:t xml:space="preserve">) </w:t>
                      </w:r>
                      <w:r w:rsidRPr="00C03617">
                        <w:rPr>
                          <w:rFonts w:cs="Nirmala UI" w:hint="cs"/>
                          <w:sz w:val="20"/>
                          <w:szCs w:val="20"/>
                          <w:cs/>
                        </w:rPr>
                        <w:t>ඉහත ප්‍රකාශයන් ශ්‍රි ලංකා  මහ බැංකුව විසින් නියම කර ඇති ආකෘතියට හා අර්ථ දැක්වීම් වලට අනුකූලව සකස් කර ඇත</w:t>
                      </w:r>
                      <w:r w:rsidRPr="00C03617">
                        <w:rPr>
                          <w:rFonts w:cs="Iskoola Pota" w:hint="cs"/>
                          <w:sz w:val="20"/>
                          <w:szCs w:val="20"/>
                          <w:cs/>
                        </w:rPr>
                        <w:t>.</w:t>
                      </w:r>
                    </w:p>
                    <w:p w:rsidR="00F16349" w:rsidRPr="00C03617" w:rsidRDefault="00F16349" w:rsidP="00E33167">
                      <w:pPr>
                        <w:pStyle w:val="NoSpacing"/>
                        <w:rPr>
                          <w:rFonts w:cs="Iskoola Pota"/>
                          <w:sz w:val="20"/>
                          <w:szCs w:val="20"/>
                        </w:rPr>
                      </w:pPr>
                    </w:p>
                    <w:p w:rsidR="00F16349" w:rsidRPr="00C03617" w:rsidRDefault="00F16349" w:rsidP="00E33167">
                      <w:pPr>
                        <w:pStyle w:val="NoSpacing"/>
                        <w:rPr>
                          <w:rFonts w:cs="Iskoola Pota"/>
                          <w:sz w:val="20"/>
                          <w:szCs w:val="20"/>
                        </w:rPr>
                      </w:pPr>
                      <w:r w:rsidRPr="00C03617">
                        <w:rPr>
                          <w:rFonts w:cs="Iskoola Pota" w:hint="cs"/>
                          <w:sz w:val="20"/>
                          <w:szCs w:val="20"/>
                          <w:cs/>
                        </w:rPr>
                        <w:t>(</w:t>
                      </w:r>
                      <w:r w:rsidRPr="00C03617">
                        <w:rPr>
                          <w:rFonts w:cs="Nirmala UI" w:hint="cs"/>
                          <w:sz w:val="20"/>
                          <w:szCs w:val="20"/>
                          <w:cs/>
                        </w:rPr>
                        <w:t>ආ</w:t>
                      </w:r>
                      <w:r w:rsidRPr="00C03617">
                        <w:rPr>
                          <w:rFonts w:cs="Iskoola Pota" w:hint="cs"/>
                          <w:sz w:val="20"/>
                          <w:szCs w:val="20"/>
                          <w:cs/>
                        </w:rPr>
                        <w:t xml:space="preserve">) </w:t>
                      </w:r>
                      <w:r w:rsidRPr="00C03617">
                        <w:rPr>
                          <w:rFonts w:cs="Nirmala UI" w:hint="cs"/>
                          <w:sz w:val="20"/>
                          <w:szCs w:val="20"/>
                          <w:cs/>
                        </w:rPr>
                        <w:t>බලපත්‍රලාභී මුල්‍ය සමාගම විසින් ඉදිරිපත් කරනු ලබන  ප්‍රකාශ</w:t>
                      </w:r>
                      <w:r w:rsidR="00E32F01">
                        <w:rPr>
                          <w:rFonts w:cs="Nirmala UI" w:hint="cs"/>
                          <w:sz w:val="20"/>
                          <w:szCs w:val="20"/>
                          <w:cs/>
                        </w:rPr>
                        <w:t>න</w:t>
                      </w:r>
                      <w:r w:rsidRPr="00C03617">
                        <w:rPr>
                          <w:rFonts w:cs="Nirmala UI" w:hint="cs"/>
                          <w:sz w:val="20"/>
                          <w:szCs w:val="20"/>
                          <w:cs/>
                        </w:rPr>
                        <w:t>වල අන්තර්ගත තොරතුරු විගණනය කළ තොරතුරු ලෙස සදහන් නොවන්නේ  නම්  විගණනය නොකළ තොරතුරු ලෙස සලකනු ලැබේ</w:t>
                      </w:r>
                      <w:r w:rsidRPr="00C03617">
                        <w:rPr>
                          <w:rFonts w:cs="Iskoola Pota" w:hint="cs"/>
                          <w:sz w:val="20"/>
                          <w:szCs w:val="20"/>
                          <w:cs/>
                        </w:rPr>
                        <w:t>.</w:t>
                      </w:r>
                    </w:p>
                    <w:p w:rsidR="00F16349" w:rsidRDefault="00F16349" w:rsidP="00E33167"/>
                  </w:txbxContent>
                </v:textbox>
              </v:shape>
            </w:pict>
          </mc:Fallback>
        </mc:AlternateContent>
      </w:r>
      <w:r w:rsidR="00E33167" w:rsidRPr="00101245">
        <w:rPr>
          <w:rFonts w:asciiTheme="minorBidi" w:hAnsiTheme="minorBidi"/>
        </w:rPr>
        <w:t xml:space="preserve"> </w:t>
      </w:r>
    </w:p>
    <w:p w:rsidR="00E33167" w:rsidRPr="00101245" w:rsidRDefault="00E33167" w:rsidP="00E33167">
      <w:pPr>
        <w:pStyle w:val="NoSpacing"/>
        <w:rPr>
          <w:rFonts w:asciiTheme="minorBidi" w:hAnsiTheme="minorBidi"/>
        </w:rPr>
      </w:pPr>
    </w:p>
    <w:p w:rsidR="00E33167" w:rsidRPr="00101245" w:rsidRDefault="00E33167" w:rsidP="00E33167">
      <w:pPr>
        <w:pStyle w:val="NoSpacing"/>
        <w:rPr>
          <w:rFonts w:asciiTheme="minorBidi" w:hAnsiTheme="minorBidi"/>
        </w:rPr>
      </w:pPr>
    </w:p>
    <w:p w:rsidR="00E33167" w:rsidRPr="00101245" w:rsidRDefault="00E33167" w:rsidP="00E33167">
      <w:pPr>
        <w:pStyle w:val="NoSpacing"/>
        <w:rPr>
          <w:rFonts w:asciiTheme="minorBidi" w:hAnsiTheme="minorBidi"/>
        </w:rPr>
      </w:pPr>
    </w:p>
    <w:p w:rsidR="00E33167" w:rsidRPr="00101245" w:rsidRDefault="00E33167" w:rsidP="00E33167">
      <w:pPr>
        <w:pStyle w:val="NoSpacing"/>
        <w:rPr>
          <w:rFonts w:asciiTheme="minorBidi" w:hAnsiTheme="minorBidi"/>
        </w:rPr>
      </w:pPr>
    </w:p>
    <w:p w:rsidR="00F854FD" w:rsidRPr="00101245" w:rsidRDefault="00F854FD" w:rsidP="00E33167">
      <w:pPr>
        <w:pStyle w:val="NoSpacing"/>
        <w:rPr>
          <w:rFonts w:asciiTheme="minorBidi" w:hAnsiTheme="minorBidi"/>
          <w:b/>
          <w:bCs/>
        </w:rPr>
      </w:pPr>
    </w:p>
    <w:p w:rsidR="003A3311" w:rsidRDefault="003A3311" w:rsidP="00E33167">
      <w:pPr>
        <w:pStyle w:val="NoSpacing"/>
        <w:rPr>
          <w:rFonts w:asciiTheme="minorBidi" w:hAnsiTheme="minorBidi"/>
          <w:b/>
          <w:bCs/>
        </w:rPr>
      </w:pPr>
    </w:p>
    <w:p w:rsidR="008264CF" w:rsidRDefault="008264CF" w:rsidP="00E33167">
      <w:pPr>
        <w:pStyle w:val="NoSpacing"/>
        <w:rPr>
          <w:rFonts w:asciiTheme="minorBidi" w:hAnsiTheme="minorBidi"/>
          <w:b/>
          <w:bCs/>
          <w:lang w:val="en-US"/>
        </w:rPr>
      </w:pPr>
    </w:p>
    <w:p w:rsidR="008264CF" w:rsidRDefault="008264CF" w:rsidP="00E33167">
      <w:pPr>
        <w:pStyle w:val="NoSpacing"/>
        <w:rPr>
          <w:rFonts w:asciiTheme="minorBidi" w:hAnsiTheme="minorBidi"/>
          <w:b/>
          <w:bCs/>
          <w:lang w:val="en-US"/>
        </w:rPr>
      </w:pPr>
    </w:p>
    <w:p w:rsidR="00E33167" w:rsidRPr="00101245" w:rsidRDefault="00E33167" w:rsidP="00E33167">
      <w:pPr>
        <w:pStyle w:val="NoSpacing"/>
        <w:rPr>
          <w:rFonts w:asciiTheme="minorBidi" w:hAnsiTheme="minorBidi"/>
          <w:b/>
          <w:bCs/>
        </w:rPr>
      </w:pPr>
    </w:p>
    <w:p w:rsidR="00E33167" w:rsidRPr="00101245" w:rsidRDefault="00E33167" w:rsidP="00E33167">
      <w:pPr>
        <w:pStyle w:val="NoSpacing"/>
        <w:rPr>
          <w:rFonts w:asciiTheme="minorBidi" w:hAnsiTheme="minorBidi"/>
          <w:b/>
          <w:bCs/>
        </w:rPr>
      </w:pPr>
    </w:p>
    <w:p w:rsidR="00E33167" w:rsidRPr="00101245" w:rsidRDefault="001E6D5F" w:rsidP="00E33167">
      <w:pPr>
        <w:pStyle w:val="NoSpacing"/>
        <w:rPr>
          <w:rFonts w:asciiTheme="minorBidi" w:hAnsiTheme="minorBidi"/>
          <w:b/>
          <w:bCs/>
        </w:rPr>
      </w:pPr>
      <w:r>
        <w:rPr>
          <w:rFonts w:asciiTheme="minorBidi" w:hAnsiTheme="minorBidi"/>
          <w:b/>
          <w:bCs/>
          <w:noProof/>
          <w:lang w:val="en-US" w:bidi="ar-SA"/>
        </w:rPr>
        <mc:AlternateContent>
          <mc:Choice Requires="wps">
            <w:drawing>
              <wp:anchor distT="0" distB="0" distL="114300" distR="114300" simplePos="0" relativeHeight="251666432" behindDoc="0" locked="0" layoutInCell="1" allowOverlap="1" wp14:anchorId="19465C40" wp14:editId="3B4DBCB8">
                <wp:simplePos x="0" y="0"/>
                <wp:positionH relativeFrom="column">
                  <wp:posOffset>2023745</wp:posOffset>
                </wp:positionH>
                <wp:positionV relativeFrom="paragraph">
                  <wp:posOffset>90551</wp:posOffset>
                </wp:positionV>
                <wp:extent cx="1647190" cy="987552"/>
                <wp:effectExtent l="0" t="0" r="0" b="3175"/>
                <wp:wrapNone/>
                <wp:docPr id="8" name="Text Box 8"/>
                <wp:cNvGraphicFramePr/>
                <a:graphic xmlns:a="http://schemas.openxmlformats.org/drawingml/2006/main">
                  <a:graphicData uri="http://schemas.microsoft.com/office/word/2010/wordprocessingShape">
                    <wps:wsp>
                      <wps:cNvSpPr txBox="1"/>
                      <wps:spPr>
                        <a:xfrm>
                          <a:off x="0" y="0"/>
                          <a:ext cx="1647190" cy="9875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6349" w:rsidRPr="00782D6B" w:rsidRDefault="00F16349" w:rsidP="003A3311">
                            <w:pPr>
                              <w:pStyle w:val="NoSpacing"/>
                              <w:rPr>
                                <w:rFonts w:asciiTheme="minorBidi" w:hAnsiTheme="minorBidi"/>
                                <w:b/>
                                <w:bCs/>
                                <w:sz w:val="18"/>
                                <w:szCs w:val="18"/>
                              </w:rPr>
                            </w:pPr>
                            <w:r w:rsidRPr="00782D6B">
                              <w:rPr>
                                <w:rFonts w:asciiTheme="minorBidi" w:hAnsiTheme="minorBidi"/>
                                <w:b/>
                                <w:bCs/>
                                <w:sz w:val="18"/>
                                <w:szCs w:val="18"/>
                                <w:cs/>
                              </w:rPr>
                              <w:t>(</w:t>
                            </w:r>
                            <w:r w:rsidRPr="00782D6B">
                              <w:rPr>
                                <w:rFonts w:asciiTheme="minorBidi" w:hAnsiTheme="minorBidi" w:cs="Nirmala UI"/>
                                <w:b/>
                                <w:bCs/>
                                <w:sz w:val="18"/>
                                <w:szCs w:val="18"/>
                                <w:cs/>
                              </w:rPr>
                              <w:t>අ</w:t>
                            </w:r>
                            <w:r w:rsidRPr="00782D6B">
                              <w:rPr>
                                <w:rFonts w:asciiTheme="minorBidi" w:hAnsiTheme="minorBidi"/>
                                <w:b/>
                                <w:bCs/>
                                <w:sz w:val="18"/>
                                <w:szCs w:val="18"/>
                                <w:cs/>
                              </w:rPr>
                              <w:t>.</w:t>
                            </w:r>
                            <w:r w:rsidRPr="00782D6B">
                              <w:rPr>
                                <w:rFonts w:asciiTheme="minorBidi" w:hAnsiTheme="minorBidi" w:cs="Nirmala UI"/>
                                <w:b/>
                                <w:bCs/>
                                <w:sz w:val="18"/>
                                <w:szCs w:val="18"/>
                                <w:cs/>
                              </w:rPr>
                              <w:t>ක</w:t>
                            </w:r>
                            <w:r w:rsidRPr="00782D6B">
                              <w:rPr>
                                <w:rFonts w:asciiTheme="minorBidi" w:hAnsiTheme="minorBidi"/>
                                <w:b/>
                                <w:bCs/>
                                <w:sz w:val="18"/>
                                <w:szCs w:val="18"/>
                                <w:cs/>
                              </w:rPr>
                              <w:t>.</w:t>
                            </w:r>
                            <w:r w:rsidRPr="00782D6B">
                              <w:rPr>
                                <w:rFonts w:asciiTheme="minorBidi" w:hAnsiTheme="minorBidi" w:cs="Nirmala UI"/>
                                <w:b/>
                                <w:bCs/>
                                <w:sz w:val="18"/>
                                <w:szCs w:val="18"/>
                                <w:cs/>
                              </w:rPr>
                              <w:t>ල</w:t>
                            </w:r>
                            <w:r w:rsidRPr="00782D6B">
                              <w:rPr>
                                <w:rFonts w:asciiTheme="minorBidi" w:hAnsiTheme="minorBidi"/>
                                <w:b/>
                                <w:bCs/>
                                <w:sz w:val="18"/>
                                <w:szCs w:val="18"/>
                                <w:cs/>
                              </w:rPr>
                              <w:t>.)</w:t>
                            </w:r>
                          </w:p>
                          <w:p w:rsidR="00F16349" w:rsidRPr="00782D6B" w:rsidRDefault="00782D6B" w:rsidP="003A3311">
                            <w:pPr>
                              <w:pStyle w:val="NoSpacing"/>
                              <w:rPr>
                                <w:rFonts w:asciiTheme="minorBidi" w:hAnsiTheme="minorBidi"/>
                                <w:b/>
                                <w:bCs/>
                                <w:sz w:val="18"/>
                                <w:szCs w:val="18"/>
                              </w:rPr>
                            </w:pPr>
                            <w:r w:rsidRPr="00782D6B">
                              <w:rPr>
                                <w:rFonts w:asciiTheme="minorBidi" w:hAnsiTheme="minorBidi" w:cs="Nirmala UI" w:hint="cs"/>
                                <w:b/>
                                <w:bCs/>
                                <w:sz w:val="18"/>
                                <w:szCs w:val="18"/>
                                <w:cs/>
                              </w:rPr>
                              <w:t>ඔමල් සුමනසිරි</w:t>
                            </w:r>
                          </w:p>
                          <w:p w:rsidR="00F16349" w:rsidRPr="00782D6B" w:rsidRDefault="00782D6B" w:rsidP="003A3311">
                            <w:pPr>
                              <w:pStyle w:val="NoSpacing"/>
                              <w:rPr>
                                <w:rFonts w:asciiTheme="minorBidi" w:hAnsiTheme="minorBidi"/>
                                <w:b/>
                                <w:bCs/>
                                <w:sz w:val="18"/>
                                <w:szCs w:val="18"/>
                                <w:cs/>
                              </w:rPr>
                            </w:pPr>
                            <w:r w:rsidRPr="00782D6B">
                              <w:rPr>
                                <w:rFonts w:asciiTheme="minorBidi" w:hAnsiTheme="minorBidi" w:cs="Nirmala UI" w:hint="cs"/>
                                <w:b/>
                                <w:bCs/>
                                <w:sz w:val="18"/>
                                <w:szCs w:val="18"/>
                                <w:cs/>
                              </w:rPr>
                              <w:t>සහකාර සමාන්‍ය කළමනාකරු</w:t>
                            </w:r>
                            <w:r>
                              <w:rPr>
                                <w:rFonts w:asciiTheme="minorBidi" w:hAnsiTheme="minorBidi"/>
                                <w:b/>
                                <w:bCs/>
                                <w:sz w:val="18"/>
                                <w:szCs w:val="18"/>
                              </w:rPr>
                              <w:t xml:space="preserve">- </w:t>
                            </w:r>
                            <w:r>
                              <w:rPr>
                                <w:rFonts w:asciiTheme="minorBidi" w:hAnsiTheme="minorBidi" w:cs="Nirmala UI" w:hint="cs"/>
                                <w:b/>
                                <w:bCs/>
                                <w:sz w:val="18"/>
                                <w:szCs w:val="18"/>
                                <w:cs/>
                              </w:rPr>
                              <w:t>මූල්‍ය</w:t>
                            </w:r>
                          </w:p>
                          <w:p w:rsidR="00782D6B" w:rsidRPr="00782D6B" w:rsidRDefault="00782D6B" w:rsidP="00782D6B">
                            <w:pPr>
                              <w:pStyle w:val="NoSpacing"/>
                              <w:rPr>
                                <w:rFonts w:asciiTheme="minorBidi" w:hAnsiTheme="minorBidi"/>
                                <w:b/>
                                <w:bCs/>
                                <w:sz w:val="18"/>
                                <w:szCs w:val="18"/>
                              </w:rPr>
                            </w:pPr>
                            <w:r w:rsidRPr="00782D6B">
                              <w:rPr>
                                <w:rFonts w:asciiTheme="minorBidi" w:hAnsiTheme="minorBidi"/>
                                <w:b/>
                                <w:bCs/>
                                <w:sz w:val="18"/>
                                <w:szCs w:val="18"/>
                                <w:cs/>
                              </w:rPr>
                              <w:t>202</w:t>
                            </w:r>
                            <w:r w:rsidRPr="00782D6B">
                              <w:rPr>
                                <w:rFonts w:asciiTheme="minorBidi" w:hAnsiTheme="minorBidi"/>
                                <w:b/>
                                <w:bCs/>
                                <w:sz w:val="18"/>
                                <w:szCs w:val="18"/>
                              </w:rPr>
                              <w:t>3</w:t>
                            </w:r>
                            <w:r w:rsidRPr="00782D6B">
                              <w:rPr>
                                <w:rFonts w:asciiTheme="minorBidi" w:hAnsiTheme="minorBidi"/>
                                <w:b/>
                                <w:bCs/>
                                <w:sz w:val="18"/>
                                <w:szCs w:val="18"/>
                                <w:cs/>
                              </w:rPr>
                              <w:t xml:space="preserve"> </w:t>
                            </w:r>
                            <w:r w:rsidRPr="00782D6B">
                              <w:rPr>
                                <w:rFonts w:asciiTheme="minorBidi" w:hAnsiTheme="minorBidi" w:cs="Nirmala UI" w:hint="cs"/>
                                <w:b/>
                                <w:bCs/>
                                <w:sz w:val="18"/>
                                <w:szCs w:val="18"/>
                                <w:cs/>
                              </w:rPr>
                              <w:t>මැයි</w:t>
                            </w:r>
                            <w:r w:rsidRPr="00782D6B">
                              <w:rPr>
                                <w:rFonts w:asciiTheme="minorBidi" w:hAnsiTheme="minorBidi"/>
                                <w:b/>
                                <w:bCs/>
                                <w:sz w:val="18"/>
                                <w:szCs w:val="18"/>
                                <w:cs/>
                              </w:rPr>
                              <w:t xml:space="preserve"> </w:t>
                            </w:r>
                            <w:r w:rsidRPr="00782D6B">
                              <w:rPr>
                                <w:rFonts w:asciiTheme="minorBidi" w:hAnsiTheme="minorBidi" w:hint="cs"/>
                                <w:b/>
                                <w:bCs/>
                                <w:sz w:val="18"/>
                                <w:szCs w:val="18"/>
                                <w:cs/>
                              </w:rPr>
                              <w:t>26</w:t>
                            </w:r>
                            <w:r w:rsidRPr="00782D6B">
                              <w:rPr>
                                <w:rFonts w:asciiTheme="minorBidi" w:hAnsiTheme="minorBidi"/>
                                <w:b/>
                                <w:bCs/>
                                <w:sz w:val="18"/>
                                <w:szCs w:val="18"/>
                              </w:rPr>
                              <w:t xml:space="preserve"> </w:t>
                            </w:r>
                          </w:p>
                          <w:p w:rsidR="00F16349" w:rsidRDefault="00F163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465C40" id="_x0000_t202" coordsize="21600,21600" o:spt="202" path="m,l,21600r21600,l21600,xe">
                <v:stroke joinstyle="miter"/>
                <v:path gradientshapeok="t" o:connecttype="rect"/>
              </v:shapetype>
              <v:shape id="Text Box 8" o:spid="_x0000_s1030" type="#_x0000_t202" style="position:absolute;margin-left:159.35pt;margin-top:7.15pt;width:129.7pt;height:77.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" filled="f" stroked="f" strokeweight=".5pt">
                <v:textbox>
                  <w:txbxContent>
                    <w:p w:rsidR="00F16349" w:rsidRPr="00782D6B" w:rsidRDefault="00F16349" w:rsidP="003A3311">
                      <w:pPr>
                        <w:pStyle w:val="NoSpacing"/>
                        <w:rPr>
                          <w:rFonts w:asciiTheme="minorBidi" w:hAnsiTheme="minorBidi"/>
                          <w:b/>
                          <w:bCs/>
                          <w:sz w:val="18"/>
                          <w:szCs w:val="18"/>
                        </w:rPr>
                      </w:pPr>
                      <w:r w:rsidRPr="00782D6B">
                        <w:rPr>
                          <w:rFonts w:asciiTheme="minorBidi" w:hAnsiTheme="minorBidi"/>
                          <w:b/>
                          <w:bCs/>
                          <w:sz w:val="18"/>
                          <w:szCs w:val="18"/>
                          <w:cs/>
                        </w:rPr>
                        <w:t>(</w:t>
                      </w:r>
                      <w:r w:rsidRPr="00782D6B">
                        <w:rPr>
                          <w:rFonts w:asciiTheme="minorBidi" w:hAnsiTheme="minorBidi" w:cs="Nirmala UI"/>
                          <w:b/>
                          <w:bCs/>
                          <w:sz w:val="18"/>
                          <w:szCs w:val="18"/>
                          <w:cs/>
                        </w:rPr>
                        <w:t>අ</w:t>
                      </w:r>
                      <w:r w:rsidRPr="00782D6B">
                        <w:rPr>
                          <w:rFonts w:asciiTheme="minorBidi" w:hAnsiTheme="minorBidi"/>
                          <w:b/>
                          <w:bCs/>
                          <w:sz w:val="18"/>
                          <w:szCs w:val="18"/>
                          <w:cs/>
                        </w:rPr>
                        <w:t>.</w:t>
                      </w:r>
                      <w:r w:rsidRPr="00782D6B">
                        <w:rPr>
                          <w:rFonts w:asciiTheme="minorBidi" w:hAnsiTheme="minorBidi" w:cs="Nirmala UI"/>
                          <w:b/>
                          <w:bCs/>
                          <w:sz w:val="18"/>
                          <w:szCs w:val="18"/>
                          <w:cs/>
                        </w:rPr>
                        <w:t>ක</w:t>
                      </w:r>
                      <w:r w:rsidRPr="00782D6B">
                        <w:rPr>
                          <w:rFonts w:asciiTheme="minorBidi" w:hAnsiTheme="minorBidi"/>
                          <w:b/>
                          <w:bCs/>
                          <w:sz w:val="18"/>
                          <w:szCs w:val="18"/>
                          <w:cs/>
                        </w:rPr>
                        <w:t>.</w:t>
                      </w:r>
                      <w:r w:rsidRPr="00782D6B">
                        <w:rPr>
                          <w:rFonts w:asciiTheme="minorBidi" w:hAnsiTheme="minorBidi" w:cs="Nirmala UI"/>
                          <w:b/>
                          <w:bCs/>
                          <w:sz w:val="18"/>
                          <w:szCs w:val="18"/>
                          <w:cs/>
                        </w:rPr>
                        <w:t>ල</w:t>
                      </w:r>
                      <w:r w:rsidRPr="00782D6B">
                        <w:rPr>
                          <w:rFonts w:asciiTheme="minorBidi" w:hAnsiTheme="minorBidi"/>
                          <w:b/>
                          <w:bCs/>
                          <w:sz w:val="18"/>
                          <w:szCs w:val="18"/>
                          <w:cs/>
                        </w:rPr>
                        <w:t>.)</w:t>
                      </w:r>
                    </w:p>
                    <w:p w:rsidR="00F16349" w:rsidRPr="00782D6B" w:rsidRDefault="00782D6B" w:rsidP="003A3311">
                      <w:pPr>
                        <w:pStyle w:val="NoSpacing"/>
                        <w:rPr>
                          <w:rFonts w:asciiTheme="minorBidi" w:hAnsiTheme="minorBidi"/>
                          <w:b/>
                          <w:bCs/>
                          <w:sz w:val="18"/>
                          <w:szCs w:val="18"/>
                        </w:rPr>
                      </w:pPr>
                      <w:r w:rsidRPr="00782D6B">
                        <w:rPr>
                          <w:rFonts w:asciiTheme="minorBidi" w:hAnsiTheme="minorBidi" w:cs="Nirmala UI" w:hint="cs"/>
                          <w:b/>
                          <w:bCs/>
                          <w:sz w:val="18"/>
                          <w:szCs w:val="18"/>
                          <w:cs/>
                        </w:rPr>
                        <w:t>ඔමල් සුමනසිරි</w:t>
                      </w:r>
                    </w:p>
                    <w:p w:rsidR="00F16349" w:rsidRPr="00782D6B" w:rsidRDefault="00782D6B" w:rsidP="003A3311">
                      <w:pPr>
                        <w:pStyle w:val="NoSpacing"/>
                        <w:rPr>
                          <w:rFonts w:asciiTheme="minorBidi" w:hAnsiTheme="minorBidi"/>
                          <w:b/>
                          <w:bCs/>
                          <w:sz w:val="18"/>
                          <w:szCs w:val="18"/>
                          <w:cs/>
                        </w:rPr>
                      </w:pPr>
                      <w:r w:rsidRPr="00782D6B">
                        <w:rPr>
                          <w:rFonts w:asciiTheme="minorBidi" w:hAnsiTheme="minorBidi" w:cs="Nirmala UI" w:hint="cs"/>
                          <w:b/>
                          <w:bCs/>
                          <w:sz w:val="18"/>
                          <w:szCs w:val="18"/>
                          <w:cs/>
                        </w:rPr>
                        <w:t>සහකාර සමාන්‍ය කළමනාකරු</w:t>
                      </w:r>
                      <w:r>
                        <w:rPr>
                          <w:rFonts w:asciiTheme="minorBidi" w:hAnsiTheme="minorBidi"/>
                          <w:b/>
                          <w:bCs/>
                          <w:sz w:val="18"/>
                          <w:szCs w:val="18"/>
                        </w:rPr>
                        <w:t xml:space="preserve">- </w:t>
                      </w:r>
                      <w:r>
                        <w:rPr>
                          <w:rFonts w:asciiTheme="minorBidi" w:hAnsiTheme="minorBidi" w:cs="Nirmala UI" w:hint="cs"/>
                          <w:b/>
                          <w:bCs/>
                          <w:sz w:val="18"/>
                          <w:szCs w:val="18"/>
                          <w:cs/>
                        </w:rPr>
                        <w:t>මූල්‍ය</w:t>
                      </w:r>
                    </w:p>
                    <w:p w:rsidR="00782D6B" w:rsidRPr="00782D6B" w:rsidRDefault="00782D6B" w:rsidP="00782D6B">
                      <w:pPr>
                        <w:pStyle w:val="NoSpacing"/>
                        <w:rPr>
                          <w:rFonts w:asciiTheme="minorBidi" w:hAnsiTheme="minorBidi"/>
                          <w:b/>
                          <w:bCs/>
                          <w:sz w:val="18"/>
                          <w:szCs w:val="18"/>
                        </w:rPr>
                      </w:pPr>
                      <w:r w:rsidRPr="00782D6B">
                        <w:rPr>
                          <w:rFonts w:asciiTheme="minorBidi" w:hAnsiTheme="minorBidi"/>
                          <w:b/>
                          <w:bCs/>
                          <w:sz w:val="18"/>
                          <w:szCs w:val="18"/>
                          <w:cs/>
                        </w:rPr>
                        <w:t>202</w:t>
                      </w:r>
                      <w:r w:rsidRPr="00782D6B">
                        <w:rPr>
                          <w:rFonts w:asciiTheme="minorBidi" w:hAnsiTheme="minorBidi"/>
                          <w:b/>
                          <w:bCs/>
                          <w:sz w:val="18"/>
                          <w:szCs w:val="18"/>
                        </w:rPr>
                        <w:t>3</w:t>
                      </w:r>
                      <w:r w:rsidRPr="00782D6B">
                        <w:rPr>
                          <w:rFonts w:asciiTheme="minorBidi" w:hAnsiTheme="minorBidi"/>
                          <w:b/>
                          <w:bCs/>
                          <w:sz w:val="18"/>
                          <w:szCs w:val="18"/>
                          <w:cs/>
                        </w:rPr>
                        <w:t xml:space="preserve"> </w:t>
                      </w:r>
                      <w:r w:rsidRPr="00782D6B">
                        <w:rPr>
                          <w:rFonts w:asciiTheme="minorBidi" w:hAnsiTheme="minorBidi" w:cs="Nirmala UI" w:hint="cs"/>
                          <w:b/>
                          <w:bCs/>
                          <w:sz w:val="18"/>
                          <w:szCs w:val="18"/>
                          <w:cs/>
                        </w:rPr>
                        <w:t>මැය</w:t>
                      </w:r>
                      <w:bookmarkStart w:id="1" w:name="_GoBack"/>
                      <w:bookmarkEnd w:id="1"/>
                      <w:r w:rsidRPr="00782D6B">
                        <w:rPr>
                          <w:rFonts w:asciiTheme="minorBidi" w:hAnsiTheme="minorBidi" w:cs="Nirmala UI" w:hint="cs"/>
                          <w:b/>
                          <w:bCs/>
                          <w:sz w:val="18"/>
                          <w:szCs w:val="18"/>
                          <w:cs/>
                        </w:rPr>
                        <w:t>ි</w:t>
                      </w:r>
                      <w:r w:rsidRPr="00782D6B">
                        <w:rPr>
                          <w:rFonts w:asciiTheme="minorBidi" w:hAnsiTheme="minorBidi"/>
                          <w:b/>
                          <w:bCs/>
                          <w:sz w:val="18"/>
                          <w:szCs w:val="18"/>
                          <w:cs/>
                        </w:rPr>
                        <w:t xml:space="preserve"> </w:t>
                      </w:r>
                      <w:r w:rsidRPr="00782D6B">
                        <w:rPr>
                          <w:rFonts w:asciiTheme="minorBidi" w:hAnsiTheme="minorBidi" w:hint="cs"/>
                          <w:b/>
                          <w:bCs/>
                          <w:sz w:val="18"/>
                          <w:szCs w:val="18"/>
                          <w:cs/>
                        </w:rPr>
                        <w:t>26</w:t>
                      </w:r>
                      <w:r w:rsidRPr="00782D6B">
                        <w:rPr>
                          <w:rFonts w:asciiTheme="minorBidi" w:hAnsiTheme="minorBidi"/>
                          <w:b/>
                          <w:bCs/>
                          <w:sz w:val="18"/>
                          <w:szCs w:val="18"/>
                        </w:rPr>
                        <w:t xml:space="preserve"> </w:t>
                      </w:r>
                    </w:p>
                    <w:p w:rsidR="00F16349" w:rsidRDefault="00F16349"/>
                  </w:txbxContent>
                </v:textbox>
              </v:shape>
            </w:pict>
          </mc:Fallback>
        </mc:AlternateContent>
      </w:r>
      <w:r>
        <w:rPr>
          <w:rFonts w:asciiTheme="minorBidi" w:hAnsiTheme="minorBidi"/>
          <w:b/>
          <w:bCs/>
          <w:noProof/>
          <w:lang w:val="en-US" w:bidi="ar-SA"/>
        </w:rPr>
        <mc:AlternateContent>
          <mc:Choice Requires="wps">
            <w:drawing>
              <wp:anchor distT="0" distB="0" distL="114300" distR="114300" simplePos="0" relativeHeight="251668480" behindDoc="0" locked="0" layoutInCell="1" allowOverlap="1" wp14:anchorId="54C5209E" wp14:editId="29813480">
                <wp:simplePos x="0" y="0"/>
                <wp:positionH relativeFrom="column">
                  <wp:posOffset>-231140</wp:posOffset>
                </wp:positionH>
                <wp:positionV relativeFrom="paragraph">
                  <wp:posOffset>141021</wp:posOffset>
                </wp:positionV>
                <wp:extent cx="2322195" cy="694944"/>
                <wp:effectExtent l="0" t="0" r="0" b="0"/>
                <wp:wrapNone/>
                <wp:docPr id="9" name="Text Box 9"/>
                <wp:cNvGraphicFramePr/>
                <a:graphic xmlns:a="http://schemas.openxmlformats.org/drawingml/2006/main">
                  <a:graphicData uri="http://schemas.microsoft.com/office/word/2010/wordprocessingShape">
                    <wps:wsp>
                      <wps:cNvSpPr txBox="1"/>
                      <wps:spPr>
                        <a:xfrm>
                          <a:off x="0" y="0"/>
                          <a:ext cx="2322195" cy="694944"/>
                        </a:xfrm>
                        <a:prstGeom prst="rect">
                          <a:avLst/>
                        </a:prstGeom>
                        <a:noFill/>
                        <a:ln w="6350">
                          <a:noFill/>
                        </a:ln>
                        <a:effectLst/>
                      </wps:spPr>
                      <wps:txbx>
                        <w:txbxContent>
                          <w:p w:rsidR="00782D6B" w:rsidRPr="00782D6B" w:rsidRDefault="00782D6B" w:rsidP="00782D6B">
                            <w:pPr>
                              <w:pStyle w:val="NoSpacing"/>
                              <w:rPr>
                                <w:rFonts w:asciiTheme="minorBidi" w:hAnsiTheme="minorBidi"/>
                                <w:b/>
                                <w:bCs/>
                                <w:sz w:val="18"/>
                                <w:szCs w:val="18"/>
                              </w:rPr>
                            </w:pPr>
                            <w:r w:rsidRPr="00782D6B">
                              <w:rPr>
                                <w:rFonts w:asciiTheme="minorBidi" w:hAnsiTheme="minorBidi"/>
                                <w:b/>
                                <w:bCs/>
                                <w:sz w:val="18"/>
                                <w:szCs w:val="18"/>
                                <w:cs/>
                              </w:rPr>
                              <w:t>(</w:t>
                            </w:r>
                            <w:r w:rsidRPr="00782D6B">
                              <w:rPr>
                                <w:rFonts w:asciiTheme="minorBidi" w:hAnsiTheme="minorBidi" w:cs="Nirmala UI"/>
                                <w:b/>
                                <w:bCs/>
                                <w:sz w:val="18"/>
                                <w:szCs w:val="18"/>
                                <w:cs/>
                              </w:rPr>
                              <w:t>අ</w:t>
                            </w:r>
                            <w:r w:rsidRPr="00782D6B">
                              <w:rPr>
                                <w:rFonts w:asciiTheme="minorBidi" w:hAnsiTheme="minorBidi"/>
                                <w:b/>
                                <w:bCs/>
                                <w:sz w:val="18"/>
                                <w:szCs w:val="18"/>
                                <w:cs/>
                              </w:rPr>
                              <w:t>.</w:t>
                            </w:r>
                            <w:r w:rsidRPr="00782D6B">
                              <w:rPr>
                                <w:rFonts w:asciiTheme="minorBidi" w:hAnsiTheme="minorBidi" w:cs="Nirmala UI"/>
                                <w:b/>
                                <w:bCs/>
                                <w:sz w:val="18"/>
                                <w:szCs w:val="18"/>
                                <w:cs/>
                              </w:rPr>
                              <w:t>ක</w:t>
                            </w:r>
                            <w:r w:rsidRPr="00782D6B">
                              <w:rPr>
                                <w:rFonts w:asciiTheme="minorBidi" w:hAnsiTheme="minorBidi"/>
                                <w:b/>
                                <w:bCs/>
                                <w:sz w:val="18"/>
                                <w:szCs w:val="18"/>
                                <w:cs/>
                              </w:rPr>
                              <w:t>.</w:t>
                            </w:r>
                            <w:r w:rsidRPr="00782D6B">
                              <w:rPr>
                                <w:rFonts w:asciiTheme="minorBidi" w:hAnsiTheme="minorBidi" w:cs="Nirmala UI"/>
                                <w:b/>
                                <w:bCs/>
                                <w:sz w:val="18"/>
                                <w:szCs w:val="18"/>
                                <w:cs/>
                              </w:rPr>
                              <w:t>ල</w:t>
                            </w:r>
                            <w:r w:rsidRPr="00782D6B">
                              <w:rPr>
                                <w:rFonts w:asciiTheme="minorBidi" w:hAnsiTheme="minorBidi"/>
                                <w:b/>
                                <w:bCs/>
                                <w:sz w:val="18"/>
                                <w:szCs w:val="18"/>
                                <w:cs/>
                              </w:rPr>
                              <w:t>.)</w:t>
                            </w:r>
                          </w:p>
                          <w:p w:rsidR="00782D6B" w:rsidRPr="00782D6B" w:rsidRDefault="00C95236" w:rsidP="00782D6B">
                            <w:pPr>
                              <w:pStyle w:val="NoSpacing"/>
                              <w:rPr>
                                <w:rFonts w:asciiTheme="minorBidi" w:hAnsiTheme="minorBidi"/>
                                <w:b/>
                                <w:bCs/>
                                <w:sz w:val="18"/>
                                <w:szCs w:val="18"/>
                              </w:rPr>
                            </w:pPr>
                            <w:r>
                              <w:rPr>
                                <w:rFonts w:asciiTheme="minorBidi" w:hAnsiTheme="minorBidi" w:cs="Nirmala UI"/>
                                <w:b/>
                                <w:bCs/>
                                <w:sz w:val="18"/>
                                <w:szCs w:val="18"/>
                                <w:cs/>
                              </w:rPr>
                              <w:t>ශමින්ද්‍ර මර්</w:t>
                            </w:r>
                            <w:r w:rsidRPr="00C95236">
                              <w:rPr>
                                <w:rFonts w:asciiTheme="minorBidi" w:hAnsiTheme="minorBidi" w:cs="Nirmala UI"/>
                                <w:b/>
                                <w:bCs/>
                                <w:sz w:val="18"/>
                                <w:szCs w:val="18"/>
                              </w:rPr>
                              <w:t>සි</w:t>
                            </w:r>
                            <w:r w:rsidR="00782D6B" w:rsidRPr="00782D6B">
                              <w:rPr>
                                <w:rFonts w:asciiTheme="minorBidi" w:hAnsiTheme="minorBidi" w:cs="Nirmala UI"/>
                                <w:b/>
                                <w:bCs/>
                                <w:sz w:val="18"/>
                                <w:szCs w:val="18"/>
                                <w:cs/>
                              </w:rPr>
                              <w:t>ලින්</w:t>
                            </w:r>
                          </w:p>
                          <w:p w:rsidR="00782D6B" w:rsidRPr="00782D6B" w:rsidRDefault="00782D6B" w:rsidP="00782D6B">
                            <w:pPr>
                              <w:pStyle w:val="NoSpacing"/>
                              <w:rPr>
                                <w:rFonts w:asciiTheme="minorBidi" w:hAnsiTheme="minorBidi"/>
                                <w:b/>
                                <w:bCs/>
                                <w:sz w:val="18"/>
                                <w:szCs w:val="18"/>
                              </w:rPr>
                            </w:pPr>
                            <w:r w:rsidRPr="00782D6B">
                              <w:rPr>
                                <w:rFonts w:asciiTheme="minorBidi" w:hAnsiTheme="minorBidi" w:cs="Nirmala UI"/>
                                <w:b/>
                                <w:bCs/>
                                <w:sz w:val="18"/>
                                <w:szCs w:val="18"/>
                                <w:cs/>
                              </w:rPr>
                              <w:t>ප්‍රධාන විධායක</w:t>
                            </w:r>
                            <w:r w:rsidRPr="00782D6B">
                              <w:rPr>
                                <w:rFonts w:asciiTheme="minorBidi" w:hAnsiTheme="minorBidi" w:hint="cs"/>
                                <w:b/>
                                <w:bCs/>
                                <w:sz w:val="18"/>
                                <w:szCs w:val="18"/>
                                <w:cs/>
                              </w:rPr>
                              <w:t xml:space="preserve"> </w:t>
                            </w:r>
                            <w:r w:rsidRPr="00782D6B">
                              <w:rPr>
                                <w:rFonts w:asciiTheme="minorBidi" w:hAnsiTheme="minorBidi" w:cs="Nirmala UI"/>
                                <w:b/>
                                <w:bCs/>
                                <w:sz w:val="18"/>
                                <w:szCs w:val="18"/>
                                <w:cs/>
                              </w:rPr>
                              <w:t>නිළධාරි</w:t>
                            </w:r>
                          </w:p>
                          <w:p w:rsidR="00782D6B" w:rsidRPr="00782D6B" w:rsidRDefault="00782D6B" w:rsidP="00782D6B">
                            <w:pPr>
                              <w:pStyle w:val="NoSpacing"/>
                              <w:rPr>
                                <w:rFonts w:asciiTheme="minorBidi" w:hAnsiTheme="minorBidi"/>
                                <w:b/>
                                <w:bCs/>
                                <w:sz w:val="18"/>
                                <w:szCs w:val="18"/>
                              </w:rPr>
                            </w:pPr>
                            <w:r w:rsidRPr="00782D6B">
                              <w:rPr>
                                <w:rFonts w:asciiTheme="minorBidi" w:hAnsiTheme="minorBidi"/>
                                <w:b/>
                                <w:bCs/>
                                <w:sz w:val="18"/>
                                <w:szCs w:val="18"/>
                                <w:cs/>
                              </w:rPr>
                              <w:t>202</w:t>
                            </w:r>
                            <w:r w:rsidRPr="00782D6B">
                              <w:rPr>
                                <w:rFonts w:asciiTheme="minorBidi" w:hAnsiTheme="minorBidi"/>
                                <w:b/>
                                <w:bCs/>
                                <w:sz w:val="18"/>
                                <w:szCs w:val="18"/>
                              </w:rPr>
                              <w:t>3</w:t>
                            </w:r>
                            <w:r w:rsidRPr="00782D6B">
                              <w:rPr>
                                <w:rFonts w:asciiTheme="minorBidi" w:hAnsiTheme="minorBidi"/>
                                <w:b/>
                                <w:bCs/>
                                <w:sz w:val="18"/>
                                <w:szCs w:val="18"/>
                                <w:cs/>
                              </w:rPr>
                              <w:t xml:space="preserve"> </w:t>
                            </w:r>
                            <w:r w:rsidRPr="00782D6B">
                              <w:rPr>
                                <w:rFonts w:asciiTheme="minorBidi" w:hAnsiTheme="minorBidi" w:cs="Nirmala UI" w:hint="cs"/>
                                <w:b/>
                                <w:bCs/>
                                <w:sz w:val="18"/>
                                <w:szCs w:val="18"/>
                                <w:cs/>
                              </w:rPr>
                              <w:t>මැයි</w:t>
                            </w:r>
                            <w:r w:rsidRPr="00782D6B">
                              <w:rPr>
                                <w:rFonts w:asciiTheme="minorBidi" w:hAnsiTheme="minorBidi"/>
                                <w:b/>
                                <w:bCs/>
                                <w:sz w:val="18"/>
                                <w:szCs w:val="18"/>
                                <w:cs/>
                              </w:rPr>
                              <w:t xml:space="preserve"> </w:t>
                            </w:r>
                            <w:r w:rsidRPr="00782D6B">
                              <w:rPr>
                                <w:rFonts w:asciiTheme="minorBidi" w:hAnsiTheme="minorBidi" w:hint="cs"/>
                                <w:b/>
                                <w:bCs/>
                                <w:sz w:val="18"/>
                                <w:szCs w:val="18"/>
                                <w:cs/>
                              </w:rPr>
                              <w:t>26</w:t>
                            </w:r>
                            <w:r w:rsidRPr="00782D6B">
                              <w:rPr>
                                <w:rFonts w:asciiTheme="minorBidi" w:hAnsiTheme="minorBidi"/>
                                <w:b/>
                                <w:bCs/>
                                <w:sz w:val="18"/>
                                <w:szCs w:val="18"/>
                              </w:rPr>
                              <w:t xml:space="preserve"> </w:t>
                            </w:r>
                          </w:p>
                          <w:p w:rsidR="00782D6B" w:rsidRDefault="00782D6B" w:rsidP="00782D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5209E" id="Text Box 9" o:spid="_x0000_s1031" type="#_x0000_t202" style="position:absolute;margin-left:-18.2pt;margin-top:11.1pt;width:182.85pt;height:54.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" filled="f" stroked="f" strokeweight=".5pt">
                <v:textbox>
                  <w:txbxContent>
                    <w:p w:rsidR="00782D6B" w:rsidRPr="00782D6B" w:rsidRDefault="00782D6B" w:rsidP="00782D6B">
                      <w:pPr>
                        <w:pStyle w:val="NoSpacing"/>
                        <w:rPr>
                          <w:rFonts w:asciiTheme="minorBidi" w:hAnsiTheme="minorBidi"/>
                          <w:b/>
                          <w:bCs/>
                          <w:sz w:val="18"/>
                          <w:szCs w:val="18"/>
                        </w:rPr>
                      </w:pPr>
                      <w:r w:rsidRPr="00782D6B">
                        <w:rPr>
                          <w:rFonts w:asciiTheme="minorBidi" w:hAnsiTheme="minorBidi"/>
                          <w:b/>
                          <w:bCs/>
                          <w:sz w:val="18"/>
                          <w:szCs w:val="18"/>
                          <w:cs/>
                        </w:rPr>
                        <w:t>(</w:t>
                      </w:r>
                      <w:r w:rsidRPr="00782D6B">
                        <w:rPr>
                          <w:rFonts w:asciiTheme="minorBidi" w:hAnsiTheme="minorBidi" w:cs="Nirmala UI"/>
                          <w:b/>
                          <w:bCs/>
                          <w:sz w:val="18"/>
                          <w:szCs w:val="18"/>
                          <w:cs/>
                        </w:rPr>
                        <w:t>අ</w:t>
                      </w:r>
                      <w:r w:rsidRPr="00782D6B">
                        <w:rPr>
                          <w:rFonts w:asciiTheme="minorBidi" w:hAnsiTheme="minorBidi"/>
                          <w:b/>
                          <w:bCs/>
                          <w:sz w:val="18"/>
                          <w:szCs w:val="18"/>
                          <w:cs/>
                        </w:rPr>
                        <w:t>.</w:t>
                      </w:r>
                      <w:r w:rsidRPr="00782D6B">
                        <w:rPr>
                          <w:rFonts w:asciiTheme="minorBidi" w:hAnsiTheme="minorBidi" w:cs="Nirmala UI"/>
                          <w:b/>
                          <w:bCs/>
                          <w:sz w:val="18"/>
                          <w:szCs w:val="18"/>
                          <w:cs/>
                        </w:rPr>
                        <w:t>ක</w:t>
                      </w:r>
                      <w:r w:rsidRPr="00782D6B">
                        <w:rPr>
                          <w:rFonts w:asciiTheme="minorBidi" w:hAnsiTheme="minorBidi"/>
                          <w:b/>
                          <w:bCs/>
                          <w:sz w:val="18"/>
                          <w:szCs w:val="18"/>
                          <w:cs/>
                        </w:rPr>
                        <w:t>.</w:t>
                      </w:r>
                      <w:r w:rsidRPr="00782D6B">
                        <w:rPr>
                          <w:rFonts w:asciiTheme="minorBidi" w:hAnsiTheme="minorBidi" w:cs="Nirmala UI"/>
                          <w:b/>
                          <w:bCs/>
                          <w:sz w:val="18"/>
                          <w:szCs w:val="18"/>
                          <w:cs/>
                        </w:rPr>
                        <w:t>ල</w:t>
                      </w:r>
                      <w:r w:rsidRPr="00782D6B">
                        <w:rPr>
                          <w:rFonts w:asciiTheme="minorBidi" w:hAnsiTheme="minorBidi"/>
                          <w:b/>
                          <w:bCs/>
                          <w:sz w:val="18"/>
                          <w:szCs w:val="18"/>
                          <w:cs/>
                        </w:rPr>
                        <w:t>.)</w:t>
                      </w:r>
                    </w:p>
                    <w:p w:rsidR="00782D6B" w:rsidRPr="00782D6B" w:rsidRDefault="00C95236" w:rsidP="00782D6B">
                      <w:pPr>
                        <w:pStyle w:val="NoSpacing"/>
                        <w:rPr>
                          <w:rFonts w:asciiTheme="minorBidi" w:hAnsiTheme="minorBidi"/>
                          <w:b/>
                          <w:bCs/>
                          <w:sz w:val="18"/>
                          <w:szCs w:val="18"/>
                        </w:rPr>
                      </w:pPr>
                      <w:r>
                        <w:rPr>
                          <w:rFonts w:asciiTheme="minorBidi" w:hAnsiTheme="minorBidi" w:cs="Nirmala UI"/>
                          <w:b/>
                          <w:bCs/>
                          <w:sz w:val="18"/>
                          <w:szCs w:val="18"/>
                          <w:cs/>
                        </w:rPr>
                        <w:t>ශමින්ද්‍ර මර්</w:t>
                      </w:r>
                      <w:proofErr w:type="spellStart"/>
                      <w:r w:rsidRPr="00C95236">
                        <w:rPr>
                          <w:rFonts w:asciiTheme="minorBidi" w:hAnsiTheme="minorBidi" w:cs="Nirmala UI"/>
                          <w:b/>
                          <w:bCs/>
                          <w:sz w:val="18"/>
                          <w:szCs w:val="18"/>
                        </w:rPr>
                        <w:t>සි</w:t>
                      </w:r>
                      <w:proofErr w:type="spellEnd"/>
                      <w:r w:rsidR="00782D6B" w:rsidRPr="00782D6B">
                        <w:rPr>
                          <w:rFonts w:asciiTheme="minorBidi" w:hAnsiTheme="minorBidi" w:cs="Nirmala UI"/>
                          <w:b/>
                          <w:bCs/>
                          <w:sz w:val="18"/>
                          <w:szCs w:val="18"/>
                          <w:cs/>
                        </w:rPr>
                        <w:t>ලින්</w:t>
                      </w:r>
                    </w:p>
                    <w:p w:rsidR="00782D6B" w:rsidRPr="00782D6B" w:rsidRDefault="00782D6B" w:rsidP="00782D6B">
                      <w:pPr>
                        <w:pStyle w:val="NoSpacing"/>
                        <w:rPr>
                          <w:rFonts w:asciiTheme="minorBidi" w:hAnsiTheme="minorBidi"/>
                          <w:b/>
                          <w:bCs/>
                          <w:sz w:val="18"/>
                          <w:szCs w:val="18"/>
                        </w:rPr>
                      </w:pPr>
                      <w:r w:rsidRPr="00782D6B">
                        <w:rPr>
                          <w:rFonts w:asciiTheme="minorBidi" w:hAnsiTheme="minorBidi" w:cs="Nirmala UI"/>
                          <w:b/>
                          <w:bCs/>
                          <w:sz w:val="18"/>
                          <w:szCs w:val="18"/>
                          <w:cs/>
                        </w:rPr>
                        <w:t>ප්‍රධාන විධායක</w:t>
                      </w:r>
                      <w:r w:rsidRPr="00782D6B">
                        <w:rPr>
                          <w:rFonts w:asciiTheme="minorBidi" w:hAnsiTheme="minorBidi" w:hint="cs"/>
                          <w:b/>
                          <w:bCs/>
                          <w:sz w:val="18"/>
                          <w:szCs w:val="18"/>
                          <w:cs/>
                        </w:rPr>
                        <w:t xml:space="preserve"> </w:t>
                      </w:r>
                      <w:r w:rsidRPr="00782D6B">
                        <w:rPr>
                          <w:rFonts w:asciiTheme="minorBidi" w:hAnsiTheme="minorBidi" w:cs="Nirmala UI"/>
                          <w:b/>
                          <w:bCs/>
                          <w:sz w:val="18"/>
                          <w:szCs w:val="18"/>
                          <w:cs/>
                        </w:rPr>
                        <w:t>නිළධාරි</w:t>
                      </w:r>
                    </w:p>
                    <w:p w:rsidR="00782D6B" w:rsidRPr="00782D6B" w:rsidRDefault="00782D6B" w:rsidP="00782D6B">
                      <w:pPr>
                        <w:pStyle w:val="NoSpacing"/>
                        <w:rPr>
                          <w:rFonts w:asciiTheme="minorBidi" w:hAnsiTheme="minorBidi"/>
                          <w:b/>
                          <w:bCs/>
                          <w:sz w:val="18"/>
                          <w:szCs w:val="18"/>
                        </w:rPr>
                      </w:pPr>
                      <w:r w:rsidRPr="00782D6B">
                        <w:rPr>
                          <w:rFonts w:asciiTheme="minorBidi" w:hAnsiTheme="minorBidi"/>
                          <w:b/>
                          <w:bCs/>
                          <w:sz w:val="18"/>
                          <w:szCs w:val="18"/>
                          <w:cs/>
                        </w:rPr>
                        <w:t>202</w:t>
                      </w:r>
                      <w:r w:rsidRPr="00782D6B">
                        <w:rPr>
                          <w:rFonts w:asciiTheme="minorBidi" w:hAnsiTheme="minorBidi"/>
                          <w:b/>
                          <w:bCs/>
                          <w:sz w:val="18"/>
                          <w:szCs w:val="18"/>
                        </w:rPr>
                        <w:t>3</w:t>
                      </w:r>
                      <w:r w:rsidRPr="00782D6B">
                        <w:rPr>
                          <w:rFonts w:asciiTheme="minorBidi" w:hAnsiTheme="minorBidi"/>
                          <w:b/>
                          <w:bCs/>
                          <w:sz w:val="18"/>
                          <w:szCs w:val="18"/>
                          <w:cs/>
                        </w:rPr>
                        <w:t xml:space="preserve"> </w:t>
                      </w:r>
                      <w:r w:rsidRPr="00782D6B">
                        <w:rPr>
                          <w:rFonts w:asciiTheme="minorBidi" w:hAnsiTheme="minorBidi" w:cs="Nirmala UI" w:hint="cs"/>
                          <w:b/>
                          <w:bCs/>
                          <w:sz w:val="18"/>
                          <w:szCs w:val="18"/>
                          <w:cs/>
                        </w:rPr>
                        <w:t>මැයි</w:t>
                      </w:r>
                      <w:r w:rsidRPr="00782D6B">
                        <w:rPr>
                          <w:rFonts w:asciiTheme="minorBidi" w:hAnsiTheme="minorBidi"/>
                          <w:b/>
                          <w:bCs/>
                          <w:sz w:val="18"/>
                          <w:szCs w:val="18"/>
                          <w:cs/>
                        </w:rPr>
                        <w:t xml:space="preserve"> </w:t>
                      </w:r>
                      <w:r w:rsidRPr="00782D6B">
                        <w:rPr>
                          <w:rFonts w:asciiTheme="minorBidi" w:hAnsiTheme="minorBidi" w:hint="cs"/>
                          <w:b/>
                          <w:bCs/>
                          <w:sz w:val="18"/>
                          <w:szCs w:val="18"/>
                          <w:cs/>
                        </w:rPr>
                        <w:t>26</w:t>
                      </w:r>
                      <w:r w:rsidRPr="00782D6B">
                        <w:rPr>
                          <w:rFonts w:asciiTheme="minorBidi" w:hAnsiTheme="minorBidi"/>
                          <w:b/>
                          <w:bCs/>
                          <w:sz w:val="18"/>
                          <w:szCs w:val="18"/>
                        </w:rPr>
                        <w:t xml:space="preserve"> </w:t>
                      </w:r>
                    </w:p>
                    <w:p w:rsidR="00782D6B" w:rsidRDefault="00782D6B" w:rsidP="00782D6B"/>
                  </w:txbxContent>
                </v:textbox>
              </v:shape>
            </w:pict>
          </mc:Fallback>
        </mc:AlternateContent>
      </w:r>
    </w:p>
    <w:p w:rsidR="00670AF8" w:rsidRDefault="00670AF8" w:rsidP="002D0C56">
      <w:pPr>
        <w:pStyle w:val="NoSpacing"/>
        <w:rPr>
          <w:rFonts w:asciiTheme="minorBidi" w:hAnsiTheme="minorBidi"/>
          <w:b/>
          <w:bCs/>
        </w:rPr>
      </w:pPr>
    </w:p>
    <w:p w:rsidR="00670AF8" w:rsidRDefault="00670AF8" w:rsidP="002D0C56">
      <w:pPr>
        <w:pStyle w:val="NoSpacing"/>
        <w:rPr>
          <w:rFonts w:asciiTheme="minorBidi" w:hAnsiTheme="minorBidi"/>
          <w:b/>
          <w:bCs/>
        </w:rPr>
      </w:pPr>
    </w:p>
    <w:p w:rsidR="00670AF8" w:rsidRDefault="00670AF8" w:rsidP="002D0C56">
      <w:pPr>
        <w:pStyle w:val="NoSpacing"/>
        <w:rPr>
          <w:rFonts w:asciiTheme="minorBidi" w:hAnsiTheme="minorBidi"/>
          <w:b/>
          <w:bCs/>
        </w:rPr>
      </w:pPr>
    </w:p>
    <w:p w:rsidR="001E6D5F" w:rsidRDefault="001E6D5F" w:rsidP="002D0C56">
      <w:pPr>
        <w:pStyle w:val="NoSpacing"/>
        <w:rPr>
          <w:rFonts w:asciiTheme="minorBidi" w:hAnsiTheme="minorBidi"/>
          <w:b/>
          <w:bCs/>
        </w:rPr>
      </w:pPr>
    </w:p>
    <w:p w:rsidR="001E6D5F" w:rsidRDefault="001E6D5F" w:rsidP="002D0C56">
      <w:pPr>
        <w:pStyle w:val="NoSpacing"/>
        <w:rPr>
          <w:rFonts w:asciiTheme="minorBidi" w:hAnsiTheme="minorBidi"/>
          <w:b/>
          <w:bCs/>
        </w:rPr>
      </w:pPr>
    </w:p>
    <w:p w:rsidR="001E6D5F" w:rsidRDefault="00C95236" w:rsidP="002D0C56">
      <w:pPr>
        <w:pStyle w:val="NoSpacing"/>
        <w:rPr>
          <w:rFonts w:asciiTheme="minorBidi" w:hAnsiTheme="minorBidi"/>
          <w:b/>
          <w:bCs/>
        </w:rPr>
      </w:pPr>
      <w:r w:rsidRPr="00101245">
        <w:rPr>
          <w:rFonts w:asciiTheme="minorBidi" w:hAnsiTheme="minorBidi"/>
          <w:b/>
          <w:bCs/>
          <w:noProof/>
          <w:lang w:val="en-US" w:bidi="ar-SA"/>
        </w:rPr>
        <mc:AlternateContent>
          <mc:Choice Requires="wps">
            <w:drawing>
              <wp:anchor distT="0" distB="0" distL="114300" distR="114300" simplePos="0" relativeHeight="251670528" behindDoc="0" locked="0" layoutInCell="1" allowOverlap="1" wp14:anchorId="0447F55F" wp14:editId="579CFB54">
                <wp:simplePos x="0" y="0"/>
                <wp:positionH relativeFrom="column">
                  <wp:posOffset>-213360</wp:posOffset>
                </wp:positionH>
                <wp:positionV relativeFrom="paragraph">
                  <wp:posOffset>132715</wp:posOffset>
                </wp:positionV>
                <wp:extent cx="2044065" cy="845185"/>
                <wp:effectExtent l="0" t="0" r="0" b="0"/>
                <wp:wrapNone/>
                <wp:docPr id="6" name="Text Box 6"/>
                <wp:cNvGraphicFramePr/>
                <a:graphic xmlns:a="http://schemas.openxmlformats.org/drawingml/2006/main">
                  <a:graphicData uri="http://schemas.microsoft.com/office/word/2010/wordprocessingShape">
                    <wps:wsp>
                      <wps:cNvSpPr txBox="1"/>
                      <wps:spPr>
                        <a:xfrm>
                          <a:off x="0" y="0"/>
                          <a:ext cx="2044065" cy="845185"/>
                        </a:xfrm>
                        <a:prstGeom prst="rect">
                          <a:avLst/>
                        </a:prstGeom>
                        <a:noFill/>
                        <a:ln w="6350">
                          <a:noFill/>
                        </a:ln>
                        <a:effectLst/>
                      </wps:spPr>
                      <wps:txbx>
                        <w:txbxContent>
                          <w:p w:rsidR="00C95236" w:rsidRPr="00782D6B" w:rsidRDefault="00C95236" w:rsidP="00C95236">
                            <w:pPr>
                              <w:pStyle w:val="NoSpacing"/>
                              <w:rPr>
                                <w:rFonts w:cs="Iskoola Pota"/>
                                <w:b/>
                                <w:bCs/>
                                <w:sz w:val="18"/>
                                <w:szCs w:val="18"/>
                              </w:rPr>
                            </w:pPr>
                            <w:r w:rsidRPr="00782D6B">
                              <w:rPr>
                                <w:rFonts w:cs="Iskoola Pota" w:hint="cs"/>
                                <w:b/>
                                <w:bCs/>
                                <w:sz w:val="18"/>
                                <w:szCs w:val="18"/>
                                <w:cs/>
                              </w:rPr>
                              <w:t>(</w:t>
                            </w:r>
                            <w:r w:rsidRPr="00782D6B">
                              <w:rPr>
                                <w:rFonts w:cs="Nirmala UI" w:hint="cs"/>
                                <w:b/>
                                <w:bCs/>
                                <w:sz w:val="18"/>
                                <w:szCs w:val="18"/>
                                <w:cs/>
                              </w:rPr>
                              <w:t>අ</w:t>
                            </w:r>
                            <w:r w:rsidRPr="00782D6B">
                              <w:rPr>
                                <w:rFonts w:cs="Iskoola Pota" w:hint="cs"/>
                                <w:b/>
                                <w:bCs/>
                                <w:sz w:val="18"/>
                                <w:szCs w:val="18"/>
                                <w:cs/>
                              </w:rPr>
                              <w:t>.</w:t>
                            </w:r>
                            <w:r w:rsidRPr="00782D6B">
                              <w:rPr>
                                <w:rFonts w:cs="Nirmala UI" w:hint="cs"/>
                                <w:b/>
                                <w:bCs/>
                                <w:sz w:val="18"/>
                                <w:szCs w:val="18"/>
                                <w:cs/>
                              </w:rPr>
                              <w:t>ක</w:t>
                            </w:r>
                            <w:r w:rsidRPr="00782D6B">
                              <w:rPr>
                                <w:rFonts w:cs="Iskoola Pota" w:hint="cs"/>
                                <w:b/>
                                <w:bCs/>
                                <w:sz w:val="18"/>
                                <w:szCs w:val="18"/>
                                <w:cs/>
                              </w:rPr>
                              <w:t>.</w:t>
                            </w:r>
                            <w:r w:rsidRPr="00782D6B">
                              <w:rPr>
                                <w:rFonts w:cs="Nirmala UI" w:hint="cs"/>
                                <w:b/>
                                <w:bCs/>
                                <w:sz w:val="18"/>
                                <w:szCs w:val="18"/>
                                <w:cs/>
                              </w:rPr>
                              <w:t>ල</w:t>
                            </w:r>
                            <w:r w:rsidRPr="00782D6B">
                              <w:rPr>
                                <w:rFonts w:cs="Iskoola Pota" w:hint="cs"/>
                                <w:b/>
                                <w:bCs/>
                                <w:sz w:val="18"/>
                                <w:szCs w:val="18"/>
                                <w:cs/>
                              </w:rPr>
                              <w:t>.)</w:t>
                            </w:r>
                          </w:p>
                          <w:p w:rsidR="00C95236" w:rsidRPr="00782D6B" w:rsidRDefault="00C95236" w:rsidP="00C95236">
                            <w:pPr>
                              <w:pStyle w:val="NoSpacing"/>
                              <w:rPr>
                                <w:rFonts w:cs="Iskoola Pota"/>
                                <w:b/>
                                <w:bCs/>
                                <w:sz w:val="18"/>
                                <w:szCs w:val="18"/>
                              </w:rPr>
                            </w:pPr>
                            <w:r>
                              <w:rPr>
                                <w:rFonts w:cs="Nirmala UI" w:hint="cs"/>
                                <w:b/>
                                <w:bCs/>
                                <w:sz w:val="18"/>
                                <w:szCs w:val="18"/>
                                <w:cs/>
                              </w:rPr>
                              <w:t>සයිරා කලීල්</w:t>
                            </w:r>
                          </w:p>
                          <w:p w:rsidR="00C95236" w:rsidRPr="00782D6B" w:rsidRDefault="00C95236" w:rsidP="00C95236">
                            <w:pPr>
                              <w:pStyle w:val="NoSpacing"/>
                              <w:rPr>
                                <w:rFonts w:cs="Iskoola Pota"/>
                                <w:b/>
                                <w:bCs/>
                                <w:sz w:val="18"/>
                                <w:szCs w:val="18"/>
                              </w:rPr>
                            </w:pPr>
                            <w:r>
                              <w:rPr>
                                <w:rFonts w:cs="Nirmala UI" w:hint="cs"/>
                                <w:b/>
                                <w:bCs/>
                                <w:sz w:val="18"/>
                                <w:szCs w:val="18"/>
                                <w:cs/>
                              </w:rPr>
                              <w:t>අනුකූලතා නිළධාරී</w:t>
                            </w:r>
                          </w:p>
                          <w:p w:rsidR="00C95236" w:rsidRPr="00782D6B" w:rsidRDefault="00C95236" w:rsidP="00C95236">
                            <w:pPr>
                              <w:pStyle w:val="NoSpacing"/>
                              <w:rPr>
                                <w:rFonts w:asciiTheme="minorBidi" w:hAnsiTheme="minorBidi"/>
                                <w:b/>
                                <w:bCs/>
                                <w:sz w:val="18"/>
                                <w:szCs w:val="18"/>
                              </w:rPr>
                            </w:pPr>
                            <w:r w:rsidRPr="00782D6B">
                              <w:rPr>
                                <w:rFonts w:asciiTheme="minorBidi" w:hAnsiTheme="minorBidi"/>
                                <w:b/>
                                <w:bCs/>
                                <w:sz w:val="18"/>
                                <w:szCs w:val="18"/>
                                <w:cs/>
                              </w:rPr>
                              <w:t>202</w:t>
                            </w:r>
                            <w:r w:rsidRPr="00782D6B">
                              <w:rPr>
                                <w:rFonts w:asciiTheme="minorBidi" w:hAnsiTheme="minorBidi"/>
                                <w:b/>
                                <w:bCs/>
                                <w:sz w:val="18"/>
                                <w:szCs w:val="18"/>
                              </w:rPr>
                              <w:t>3</w:t>
                            </w:r>
                            <w:r w:rsidRPr="00782D6B">
                              <w:rPr>
                                <w:rFonts w:asciiTheme="minorBidi" w:hAnsiTheme="minorBidi"/>
                                <w:b/>
                                <w:bCs/>
                                <w:sz w:val="18"/>
                                <w:szCs w:val="18"/>
                                <w:cs/>
                              </w:rPr>
                              <w:t xml:space="preserve"> </w:t>
                            </w:r>
                            <w:r w:rsidRPr="00782D6B">
                              <w:rPr>
                                <w:rFonts w:asciiTheme="minorBidi" w:hAnsiTheme="minorBidi" w:cs="Nirmala UI" w:hint="cs"/>
                                <w:b/>
                                <w:bCs/>
                                <w:sz w:val="18"/>
                                <w:szCs w:val="18"/>
                                <w:cs/>
                              </w:rPr>
                              <w:t>මැයි</w:t>
                            </w:r>
                            <w:r w:rsidRPr="00782D6B">
                              <w:rPr>
                                <w:rFonts w:asciiTheme="minorBidi" w:hAnsiTheme="minorBidi"/>
                                <w:b/>
                                <w:bCs/>
                                <w:sz w:val="18"/>
                                <w:szCs w:val="18"/>
                                <w:cs/>
                              </w:rPr>
                              <w:t xml:space="preserve"> </w:t>
                            </w:r>
                            <w:r w:rsidRPr="00782D6B">
                              <w:rPr>
                                <w:rFonts w:asciiTheme="minorBidi" w:hAnsiTheme="minorBidi" w:hint="cs"/>
                                <w:b/>
                                <w:bCs/>
                                <w:sz w:val="18"/>
                                <w:szCs w:val="18"/>
                                <w:cs/>
                              </w:rPr>
                              <w:t>26</w:t>
                            </w:r>
                            <w:r w:rsidRPr="00782D6B">
                              <w:rPr>
                                <w:rFonts w:asciiTheme="minorBidi" w:hAnsiTheme="minorBidi"/>
                                <w:b/>
                                <w:bCs/>
                                <w:sz w:val="18"/>
                                <w:szCs w:val="18"/>
                              </w:rPr>
                              <w:t xml:space="preserve"> </w:t>
                            </w:r>
                          </w:p>
                          <w:p w:rsidR="00C95236" w:rsidRDefault="00C95236" w:rsidP="00C95236">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47F55F" id="Text Box 6" o:spid="_x0000_s1032" type="#_x0000_t202" style="position:absolute;margin-left:-16.8pt;margin-top:10.45pt;width:160.95pt;height:66.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" filled="f" stroked="f" strokeweight=".5pt">
                <v:textbox>
                  <w:txbxContent>
                    <w:p w:rsidR="00C95236" w:rsidRPr="00782D6B" w:rsidRDefault="00C95236" w:rsidP="00C95236">
                      <w:pPr>
                        <w:pStyle w:val="NoSpacing"/>
                        <w:rPr>
                          <w:rFonts w:cs="Iskoola Pota"/>
                          <w:b/>
                          <w:bCs/>
                          <w:sz w:val="18"/>
                          <w:szCs w:val="18"/>
                        </w:rPr>
                      </w:pPr>
                      <w:r w:rsidRPr="00782D6B">
                        <w:rPr>
                          <w:rFonts w:cs="Iskoola Pota" w:hint="cs"/>
                          <w:b/>
                          <w:bCs/>
                          <w:sz w:val="18"/>
                          <w:szCs w:val="18"/>
                          <w:cs/>
                        </w:rPr>
                        <w:t>(</w:t>
                      </w:r>
                      <w:r w:rsidRPr="00782D6B">
                        <w:rPr>
                          <w:rFonts w:cs="Nirmala UI" w:hint="cs"/>
                          <w:b/>
                          <w:bCs/>
                          <w:sz w:val="18"/>
                          <w:szCs w:val="18"/>
                          <w:cs/>
                        </w:rPr>
                        <w:t>අ</w:t>
                      </w:r>
                      <w:r w:rsidRPr="00782D6B">
                        <w:rPr>
                          <w:rFonts w:cs="Iskoola Pota" w:hint="cs"/>
                          <w:b/>
                          <w:bCs/>
                          <w:sz w:val="18"/>
                          <w:szCs w:val="18"/>
                          <w:cs/>
                        </w:rPr>
                        <w:t>.</w:t>
                      </w:r>
                      <w:r w:rsidRPr="00782D6B">
                        <w:rPr>
                          <w:rFonts w:cs="Nirmala UI" w:hint="cs"/>
                          <w:b/>
                          <w:bCs/>
                          <w:sz w:val="18"/>
                          <w:szCs w:val="18"/>
                          <w:cs/>
                        </w:rPr>
                        <w:t>ක</w:t>
                      </w:r>
                      <w:r w:rsidRPr="00782D6B">
                        <w:rPr>
                          <w:rFonts w:cs="Iskoola Pota" w:hint="cs"/>
                          <w:b/>
                          <w:bCs/>
                          <w:sz w:val="18"/>
                          <w:szCs w:val="18"/>
                          <w:cs/>
                        </w:rPr>
                        <w:t>.</w:t>
                      </w:r>
                      <w:r w:rsidRPr="00782D6B">
                        <w:rPr>
                          <w:rFonts w:cs="Nirmala UI" w:hint="cs"/>
                          <w:b/>
                          <w:bCs/>
                          <w:sz w:val="18"/>
                          <w:szCs w:val="18"/>
                          <w:cs/>
                        </w:rPr>
                        <w:t>ල</w:t>
                      </w:r>
                      <w:r w:rsidRPr="00782D6B">
                        <w:rPr>
                          <w:rFonts w:cs="Iskoola Pota" w:hint="cs"/>
                          <w:b/>
                          <w:bCs/>
                          <w:sz w:val="18"/>
                          <w:szCs w:val="18"/>
                          <w:cs/>
                        </w:rPr>
                        <w:t>.)</w:t>
                      </w:r>
                    </w:p>
                    <w:p w:rsidR="00C95236" w:rsidRPr="00782D6B" w:rsidRDefault="00C95236" w:rsidP="00C95236">
                      <w:pPr>
                        <w:pStyle w:val="NoSpacing"/>
                        <w:rPr>
                          <w:rFonts w:cs="Iskoola Pota"/>
                          <w:b/>
                          <w:bCs/>
                          <w:sz w:val="18"/>
                          <w:szCs w:val="18"/>
                        </w:rPr>
                      </w:pPr>
                      <w:r>
                        <w:rPr>
                          <w:rFonts w:cs="Nirmala UI" w:hint="cs"/>
                          <w:b/>
                          <w:bCs/>
                          <w:sz w:val="18"/>
                          <w:szCs w:val="18"/>
                          <w:cs/>
                        </w:rPr>
                        <w:t>සයිරා කලීල්</w:t>
                      </w:r>
                    </w:p>
                    <w:p w:rsidR="00C95236" w:rsidRPr="00782D6B" w:rsidRDefault="00C95236" w:rsidP="00C95236">
                      <w:pPr>
                        <w:pStyle w:val="NoSpacing"/>
                        <w:rPr>
                          <w:rFonts w:cs="Iskoola Pota"/>
                          <w:b/>
                          <w:bCs/>
                          <w:sz w:val="18"/>
                          <w:szCs w:val="18"/>
                        </w:rPr>
                      </w:pPr>
                      <w:r>
                        <w:rPr>
                          <w:rFonts w:cs="Nirmala UI" w:hint="cs"/>
                          <w:b/>
                          <w:bCs/>
                          <w:sz w:val="18"/>
                          <w:szCs w:val="18"/>
                          <w:cs/>
                        </w:rPr>
                        <w:t>අනුකූලතා නිළධාරී</w:t>
                      </w:r>
                    </w:p>
                    <w:p w:rsidR="00C95236" w:rsidRPr="00782D6B" w:rsidRDefault="00C95236" w:rsidP="00C95236">
                      <w:pPr>
                        <w:pStyle w:val="NoSpacing"/>
                        <w:rPr>
                          <w:rFonts w:asciiTheme="minorBidi" w:hAnsiTheme="minorBidi"/>
                          <w:b/>
                          <w:bCs/>
                          <w:sz w:val="18"/>
                          <w:szCs w:val="18"/>
                        </w:rPr>
                      </w:pPr>
                      <w:r w:rsidRPr="00782D6B">
                        <w:rPr>
                          <w:rFonts w:asciiTheme="minorBidi" w:hAnsiTheme="minorBidi"/>
                          <w:b/>
                          <w:bCs/>
                          <w:sz w:val="18"/>
                          <w:szCs w:val="18"/>
                          <w:cs/>
                        </w:rPr>
                        <w:t>202</w:t>
                      </w:r>
                      <w:r w:rsidRPr="00782D6B">
                        <w:rPr>
                          <w:rFonts w:asciiTheme="minorBidi" w:hAnsiTheme="minorBidi"/>
                          <w:b/>
                          <w:bCs/>
                          <w:sz w:val="18"/>
                          <w:szCs w:val="18"/>
                        </w:rPr>
                        <w:t>3</w:t>
                      </w:r>
                      <w:r w:rsidRPr="00782D6B">
                        <w:rPr>
                          <w:rFonts w:asciiTheme="minorBidi" w:hAnsiTheme="minorBidi"/>
                          <w:b/>
                          <w:bCs/>
                          <w:sz w:val="18"/>
                          <w:szCs w:val="18"/>
                          <w:cs/>
                        </w:rPr>
                        <w:t xml:space="preserve"> </w:t>
                      </w:r>
                      <w:r w:rsidRPr="00782D6B">
                        <w:rPr>
                          <w:rFonts w:asciiTheme="minorBidi" w:hAnsiTheme="minorBidi" w:cs="Nirmala UI" w:hint="cs"/>
                          <w:b/>
                          <w:bCs/>
                          <w:sz w:val="18"/>
                          <w:szCs w:val="18"/>
                          <w:cs/>
                        </w:rPr>
                        <w:t>මැයි</w:t>
                      </w:r>
                      <w:r w:rsidRPr="00782D6B">
                        <w:rPr>
                          <w:rFonts w:asciiTheme="minorBidi" w:hAnsiTheme="minorBidi"/>
                          <w:b/>
                          <w:bCs/>
                          <w:sz w:val="18"/>
                          <w:szCs w:val="18"/>
                          <w:cs/>
                        </w:rPr>
                        <w:t xml:space="preserve"> </w:t>
                      </w:r>
                      <w:r w:rsidRPr="00782D6B">
                        <w:rPr>
                          <w:rFonts w:asciiTheme="minorBidi" w:hAnsiTheme="minorBidi" w:hint="cs"/>
                          <w:b/>
                          <w:bCs/>
                          <w:sz w:val="18"/>
                          <w:szCs w:val="18"/>
                          <w:cs/>
                        </w:rPr>
                        <w:t>26</w:t>
                      </w:r>
                      <w:r w:rsidRPr="00782D6B">
                        <w:rPr>
                          <w:rFonts w:asciiTheme="minorBidi" w:hAnsiTheme="minorBidi"/>
                          <w:b/>
                          <w:bCs/>
                          <w:sz w:val="18"/>
                          <w:szCs w:val="18"/>
                        </w:rPr>
                        <w:t xml:space="preserve"> </w:t>
                      </w:r>
                    </w:p>
                    <w:p w:rsidR="00C95236" w:rsidRDefault="00C95236" w:rsidP="00C95236">
                      <w:pPr>
                        <w:pStyle w:val="NoSpacing"/>
                      </w:pPr>
                    </w:p>
                  </w:txbxContent>
                </v:textbox>
              </v:shape>
            </w:pict>
          </mc:Fallback>
        </mc:AlternateContent>
      </w:r>
    </w:p>
    <w:p w:rsidR="001E6D5F" w:rsidRDefault="001E6D5F" w:rsidP="002D0C56">
      <w:pPr>
        <w:pStyle w:val="NoSpacing"/>
        <w:rPr>
          <w:rFonts w:asciiTheme="minorBidi" w:hAnsiTheme="minorBidi"/>
          <w:b/>
          <w:bCs/>
          <w:cs/>
        </w:rPr>
      </w:pPr>
    </w:p>
    <w:p w:rsidR="00C95236" w:rsidRDefault="00C95236" w:rsidP="002D0C56">
      <w:pPr>
        <w:pStyle w:val="NoSpacing"/>
        <w:rPr>
          <w:rFonts w:asciiTheme="minorBidi" w:hAnsiTheme="minorBidi"/>
          <w:b/>
          <w:bCs/>
          <w:cs/>
        </w:rPr>
      </w:pPr>
    </w:p>
    <w:p w:rsidR="00C95236" w:rsidRDefault="00C95236" w:rsidP="002D0C56">
      <w:pPr>
        <w:pStyle w:val="NoSpacing"/>
        <w:rPr>
          <w:rFonts w:asciiTheme="minorBidi" w:hAnsiTheme="minorBidi"/>
          <w:b/>
          <w:bCs/>
        </w:rPr>
      </w:pPr>
    </w:p>
    <w:p w:rsidR="001E6D5F" w:rsidRDefault="001E6D5F" w:rsidP="002D0C56">
      <w:pPr>
        <w:pStyle w:val="NoSpacing"/>
        <w:rPr>
          <w:rFonts w:asciiTheme="minorBidi" w:hAnsiTheme="minorBidi"/>
          <w:b/>
          <w:bCs/>
        </w:rPr>
      </w:pPr>
    </w:p>
    <w:p w:rsidR="001E6D5F" w:rsidRDefault="001E6D5F" w:rsidP="002D0C56">
      <w:pPr>
        <w:pStyle w:val="NoSpacing"/>
        <w:rPr>
          <w:rFonts w:asciiTheme="minorBidi" w:hAnsiTheme="minorBidi"/>
          <w:b/>
          <w:bCs/>
        </w:rPr>
      </w:pPr>
    </w:p>
    <w:p w:rsidR="00FA4AE1" w:rsidRPr="00C95236" w:rsidRDefault="00E33167" w:rsidP="002D0C56">
      <w:pPr>
        <w:pStyle w:val="NoSpacing"/>
        <w:rPr>
          <w:rFonts w:asciiTheme="minorBidi" w:hAnsiTheme="minorBidi" w:cs="Iskoola Pota"/>
          <w:b/>
          <w:bCs/>
          <w:sz w:val="18"/>
          <w:szCs w:val="18"/>
        </w:rPr>
      </w:pPr>
      <w:r w:rsidRPr="00C95236">
        <w:rPr>
          <w:rFonts w:asciiTheme="minorBidi" w:hAnsiTheme="minorBidi"/>
          <w:b/>
          <w:bCs/>
          <w:sz w:val="18"/>
          <w:szCs w:val="18"/>
        </w:rPr>
        <w:t xml:space="preserve">1995 </w:t>
      </w:r>
      <w:r w:rsidRPr="00C95236">
        <w:rPr>
          <w:rFonts w:asciiTheme="minorBidi" w:hAnsiTheme="minorBidi" w:cs="Nirmala UI"/>
          <w:b/>
          <w:bCs/>
          <w:sz w:val="18"/>
          <w:szCs w:val="18"/>
          <w:cs/>
        </w:rPr>
        <w:t xml:space="preserve">අගෝස්තු </w:t>
      </w:r>
      <w:r w:rsidRPr="00C95236">
        <w:rPr>
          <w:rFonts w:asciiTheme="minorBidi" w:hAnsiTheme="minorBidi"/>
          <w:b/>
          <w:bCs/>
          <w:sz w:val="18"/>
          <w:szCs w:val="18"/>
          <w:cs/>
        </w:rPr>
        <w:t xml:space="preserve">22 </w:t>
      </w:r>
      <w:r w:rsidRPr="00C95236">
        <w:rPr>
          <w:rFonts w:asciiTheme="minorBidi" w:hAnsiTheme="minorBidi" w:cs="Nirmala UI"/>
          <w:b/>
          <w:bCs/>
          <w:sz w:val="18"/>
          <w:szCs w:val="18"/>
          <w:cs/>
        </w:rPr>
        <w:t>වැනි දින සංස්ථාපනය කරන ලදි</w:t>
      </w:r>
      <w:r w:rsidRPr="00C95236">
        <w:rPr>
          <w:rFonts w:asciiTheme="minorBidi" w:hAnsiTheme="minorBidi"/>
          <w:b/>
          <w:bCs/>
          <w:sz w:val="18"/>
          <w:szCs w:val="18"/>
          <w:cs/>
        </w:rPr>
        <w:t>.</w:t>
      </w:r>
      <w:r w:rsidR="00F62473" w:rsidRPr="00C95236">
        <w:rPr>
          <w:rFonts w:asciiTheme="minorBidi" w:hAnsiTheme="minorBidi" w:hint="cs"/>
          <w:b/>
          <w:bCs/>
          <w:sz w:val="18"/>
          <w:szCs w:val="18"/>
          <w:cs/>
        </w:rPr>
        <w:t xml:space="preserve"> </w:t>
      </w:r>
      <w:r w:rsidRPr="00C95236">
        <w:rPr>
          <w:rFonts w:asciiTheme="minorBidi" w:hAnsiTheme="minorBidi"/>
          <w:b/>
          <w:bCs/>
          <w:sz w:val="18"/>
          <w:szCs w:val="18"/>
          <w:cs/>
        </w:rPr>
        <w:t xml:space="preserve">2011 </w:t>
      </w:r>
      <w:r w:rsidRPr="00C95236">
        <w:rPr>
          <w:rFonts w:asciiTheme="minorBidi" w:hAnsiTheme="minorBidi" w:cs="Nirmala UI"/>
          <w:b/>
          <w:bCs/>
          <w:sz w:val="18"/>
          <w:szCs w:val="18"/>
          <w:cs/>
        </w:rPr>
        <w:t xml:space="preserve">අංක </w:t>
      </w:r>
      <w:r w:rsidRPr="00C95236">
        <w:rPr>
          <w:rFonts w:asciiTheme="minorBidi" w:hAnsiTheme="minorBidi"/>
          <w:b/>
          <w:bCs/>
          <w:sz w:val="18"/>
          <w:szCs w:val="18"/>
          <w:cs/>
        </w:rPr>
        <w:t xml:space="preserve">42 </w:t>
      </w:r>
      <w:r w:rsidRPr="00C95236">
        <w:rPr>
          <w:rFonts w:asciiTheme="minorBidi" w:hAnsiTheme="minorBidi" w:cs="Nirmala UI"/>
          <w:b/>
          <w:bCs/>
          <w:sz w:val="18"/>
          <w:szCs w:val="18"/>
          <w:cs/>
        </w:rPr>
        <w:t>දරණ මුදල් ව්‍යාපාර පනත යටතේ</w:t>
      </w:r>
      <w:r w:rsidR="0027690D" w:rsidRPr="00C95236">
        <w:rPr>
          <w:rFonts w:asciiTheme="minorBidi" w:hAnsiTheme="minorBidi"/>
          <w:b/>
          <w:bCs/>
          <w:sz w:val="18"/>
          <w:szCs w:val="18"/>
          <w:cs/>
        </w:rPr>
        <w:t xml:space="preserve"> </w:t>
      </w:r>
      <w:r w:rsidR="0027690D" w:rsidRPr="00C95236">
        <w:rPr>
          <w:rFonts w:asciiTheme="minorBidi" w:hAnsiTheme="minorBidi" w:cs="Nirmala UI"/>
          <w:b/>
          <w:bCs/>
          <w:sz w:val="18"/>
          <w:szCs w:val="18"/>
          <w:cs/>
        </w:rPr>
        <w:t xml:space="preserve">ශ්‍රි ලංකා  මහ බැංකුවේ මුදල් මණ්ඩලයේ </w:t>
      </w:r>
      <w:r w:rsidR="001F15FE" w:rsidRPr="00C95236">
        <w:rPr>
          <w:rFonts w:asciiTheme="minorBidi" w:hAnsiTheme="minorBidi" w:cs="Nirmala UI"/>
          <w:b/>
          <w:bCs/>
          <w:sz w:val="18"/>
          <w:szCs w:val="18"/>
          <w:cs/>
        </w:rPr>
        <w:t>බලපත්‍ර</w:t>
      </w:r>
      <w:r w:rsidR="001F15FE" w:rsidRPr="00C95236">
        <w:rPr>
          <w:rFonts w:asciiTheme="minorBidi" w:hAnsiTheme="minorBidi" w:cs="Nirmala UI" w:hint="cs"/>
          <w:b/>
          <w:bCs/>
          <w:sz w:val="18"/>
          <w:szCs w:val="18"/>
          <w:cs/>
        </w:rPr>
        <w:t xml:space="preserve">ලාභී </w:t>
      </w:r>
      <w:r w:rsidR="001F15FE" w:rsidRPr="00C95236">
        <w:rPr>
          <w:rFonts w:asciiTheme="minorBidi" w:hAnsiTheme="minorBidi" w:cs="Nirmala UI"/>
          <w:b/>
          <w:bCs/>
          <w:sz w:val="18"/>
          <w:szCs w:val="18"/>
          <w:cs/>
        </w:rPr>
        <w:t>මුල්‍ය</w:t>
      </w:r>
      <w:r w:rsidR="001F15FE" w:rsidRPr="00C95236">
        <w:rPr>
          <w:rFonts w:asciiTheme="minorBidi" w:hAnsiTheme="minorBidi" w:cs="Nirmala UI" w:hint="cs"/>
          <w:b/>
          <w:bCs/>
          <w:sz w:val="18"/>
          <w:szCs w:val="18"/>
          <w:cs/>
        </w:rPr>
        <w:t xml:space="preserve"> සමාගමකි</w:t>
      </w:r>
      <w:r w:rsidR="001F15FE" w:rsidRPr="00C95236">
        <w:rPr>
          <w:rFonts w:asciiTheme="minorBidi" w:hAnsiTheme="minorBidi" w:cs="Iskoola Pota" w:hint="cs"/>
          <w:b/>
          <w:bCs/>
          <w:sz w:val="18"/>
          <w:szCs w:val="18"/>
          <w:cs/>
        </w:rPr>
        <w:t>.</w:t>
      </w:r>
    </w:p>
    <w:p w:rsidR="00746725" w:rsidRDefault="002D0C56" w:rsidP="002D0C56">
      <w:pPr>
        <w:pStyle w:val="NoSpacing"/>
        <w:rPr>
          <w:rFonts w:asciiTheme="minorBidi" w:hAnsiTheme="minorBidi" w:cs="Iskoola Pota"/>
          <w:b/>
          <w:bCs/>
          <w:sz w:val="20"/>
          <w:szCs w:val="20"/>
        </w:rPr>
      </w:pPr>
      <w:r>
        <w:rPr>
          <w:rFonts w:asciiTheme="minorBidi" w:hAnsiTheme="minorBidi" w:cs="Nirmala UI" w:hint="cs"/>
          <w:b/>
          <w:bCs/>
          <w:sz w:val="20"/>
          <w:szCs w:val="20"/>
          <w:cs/>
        </w:rPr>
        <w:t xml:space="preserve">සමාගම් අංකය </w:t>
      </w:r>
      <w:r>
        <w:rPr>
          <w:rFonts w:asciiTheme="minorBidi" w:hAnsiTheme="minorBidi" w:cs="Iskoola Pota"/>
          <w:b/>
          <w:bCs/>
          <w:sz w:val="20"/>
          <w:szCs w:val="20"/>
        </w:rPr>
        <w:t xml:space="preserve">PB 647 PQ </w:t>
      </w:r>
      <w:r>
        <w:rPr>
          <w:rFonts w:asciiTheme="minorBidi" w:hAnsiTheme="minorBidi" w:cs="Nirmala UI" w:hint="cs"/>
          <w:b/>
          <w:bCs/>
          <w:sz w:val="20"/>
          <w:szCs w:val="20"/>
          <w:cs/>
        </w:rPr>
        <w:t>නො</w:t>
      </w:r>
      <w:r>
        <w:rPr>
          <w:rFonts w:asciiTheme="minorBidi" w:hAnsiTheme="minorBidi" w:cs="Iskoola Pota" w:hint="cs"/>
          <w:b/>
          <w:bCs/>
          <w:sz w:val="20"/>
          <w:szCs w:val="20"/>
          <w:cs/>
        </w:rPr>
        <w:t xml:space="preserve">. 1161, </w:t>
      </w:r>
      <w:r>
        <w:rPr>
          <w:rFonts w:asciiTheme="minorBidi" w:hAnsiTheme="minorBidi" w:cs="Nirmala UI" w:hint="cs"/>
          <w:b/>
          <w:bCs/>
          <w:sz w:val="20"/>
          <w:szCs w:val="20"/>
          <w:cs/>
        </w:rPr>
        <w:t>මරදාන පාර</w:t>
      </w:r>
      <w:r>
        <w:rPr>
          <w:rFonts w:asciiTheme="minorBidi" w:hAnsiTheme="minorBidi" w:cs="Iskoola Pota" w:hint="cs"/>
          <w:b/>
          <w:bCs/>
          <w:sz w:val="20"/>
          <w:szCs w:val="20"/>
          <w:cs/>
        </w:rPr>
        <w:t xml:space="preserve">, </w:t>
      </w:r>
      <w:r>
        <w:rPr>
          <w:rFonts w:asciiTheme="minorBidi" w:hAnsiTheme="minorBidi" w:cs="Nirmala UI" w:hint="cs"/>
          <w:b/>
          <w:bCs/>
          <w:sz w:val="20"/>
          <w:szCs w:val="20"/>
          <w:cs/>
        </w:rPr>
        <w:t xml:space="preserve">කොළඹ </w:t>
      </w:r>
      <w:r>
        <w:rPr>
          <w:rFonts w:asciiTheme="minorBidi" w:hAnsiTheme="minorBidi" w:cs="Iskoola Pota" w:hint="cs"/>
          <w:b/>
          <w:bCs/>
          <w:sz w:val="20"/>
          <w:szCs w:val="20"/>
          <w:cs/>
        </w:rPr>
        <w:t xml:space="preserve">08. </w:t>
      </w:r>
      <w:r>
        <w:rPr>
          <w:rFonts w:asciiTheme="minorBidi" w:hAnsiTheme="minorBidi" w:cs="Nirmala UI" w:hint="cs"/>
          <w:b/>
          <w:bCs/>
          <w:sz w:val="20"/>
          <w:szCs w:val="20"/>
          <w:cs/>
        </w:rPr>
        <w:t>තැ</w:t>
      </w:r>
      <w:r>
        <w:rPr>
          <w:rFonts w:asciiTheme="minorBidi" w:hAnsiTheme="minorBidi" w:cs="Iskoola Pota" w:hint="cs"/>
          <w:b/>
          <w:bCs/>
          <w:sz w:val="20"/>
          <w:szCs w:val="20"/>
          <w:cs/>
        </w:rPr>
        <w:t>.</w:t>
      </w:r>
      <w:r>
        <w:rPr>
          <w:rFonts w:asciiTheme="minorBidi" w:hAnsiTheme="minorBidi" w:cs="Nirmala UI" w:hint="cs"/>
          <w:b/>
          <w:bCs/>
          <w:sz w:val="20"/>
          <w:szCs w:val="20"/>
          <w:cs/>
        </w:rPr>
        <w:t>පෙ</w:t>
      </w:r>
      <w:r>
        <w:rPr>
          <w:rFonts w:asciiTheme="minorBidi" w:hAnsiTheme="minorBidi" w:cs="Iskoola Pota" w:hint="cs"/>
          <w:b/>
          <w:bCs/>
          <w:sz w:val="20"/>
          <w:szCs w:val="20"/>
          <w:cs/>
        </w:rPr>
        <w:t xml:space="preserve">. </w:t>
      </w:r>
      <w:r w:rsidR="001B635F">
        <w:rPr>
          <w:rFonts w:asciiTheme="minorBidi" w:hAnsiTheme="minorBidi" w:cs="Iskoola Pota"/>
          <w:b/>
          <w:bCs/>
          <w:sz w:val="20"/>
          <w:szCs w:val="20"/>
        </w:rPr>
        <w:t xml:space="preserve">1346 </w:t>
      </w:r>
    </w:p>
    <w:p w:rsidR="001B635F" w:rsidRPr="00FA4AE1" w:rsidRDefault="001B635F" w:rsidP="002D0C56">
      <w:pPr>
        <w:pStyle w:val="NoSpacing"/>
        <w:rPr>
          <w:rFonts w:asciiTheme="minorBidi" w:hAnsiTheme="minorBidi" w:cs="Iskoola Pota"/>
          <w:b/>
          <w:bCs/>
          <w:sz w:val="20"/>
          <w:szCs w:val="20"/>
          <w:cs/>
        </w:rPr>
      </w:pPr>
      <w:r>
        <w:rPr>
          <w:rFonts w:asciiTheme="minorBidi" w:hAnsiTheme="minorBidi" w:cs="Nirmala UI" w:hint="cs"/>
          <w:b/>
          <w:bCs/>
          <w:sz w:val="20"/>
          <w:szCs w:val="20"/>
          <w:cs/>
        </w:rPr>
        <w:t>දුර</w:t>
      </w:r>
      <w:r>
        <w:rPr>
          <w:rFonts w:asciiTheme="minorBidi" w:hAnsiTheme="minorBidi" w:cs="Iskoola Pota" w:hint="cs"/>
          <w:b/>
          <w:bCs/>
          <w:sz w:val="20"/>
          <w:szCs w:val="20"/>
          <w:cs/>
        </w:rPr>
        <w:t xml:space="preserve">: 011 2631631 </w:t>
      </w:r>
      <w:r>
        <w:rPr>
          <w:rFonts w:asciiTheme="minorBidi" w:hAnsiTheme="minorBidi" w:cs="Nirmala UI" w:hint="cs"/>
          <w:b/>
          <w:bCs/>
          <w:sz w:val="20"/>
          <w:szCs w:val="20"/>
          <w:cs/>
        </w:rPr>
        <w:t xml:space="preserve">ෆැක්ස් </w:t>
      </w:r>
      <w:r>
        <w:rPr>
          <w:rFonts w:asciiTheme="minorBidi" w:hAnsiTheme="minorBidi" w:cs="Iskoola Pota" w:hint="cs"/>
          <w:b/>
          <w:bCs/>
          <w:sz w:val="20"/>
          <w:szCs w:val="20"/>
          <w:cs/>
        </w:rPr>
        <w:t>: 0112631190</w:t>
      </w:r>
      <w:r w:rsidR="00746725">
        <w:rPr>
          <w:rFonts w:asciiTheme="minorBidi" w:hAnsiTheme="minorBidi" w:cs="Iskoola Pota" w:hint="cs"/>
          <w:b/>
          <w:bCs/>
          <w:sz w:val="20"/>
          <w:szCs w:val="20"/>
          <w:cs/>
        </w:rPr>
        <w:t xml:space="preserve">   </w:t>
      </w:r>
      <w:r w:rsidR="0048367A">
        <w:rPr>
          <w:rFonts w:asciiTheme="minorBidi" w:hAnsiTheme="minorBidi" w:cs="Iskoola Pota"/>
          <w:b/>
          <w:bCs/>
          <w:sz w:val="20"/>
          <w:szCs w:val="20"/>
        </w:rPr>
        <w:t>www.plc.lk</w:t>
      </w:r>
    </w:p>
    <w:sectPr w:rsidR="001B635F" w:rsidRPr="00FA4AE1" w:rsidSect="002D0C56">
      <w:footerReference w:type="default" r:id="rId10"/>
      <w:pgSz w:w="11906" w:h="16838"/>
      <w:pgMar w:top="1440" w:right="1016"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14C" w:rsidRDefault="003E014C">
      <w:pPr>
        <w:spacing w:after="0" w:line="240" w:lineRule="auto"/>
      </w:pPr>
      <w:r>
        <w:separator/>
      </w:r>
    </w:p>
  </w:endnote>
  <w:endnote w:type="continuationSeparator" w:id="0">
    <w:p w:rsidR="003E014C" w:rsidRDefault="003E0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 w:name="Nirmala UI">
    <w:panose1 w:val="020B0502040204020203"/>
    <w:charset w:val="00"/>
    <w:family w:val="swiss"/>
    <w:pitch w:val="variable"/>
    <w:sig w:usb0="80FF8023" w:usb1="0200004A" w:usb2="000002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0090521"/>
      <w:docPartObj>
        <w:docPartGallery w:val="Page Numbers (Bottom of Page)"/>
        <w:docPartUnique/>
      </w:docPartObj>
    </w:sdtPr>
    <w:sdtEndPr>
      <w:rPr>
        <w:noProof/>
      </w:rPr>
    </w:sdtEndPr>
    <w:sdtContent>
      <w:p w:rsidR="00F16349" w:rsidRDefault="00F16349">
        <w:pPr>
          <w:pStyle w:val="Footer"/>
          <w:jc w:val="center"/>
        </w:pPr>
        <w:r>
          <w:fldChar w:fldCharType="begin"/>
        </w:r>
        <w:r>
          <w:instrText xml:space="preserve"> PAGE   \* MERGEFORMAT </w:instrText>
        </w:r>
        <w:r>
          <w:fldChar w:fldCharType="separate"/>
        </w:r>
        <w:r w:rsidR="00ED2FD1">
          <w:rPr>
            <w:noProof/>
          </w:rPr>
          <w:t>10</w:t>
        </w:r>
        <w:r>
          <w:rPr>
            <w:noProof/>
          </w:rPr>
          <w:fldChar w:fldCharType="end"/>
        </w:r>
      </w:p>
    </w:sdtContent>
  </w:sdt>
  <w:p w:rsidR="00F16349" w:rsidRDefault="00F163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14C" w:rsidRDefault="003E014C">
      <w:pPr>
        <w:spacing w:after="0" w:line="240" w:lineRule="auto"/>
      </w:pPr>
      <w:r>
        <w:separator/>
      </w:r>
    </w:p>
  </w:footnote>
  <w:footnote w:type="continuationSeparator" w:id="0">
    <w:p w:rsidR="003E014C" w:rsidRDefault="003E01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E2E04"/>
    <w:multiLevelType w:val="hybridMultilevel"/>
    <w:tmpl w:val="F8E2C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75819BF"/>
    <w:multiLevelType w:val="hybridMultilevel"/>
    <w:tmpl w:val="DBDAF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0A81D8C"/>
    <w:multiLevelType w:val="hybridMultilevel"/>
    <w:tmpl w:val="7D00F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24B7E3D"/>
    <w:multiLevelType w:val="hybridMultilevel"/>
    <w:tmpl w:val="B454894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C3003B"/>
    <w:multiLevelType w:val="hybridMultilevel"/>
    <w:tmpl w:val="E94A7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30D04F1"/>
    <w:multiLevelType w:val="hybridMultilevel"/>
    <w:tmpl w:val="A5BE1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6027DC1"/>
    <w:multiLevelType w:val="hybridMultilevel"/>
    <w:tmpl w:val="72BC0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D8664BD"/>
    <w:multiLevelType w:val="hybridMultilevel"/>
    <w:tmpl w:val="55505928"/>
    <w:lvl w:ilvl="0" w:tplc="A58A4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3830690"/>
    <w:multiLevelType w:val="hybridMultilevel"/>
    <w:tmpl w:val="08588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8D1AFF"/>
    <w:multiLevelType w:val="multilevel"/>
    <w:tmpl w:val="D10095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9"/>
  </w:num>
  <w:num w:numId="2">
    <w:abstractNumId w:val="0"/>
  </w:num>
  <w:num w:numId="3">
    <w:abstractNumId w:val="4"/>
  </w:num>
  <w:num w:numId="4">
    <w:abstractNumId w:val="6"/>
  </w:num>
  <w:num w:numId="5">
    <w:abstractNumId w:val="1"/>
  </w:num>
  <w:num w:numId="6">
    <w:abstractNumId w:val="2"/>
  </w:num>
  <w:num w:numId="7">
    <w:abstractNumId w:val="5"/>
  </w:num>
  <w:num w:numId="8">
    <w:abstractNumId w:val="3"/>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167"/>
    <w:rsid w:val="0001563E"/>
    <w:rsid w:val="00016638"/>
    <w:rsid w:val="00043BD0"/>
    <w:rsid w:val="000534DC"/>
    <w:rsid w:val="00081335"/>
    <w:rsid w:val="00091C84"/>
    <w:rsid w:val="000C072B"/>
    <w:rsid w:val="000C27EC"/>
    <w:rsid w:val="000E71F6"/>
    <w:rsid w:val="00101245"/>
    <w:rsid w:val="001079B1"/>
    <w:rsid w:val="00116BAA"/>
    <w:rsid w:val="001268D8"/>
    <w:rsid w:val="0014532F"/>
    <w:rsid w:val="00167139"/>
    <w:rsid w:val="00180C02"/>
    <w:rsid w:val="00181690"/>
    <w:rsid w:val="001B37AB"/>
    <w:rsid w:val="001B635F"/>
    <w:rsid w:val="001C3A51"/>
    <w:rsid w:val="001C3FE7"/>
    <w:rsid w:val="001D7FB1"/>
    <w:rsid w:val="001E6D5F"/>
    <w:rsid w:val="001F15FE"/>
    <w:rsid w:val="00200C88"/>
    <w:rsid w:val="0022408E"/>
    <w:rsid w:val="00230A0C"/>
    <w:rsid w:val="00247231"/>
    <w:rsid w:val="002603B1"/>
    <w:rsid w:val="0027690D"/>
    <w:rsid w:val="00285684"/>
    <w:rsid w:val="002B1BD8"/>
    <w:rsid w:val="002D0C56"/>
    <w:rsid w:val="002F55F4"/>
    <w:rsid w:val="002F69EF"/>
    <w:rsid w:val="00335277"/>
    <w:rsid w:val="003635C8"/>
    <w:rsid w:val="00374C2C"/>
    <w:rsid w:val="003847AA"/>
    <w:rsid w:val="003967DF"/>
    <w:rsid w:val="003A3311"/>
    <w:rsid w:val="003E014C"/>
    <w:rsid w:val="003E65B4"/>
    <w:rsid w:val="0040101E"/>
    <w:rsid w:val="00401129"/>
    <w:rsid w:val="00404866"/>
    <w:rsid w:val="0040700D"/>
    <w:rsid w:val="00433393"/>
    <w:rsid w:val="00454FEC"/>
    <w:rsid w:val="00464594"/>
    <w:rsid w:val="0047446D"/>
    <w:rsid w:val="00474A63"/>
    <w:rsid w:val="00476A07"/>
    <w:rsid w:val="0048334E"/>
    <w:rsid w:val="0048367A"/>
    <w:rsid w:val="004931F9"/>
    <w:rsid w:val="004A400F"/>
    <w:rsid w:val="004C1116"/>
    <w:rsid w:val="004E4E77"/>
    <w:rsid w:val="004E5D4A"/>
    <w:rsid w:val="004E77A4"/>
    <w:rsid w:val="004F44E2"/>
    <w:rsid w:val="004F4DA9"/>
    <w:rsid w:val="00523FAF"/>
    <w:rsid w:val="0054612A"/>
    <w:rsid w:val="00556838"/>
    <w:rsid w:val="005605C0"/>
    <w:rsid w:val="005643C6"/>
    <w:rsid w:val="00565560"/>
    <w:rsid w:val="00575FB7"/>
    <w:rsid w:val="005B54D6"/>
    <w:rsid w:val="005C3E19"/>
    <w:rsid w:val="005E0C03"/>
    <w:rsid w:val="005F7A50"/>
    <w:rsid w:val="00602624"/>
    <w:rsid w:val="00616CA9"/>
    <w:rsid w:val="00627DF7"/>
    <w:rsid w:val="006321BE"/>
    <w:rsid w:val="006558F2"/>
    <w:rsid w:val="00667B77"/>
    <w:rsid w:val="00670AF8"/>
    <w:rsid w:val="00672EF9"/>
    <w:rsid w:val="00686F93"/>
    <w:rsid w:val="006A7456"/>
    <w:rsid w:val="006E7A7B"/>
    <w:rsid w:val="006F23C6"/>
    <w:rsid w:val="006F75B9"/>
    <w:rsid w:val="00724B5A"/>
    <w:rsid w:val="007319C8"/>
    <w:rsid w:val="00746725"/>
    <w:rsid w:val="00762238"/>
    <w:rsid w:val="007656DF"/>
    <w:rsid w:val="00771D89"/>
    <w:rsid w:val="00782D6B"/>
    <w:rsid w:val="00791E2E"/>
    <w:rsid w:val="007A4AAF"/>
    <w:rsid w:val="007B7551"/>
    <w:rsid w:val="007D43A7"/>
    <w:rsid w:val="007F065F"/>
    <w:rsid w:val="007F145D"/>
    <w:rsid w:val="008078A1"/>
    <w:rsid w:val="008264CF"/>
    <w:rsid w:val="00841BFE"/>
    <w:rsid w:val="008428FE"/>
    <w:rsid w:val="0087409D"/>
    <w:rsid w:val="0087690B"/>
    <w:rsid w:val="00880E62"/>
    <w:rsid w:val="009019B8"/>
    <w:rsid w:val="00902926"/>
    <w:rsid w:val="00903D48"/>
    <w:rsid w:val="00934077"/>
    <w:rsid w:val="009677FE"/>
    <w:rsid w:val="009775A3"/>
    <w:rsid w:val="00991C5D"/>
    <w:rsid w:val="009A40D5"/>
    <w:rsid w:val="00A5773E"/>
    <w:rsid w:val="00A6439B"/>
    <w:rsid w:val="00A74176"/>
    <w:rsid w:val="00A838AA"/>
    <w:rsid w:val="00A86006"/>
    <w:rsid w:val="00A926AB"/>
    <w:rsid w:val="00AB2ACD"/>
    <w:rsid w:val="00AD11F8"/>
    <w:rsid w:val="00AD7B77"/>
    <w:rsid w:val="00AD7FB3"/>
    <w:rsid w:val="00AE25CD"/>
    <w:rsid w:val="00B13037"/>
    <w:rsid w:val="00B16044"/>
    <w:rsid w:val="00B2461F"/>
    <w:rsid w:val="00B42265"/>
    <w:rsid w:val="00B4302B"/>
    <w:rsid w:val="00B51DA9"/>
    <w:rsid w:val="00B63B08"/>
    <w:rsid w:val="00B82A05"/>
    <w:rsid w:val="00B844FF"/>
    <w:rsid w:val="00B925FF"/>
    <w:rsid w:val="00B97BF0"/>
    <w:rsid w:val="00BC17C1"/>
    <w:rsid w:val="00BC2320"/>
    <w:rsid w:val="00BD5465"/>
    <w:rsid w:val="00BD616B"/>
    <w:rsid w:val="00BE0642"/>
    <w:rsid w:val="00BE075A"/>
    <w:rsid w:val="00BF3C6B"/>
    <w:rsid w:val="00C10A42"/>
    <w:rsid w:val="00C33311"/>
    <w:rsid w:val="00C36C3D"/>
    <w:rsid w:val="00C37E5E"/>
    <w:rsid w:val="00C42383"/>
    <w:rsid w:val="00C455BD"/>
    <w:rsid w:val="00C462EC"/>
    <w:rsid w:val="00C60A38"/>
    <w:rsid w:val="00C71B52"/>
    <w:rsid w:val="00C76277"/>
    <w:rsid w:val="00C84E8D"/>
    <w:rsid w:val="00C9438B"/>
    <w:rsid w:val="00C95236"/>
    <w:rsid w:val="00CE4CAC"/>
    <w:rsid w:val="00D0537B"/>
    <w:rsid w:val="00D2129F"/>
    <w:rsid w:val="00D212E1"/>
    <w:rsid w:val="00D2790C"/>
    <w:rsid w:val="00D539B4"/>
    <w:rsid w:val="00D53EC4"/>
    <w:rsid w:val="00D766C5"/>
    <w:rsid w:val="00DA7677"/>
    <w:rsid w:val="00DD4BB5"/>
    <w:rsid w:val="00DE609A"/>
    <w:rsid w:val="00E231EC"/>
    <w:rsid w:val="00E32F01"/>
    <w:rsid w:val="00E33167"/>
    <w:rsid w:val="00E37E7F"/>
    <w:rsid w:val="00E4167C"/>
    <w:rsid w:val="00E5146F"/>
    <w:rsid w:val="00E61CBB"/>
    <w:rsid w:val="00E6696C"/>
    <w:rsid w:val="00E70C98"/>
    <w:rsid w:val="00E729C5"/>
    <w:rsid w:val="00EA67EC"/>
    <w:rsid w:val="00EB1BDF"/>
    <w:rsid w:val="00EC0655"/>
    <w:rsid w:val="00EC1055"/>
    <w:rsid w:val="00ED2FD1"/>
    <w:rsid w:val="00EF3080"/>
    <w:rsid w:val="00EF70F6"/>
    <w:rsid w:val="00F16349"/>
    <w:rsid w:val="00F20B8B"/>
    <w:rsid w:val="00F447AF"/>
    <w:rsid w:val="00F45709"/>
    <w:rsid w:val="00F54661"/>
    <w:rsid w:val="00F62473"/>
    <w:rsid w:val="00F744C7"/>
    <w:rsid w:val="00F854FD"/>
    <w:rsid w:val="00F87CBB"/>
    <w:rsid w:val="00F90FFB"/>
    <w:rsid w:val="00FA4AE1"/>
    <w:rsid w:val="00FB6AC8"/>
    <w:rsid w:val="00FE4187"/>
  </w:rsids>
  <m:mathPr>
    <m:mathFont m:val="Cambria Math"/>
    <m:brkBin m:val="before"/>
    <m:brkBinSub m:val="--"/>
    <m:smallFrac m:val="0"/>
    <m:dispDef/>
    <m:lMargin m:val="0"/>
    <m:rMargin m:val="0"/>
    <m:defJc m:val="centerGroup"/>
    <m:wrapIndent m:val="1440"/>
    <m:intLim m:val="subSup"/>
    <m:naryLim m:val="undOvr"/>
  </m:mathPr>
  <w:themeFontLang w:val="en-GB" w:eastAsia="zh-CN"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BE6051-C9AD-41C0-AFA3-AA17BF0D7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167"/>
    <w:rPr>
      <w:lang w:bidi="si-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331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167"/>
    <w:rPr>
      <w:lang w:bidi="si-LK"/>
    </w:rPr>
  </w:style>
  <w:style w:type="paragraph" w:styleId="NoSpacing">
    <w:name w:val="No Spacing"/>
    <w:uiPriority w:val="1"/>
    <w:qFormat/>
    <w:rsid w:val="00E33167"/>
    <w:pPr>
      <w:spacing w:after="0" w:line="240" w:lineRule="auto"/>
    </w:pPr>
    <w:rPr>
      <w:lang w:bidi="si-LK"/>
    </w:rPr>
  </w:style>
  <w:style w:type="table" w:styleId="TableGrid">
    <w:name w:val="Table Grid"/>
    <w:basedOn w:val="TableNormal"/>
    <w:uiPriority w:val="59"/>
    <w:rsid w:val="00E331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C07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72B"/>
    <w:rPr>
      <w:lang w:bidi="si-LK"/>
    </w:rPr>
  </w:style>
  <w:style w:type="paragraph" w:styleId="ListParagraph">
    <w:name w:val="List Paragraph"/>
    <w:basedOn w:val="Normal"/>
    <w:uiPriority w:val="34"/>
    <w:qFormat/>
    <w:rsid w:val="005655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B47BE-B2A3-4912-AF15-F0B7DD373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2523</Words>
  <Characters>14383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Jamal</dc:creator>
  <cp:lastModifiedBy>PLC</cp:lastModifiedBy>
  <cp:revision>2</cp:revision>
  <dcterms:created xsi:type="dcterms:W3CDTF">2023-07-14T10:27:00Z</dcterms:created>
  <dcterms:modified xsi:type="dcterms:W3CDTF">2023-07-14T10:27:00Z</dcterms:modified>
</cp:coreProperties>
</file>