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EA" w:rsidRPr="00DD3065" w:rsidRDefault="00E24BEA" w:rsidP="00E24BEA">
      <w:pPr>
        <w:jc w:val="center"/>
        <w:rPr>
          <w:b/>
          <w:bCs/>
          <w:sz w:val="22"/>
          <w:szCs w:val="22"/>
        </w:rPr>
      </w:pP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பீப்ப்ள்ஸ்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Default="00E24BEA" w:rsidP="00E24BEA">
      <w:pPr>
        <w:jc w:val="center"/>
        <w:rPr>
          <w:rFonts w:cs="Latha"/>
          <w:b/>
          <w:bCs/>
          <w:sz w:val="20"/>
          <w:szCs w:val="20"/>
          <w:lang w:bidi="ta-IN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6378BA" w:rsidRPr="006378BA" w:rsidRDefault="006378BA" w:rsidP="006378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jc w:val="center"/>
        <w:rPr>
          <w:rFonts w:ascii="Courier New" w:eastAsia="Times New Roman" w:hAnsi="Courier New" w:cs="Courier New"/>
          <w:color w:val="202124"/>
          <w:sz w:val="36"/>
          <w:szCs w:val="36"/>
          <w:lang w:eastAsia="en-US" w:bidi="ta-IN"/>
        </w:rPr>
      </w:pPr>
      <w:r w:rsidRPr="006378BA">
        <w:rPr>
          <w:rFonts w:cs="Latha" w:hint="cs"/>
          <w:b/>
          <w:bCs/>
          <w:sz w:val="18"/>
          <w:szCs w:val="18"/>
          <w:cs/>
          <w:lang w:bidi="ta-IN"/>
        </w:rPr>
        <w:t xml:space="preserve">பிட்ச் லங்கா சர்வதேச அளவில் </w:t>
      </w:r>
      <w:r w:rsidRPr="006378BA">
        <w:rPr>
          <w:rFonts w:cs="Latha" w:hint="cs"/>
          <w:b/>
          <w:bCs/>
          <w:sz w:val="18"/>
          <w:szCs w:val="18"/>
          <w:lang w:bidi="ta-IN"/>
        </w:rPr>
        <w:t>AA- (</w:t>
      </w:r>
      <w:proofErr w:type="spellStart"/>
      <w:r w:rsidRPr="006378BA">
        <w:rPr>
          <w:rFonts w:cs="Latha" w:hint="cs"/>
          <w:b/>
          <w:bCs/>
          <w:sz w:val="18"/>
          <w:szCs w:val="18"/>
          <w:lang w:bidi="ta-IN"/>
        </w:rPr>
        <w:t>lka</w:t>
      </w:r>
      <w:proofErr w:type="spellEnd"/>
      <w:r w:rsidRPr="006378BA">
        <w:rPr>
          <w:rFonts w:cs="Latha" w:hint="cs"/>
          <w:b/>
          <w:bCs/>
          <w:sz w:val="18"/>
          <w:szCs w:val="18"/>
          <w:lang w:bidi="ta-IN"/>
        </w:rPr>
        <w:t xml:space="preserve">)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 xml:space="preserve">என மதிப்பிடப்பட்டுள்ளது மற்றும் சர்வதேச பிட்ச் மதிப்பீட்டால் </w:t>
      </w:r>
      <w:r w:rsidRPr="006378BA">
        <w:rPr>
          <w:rFonts w:cs="Latha" w:hint="cs"/>
          <w:b/>
          <w:bCs/>
          <w:sz w:val="18"/>
          <w:szCs w:val="18"/>
          <w:lang w:bidi="ta-IN"/>
        </w:rPr>
        <w:t xml:space="preserve">B-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என மதிப்பிடப்பட்டுள்ளது</w:t>
      </w:r>
      <w:r w:rsidRPr="006378BA">
        <w:rPr>
          <w:rFonts w:ascii="Courier New" w:eastAsia="Times New Roman" w:hAnsi="Courier New" w:cs="Latha" w:hint="cs"/>
          <w:color w:val="202124"/>
          <w:szCs w:val="36"/>
          <w:cs/>
          <w:lang w:eastAsia="en-US" w:bidi="ta-IN"/>
        </w:rPr>
        <w:t>.</w:t>
      </w:r>
    </w:p>
    <w:p w:rsidR="006378BA" w:rsidRPr="00DD3065" w:rsidRDefault="006378BA" w:rsidP="00E24BEA">
      <w:pPr>
        <w:jc w:val="center"/>
        <w:rPr>
          <w:b/>
          <w:bCs/>
          <w:sz w:val="20"/>
          <w:szCs w:val="20"/>
        </w:rPr>
      </w:pP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1"/>
          <w:szCs w:val="21"/>
        </w:rPr>
      </w:pPr>
      <w:r w:rsidRPr="00DD3065">
        <w:rPr>
          <w:b/>
          <w:bCs/>
          <w:sz w:val="21"/>
          <w:szCs w:val="21"/>
        </w:rPr>
        <w:t>201</w:t>
      </w:r>
      <w:r w:rsidR="00891DB5">
        <w:rPr>
          <w:b/>
          <w:bCs/>
          <w:sz w:val="21"/>
          <w:szCs w:val="21"/>
        </w:rPr>
        <w:t>9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மார்ச்‌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b/>
          <w:bCs/>
          <w:sz w:val="21"/>
          <w:szCs w:val="21"/>
        </w:rPr>
        <w:t>31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திகதி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நிறைவடைந்த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ஆண்டிற்கான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கணக்காய்வுக்குட்பட்ட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0"/>
          <w:szCs w:val="20"/>
        </w:rPr>
      </w:pP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கீழுள்ள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பீப்பள்ஸ்‌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லீசிங்‌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அன்ட்‌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பினான்ஸ்‌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எல்‌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சி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ஆண்டறிக்கையானது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ஏர்னெஸ்ட்‌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மற்றும்‌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யங்‌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பட்டய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கணக்காளர்களால்‌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201</w:t>
      </w:r>
      <w:r w:rsidR="000E07B5">
        <w:rPr>
          <w:rFonts w:cs="Iskoola Pota"/>
          <w:b/>
          <w:bCs/>
          <w:sz w:val="20"/>
          <w:szCs w:val="20"/>
          <w:lang w:bidi="si-LK"/>
        </w:rPr>
        <w:t>8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மே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1</w:t>
      </w:r>
      <w:r w:rsidR="000E07B5">
        <w:rPr>
          <w:rFonts w:cs="Iskoola Pota"/>
          <w:b/>
          <w:bCs/>
          <w:sz w:val="20"/>
          <w:szCs w:val="20"/>
          <w:lang w:bidi="si-LK"/>
        </w:rPr>
        <w:t>7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திகதி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கையொப்பமிடப்பட்ட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ஆங்கில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அறிக்கையினை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தமிழில்‌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மொழி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பெயர்க்கப்பட்டுள்ளது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</w:p>
    <w:p w:rsidR="00E24BEA" w:rsidRPr="004A4775" w:rsidRDefault="00E24BEA" w:rsidP="00E24BEA"/>
    <w:p w:rsidR="00D11BF4" w:rsidRPr="00D11BF4" w:rsidRDefault="00891DB5" w:rsidP="00D11BF4">
      <w:pPr>
        <w:rPr>
          <w:b/>
          <w:bCs/>
          <w:sz w:val="18"/>
          <w:szCs w:val="18"/>
        </w:rPr>
      </w:pP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பீபல்ஸ்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லீசிங்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அன்ட்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பினான்ஸ்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பீஎல்சீ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கம்பனியின்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பங்குதாரர்களுக்கு</w:t>
      </w:r>
    </w:p>
    <w:p w:rsidR="00D11BF4" w:rsidRDefault="00D11BF4" w:rsidP="00E24BEA">
      <w:pPr>
        <w:rPr>
          <w:rFonts w:cs="Latha"/>
          <w:b/>
          <w:bCs/>
          <w:sz w:val="21"/>
          <w:szCs w:val="21"/>
          <w:lang w:bidi="ta-IN"/>
        </w:rPr>
      </w:pPr>
    </w:p>
    <w:p w:rsidR="00E24BEA" w:rsidRPr="00DD3065" w:rsidRDefault="00891DB5" w:rsidP="00E24BEA">
      <w:pPr>
        <w:rPr>
          <w:b/>
          <w:bCs/>
          <w:sz w:val="18"/>
          <w:szCs w:val="18"/>
        </w:rPr>
      </w:pP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திரட்டிய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நிதிக்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கூற்றுக்களின்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கணக்காய்வு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பற்றிய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E24BEA" w:rsidRPr="00DD3065" w:rsidRDefault="00E24BEA" w:rsidP="00E24BEA">
      <w:pPr>
        <w:rPr>
          <w:sz w:val="18"/>
          <w:szCs w:val="18"/>
        </w:rPr>
      </w:pPr>
    </w:p>
    <w:p w:rsidR="006378BA" w:rsidRDefault="006378BA" w:rsidP="002133C2">
      <w:pPr>
        <w:rPr>
          <w:rFonts w:cs="Latha"/>
          <w:b/>
          <w:bCs/>
          <w:sz w:val="18"/>
          <w:szCs w:val="18"/>
          <w:lang w:bidi="ta-IN"/>
        </w:rPr>
      </w:pP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ஒருங்கிணைந்த</w:t>
      </w:r>
      <w:r w:rsidRPr="006378BA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6378BA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அறிக்கைகளின்</w:t>
      </w:r>
      <w:r w:rsidRPr="006378BA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தணிக்கை</w:t>
      </w:r>
      <w:r w:rsidRPr="006378BA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குறித்த</w:t>
      </w:r>
      <w:r w:rsidRPr="006378BA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378BA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6378BA" w:rsidRDefault="006378BA" w:rsidP="002133C2">
      <w:pPr>
        <w:rPr>
          <w:rFonts w:cs="Latha"/>
          <w:b/>
          <w:bCs/>
          <w:sz w:val="18"/>
          <w:szCs w:val="18"/>
          <w:lang w:bidi="ta-IN"/>
        </w:rPr>
      </w:pPr>
    </w:p>
    <w:p w:rsidR="002133C2" w:rsidRPr="00A446B1" w:rsidRDefault="002133C2" w:rsidP="002133C2">
      <w:pPr>
        <w:rPr>
          <w:rFonts w:cs="Latha"/>
          <w:b/>
          <w:bCs/>
          <w:sz w:val="18"/>
          <w:szCs w:val="18"/>
          <w:lang w:bidi="ta-IN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கருத்து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891DB5" w:rsidRPr="00891DB5" w:rsidRDefault="00891DB5" w:rsidP="00891DB5">
      <w:pPr>
        <w:rPr>
          <w:sz w:val="18"/>
          <w:szCs w:val="18"/>
        </w:rPr>
      </w:pPr>
      <w:r w:rsidRPr="00891DB5">
        <w:rPr>
          <w:rFonts w:cs="Latha" w:hint="cs"/>
          <w:sz w:val="18"/>
          <w:szCs w:val="18"/>
          <w:cs/>
          <w:lang w:bidi="ta-IN"/>
        </w:rPr>
        <w:t>நாம்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குறிப்பிடத்தக்க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கணக்கியல்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கொள்கைகளின்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சுருக்கம்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உ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rFonts w:cs="Latha" w:hint="cs"/>
          <w:sz w:val="18"/>
          <w:szCs w:val="18"/>
          <w:cs/>
          <w:lang w:bidi="ta-IN"/>
        </w:rPr>
        <w:t>ளடங்கலாக</w:t>
      </w:r>
      <w:r w:rsidRPr="00891DB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91DB5">
        <w:rPr>
          <w:rFonts w:cs="Latha"/>
          <w:sz w:val="18"/>
          <w:szCs w:val="18"/>
          <w:cs/>
          <w:lang w:bidi="ta-IN"/>
        </w:rPr>
        <w:t xml:space="preserve">2019 </w:t>
      </w:r>
      <w:r w:rsidRPr="00891DB5">
        <w:rPr>
          <w:rFonts w:cs="Latha" w:hint="cs"/>
          <w:sz w:val="18"/>
          <w:szCs w:val="18"/>
          <w:cs/>
          <w:lang w:bidi="ta-IN"/>
        </w:rPr>
        <w:t>மார்ச்</w:t>
      </w:r>
      <w:r w:rsidRPr="00891DB5">
        <w:rPr>
          <w:rFonts w:cs="Latha"/>
          <w:sz w:val="18"/>
          <w:szCs w:val="18"/>
          <w:cs/>
          <w:lang w:bidi="ta-IN"/>
        </w:rPr>
        <w:t xml:space="preserve"> 31 </w:t>
      </w:r>
      <w:r w:rsidRPr="00891DB5">
        <w:rPr>
          <w:rFonts w:cs="Latha" w:hint="cs"/>
          <w:sz w:val="18"/>
          <w:szCs w:val="18"/>
          <w:cs/>
          <w:lang w:bidi="ta-IN"/>
        </w:rPr>
        <w:t>ஆம்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திகதி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வரையிலான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நிதிநிலைக்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உ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rFonts w:cs="Latha" w:hint="cs"/>
          <w:sz w:val="18"/>
          <w:szCs w:val="18"/>
          <w:cs/>
          <w:lang w:bidi="ta-IN"/>
        </w:rPr>
        <w:t>ளடங்கிய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கம்பனியினதும்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அதனனு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நிறுவனங்களினதும்</w:t>
      </w:r>
      <w:r>
        <w:rPr>
          <w:sz w:val="18"/>
          <w:szCs w:val="18"/>
        </w:rPr>
        <w:t xml:space="preserve"> </w:t>
      </w:r>
      <w:r w:rsidRPr="00891DB5">
        <w:rPr>
          <w:rFonts w:cs="Latha"/>
          <w:sz w:val="18"/>
          <w:szCs w:val="18"/>
          <w:cs/>
          <w:lang w:bidi="ta-IN"/>
        </w:rPr>
        <w:t>(</w:t>
      </w:r>
      <w:r w:rsidRPr="00891DB5">
        <w:rPr>
          <w:rFonts w:cs="Latha" w:hint="cs"/>
          <w:sz w:val="18"/>
          <w:szCs w:val="18"/>
          <w:cs/>
          <w:lang w:bidi="ta-IN"/>
        </w:rPr>
        <w:t>குழு</w:t>
      </w:r>
      <w:r w:rsidRPr="00891DB5">
        <w:rPr>
          <w:rFonts w:cs="Latha"/>
          <w:sz w:val="18"/>
          <w:szCs w:val="18"/>
          <w:cs/>
          <w:lang w:bidi="ta-IN"/>
        </w:rPr>
        <w:t xml:space="preserve">) </w:t>
      </w:r>
      <w:r w:rsidRPr="00891DB5">
        <w:rPr>
          <w:rFonts w:cs="Latha" w:hint="cs"/>
          <w:sz w:val="18"/>
          <w:szCs w:val="18"/>
          <w:cs/>
          <w:lang w:bidi="ta-IN"/>
        </w:rPr>
        <w:t>திரட்டிய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நிதிக்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கூற்றுக்க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மற்றும்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பீபல்ஸ்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லீசிங்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891DB5">
        <w:rPr>
          <w:rFonts w:cs="Latha" w:hint="cs"/>
          <w:sz w:val="18"/>
          <w:szCs w:val="18"/>
          <w:cs/>
          <w:lang w:bidi="ta-IN"/>
        </w:rPr>
        <w:t>ட்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பினான்ஸ்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பீஎல்சீ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கம்பனியின்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நிதிக்கூற்றுக்க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sz w:val="18"/>
          <w:szCs w:val="18"/>
        </w:rPr>
        <w:t xml:space="preserve">, </w:t>
      </w:r>
      <w:r w:rsidRPr="00891DB5">
        <w:rPr>
          <w:rFonts w:cs="Latha" w:hint="cs"/>
          <w:sz w:val="18"/>
          <w:szCs w:val="18"/>
          <w:cs/>
          <w:lang w:bidi="ta-IN"/>
        </w:rPr>
        <w:t>இலாப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நட்ட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கூற்றுக்க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sz w:val="18"/>
          <w:szCs w:val="18"/>
        </w:rPr>
        <w:t xml:space="preserve">, </w:t>
      </w:r>
      <w:r w:rsidRPr="00891DB5">
        <w:rPr>
          <w:rFonts w:cs="Latha" w:hint="cs"/>
          <w:sz w:val="18"/>
          <w:szCs w:val="18"/>
          <w:cs/>
          <w:lang w:bidi="ta-IN"/>
        </w:rPr>
        <w:t>மொத்தவருமானக்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</w:t>
      </w:r>
      <w:r w:rsidRPr="00891DB5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ஆண்டிருதிக்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காசுப்பாய்ச்சல்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மற்றும்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சமத்துவத்தில்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ஏற்பட்ட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மாற்றங்க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பற்றிய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</w:t>
      </w:r>
      <w:r w:rsidRPr="00891DB5">
        <w:rPr>
          <w:sz w:val="18"/>
          <w:szCs w:val="18"/>
        </w:rPr>
        <w:t xml:space="preserve">, </w:t>
      </w:r>
      <w:r w:rsidRPr="00891DB5">
        <w:rPr>
          <w:rFonts w:cs="Latha" w:hint="cs"/>
          <w:sz w:val="18"/>
          <w:szCs w:val="18"/>
          <w:cs/>
          <w:lang w:bidi="ta-IN"/>
        </w:rPr>
        <w:t>மற்றும்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நிதிக்கூற்றுக்களுக்கான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குறிப்புகள்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ஆகியன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பற்றி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891DB5">
        <w:rPr>
          <w:rFonts w:cs="Latha" w:hint="cs"/>
          <w:sz w:val="18"/>
          <w:szCs w:val="18"/>
          <w:cs/>
          <w:lang w:bidi="ta-IN"/>
        </w:rPr>
        <w:t>வு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செ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891DB5">
        <w:rPr>
          <w:rFonts w:cs="Latha" w:hint="cs"/>
          <w:sz w:val="18"/>
          <w:szCs w:val="18"/>
          <w:cs/>
          <w:lang w:bidi="ta-IN"/>
        </w:rPr>
        <w:t>திருக்கின்றோம்</w:t>
      </w:r>
      <w:r w:rsidRPr="00891DB5">
        <w:rPr>
          <w:rFonts w:cs="Latha"/>
          <w:sz w:val="18"/>
          <w:szCs w:val="18"/>
          <w:cs/>
          <w:lang w:bidi="ta-IN"/>
        </w:rPr>
        <w:t>.</w:t>
      </w:r>
    </w:p>
    <w:p w:rsidR="00891DB5" w:rsidRPr="00891DB5" w:rsidRDefault="00891DB5" w:rsidP="00891DB5">
      <w:pPr>
        <w:rPr>
          <w:sz w:val="18"/>
          <w:szCs w:val="18"/>
        </w:rPr>
      </w:pPr>
    </w:p>
    <w:p w:rsidR="00A446B1" w:rsidRPr="00891DB5" w:rsidRDefault="00891DB5" w:rsidP="00891DB5">
      <w:pPr>
        <w:rPr>
          <w:sz w:val="18"/>
          <w:szCs w:val="18"/>
        </w:rPr>
      </w:pPr>
      <w:r w:rsidRPr="00891DB5">
        <w:rPr>
          <w:rFonts w:cs="Latha" w:hint="cs"/>
          <w:sz w:val="18"/>
          <w:szCs w:val="18"/>
          <w:cs/>
          <w:lang w:bidi="ta-IN"/>
        </w:rPr>
        <w:t>எமது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கருத்தின்படி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கம்பனியின்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நிதிக்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கூற்றுக்களையும்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சூழலையும்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இணைப்பத</w:t>
      </w:r>
      <w:r>
        <w:rPr>
          <w:rFonts w:cs="Latha" w:hint="cs"/>
          <w:sz w:val="18"/>
          <w:szCs w:val="18"/>
          <w:cs/>
          <w:lang w:bidi="ta-IN"/>
        </w:rPr>
        <w:t>ன்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மூலம்</w:t>
      </w:r>
      <w:r w:rsidRPr="00891DB5">
        <w:rPr>
          <w:rFonts w:cs="Latha"/>
          <w:sz w:val="18"/>
          <w:szCs w:val="18"/>
          <w:cs/>
          <w:lang w:bidi="ta-IN"/>
        </w:rPr>
        <w:t xml:space="preserve"> 2019 </w:t>
      </w:r>
      <w:r w:rsidRPr="00891DB5">
        <w:rPr>
          <w:rFonts w:cs="Latha" w:hint="cs"/>
          <w:sz w:val="18"/>
          <w:szCs w:val="18"/>
          <w:cs/>
          <w:lang w:bidi="ta-IN"/>
        </w:rPr>
        <w:t>மார்ச்</w:t>
      </w:r>
      <w:r w:rsidRPr="00891DB5">
        <w:rPr>
          <w:rFonts w:cs="Latha"/>
          <w:sz w:val="18"/>
          <w:szCs w:val="18"/>
          <w:cs/>
          <w:lang w:bidi="ta-IN"/>
        </w:rPr>
        <w:t xml:space="preserve"> 31 </w:t>
      </w:r>
      <w:r w:rsidRPr="00891DB5">
        <w:rPr>
          <w:rFonts w:cs="Latha" w:hint="cs"/>
          <w:sz w:val="18"/>
          <w:szCs w:val="18"/>
          <w:cs/>
          <w:lang w:bidi="ta-IN"/>
        </w:rPr>
        <w:t>ஆம்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திகதி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வரையிலான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கம்பனி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மற்றும்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சூழலின்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நிதிநிலை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பற்றிய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உண்மையானதும்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நியாயமானதுமான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பார்வையை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தருவதும்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இலங்கை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தரங்களுக்கமைய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அவர்களது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குறித்த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வருடத்திற்கான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செயல்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திறனும்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காசுப்பாய்ச்சலும்</w:t>
      </w:r>
      <w:r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முடிவடைந்துள்ளது</w:t>
      </w:r>
      <w:r w:rsidRPr="00891DB5">
        <w:rPr>
          <w:rFonts w:cs="Latha"/>
          <w:sz w:val="18"/>
          <w:szCs w:val="18"/>
          <w:cs/>
          <w:lang w:bidi="ta-IN"/>
        </w:rPr>
        <w:t>.</w:t>
      </w:r>
    </w:p>
    <w:p w:rsidR="00A446B1" w:rsidRPr="002133C2" w:rsidRDefault="00A446B1" w:rsidP="002133C2">
      <w:pPr>
        <w:rPr>
          <w:sz w:val="18"/>
          <w:szCs w:val="18"/>
        </w:rPr>
      </w:pPr>
    </w:p>
    <w:p w:rsidR="002133C2" w:rsidRPr="00A446B1" w:rsidRDefault="00891DB5" w:rsidP="002133C2">
      <w:pPr>
        <w:rPr>
          <w:rFonts w:cs="Latha"/>
          <w:b/>
          <w:bCs/>
          <w:sz w:val="18"/>
          <w:szCs w:val="18"/>
          <w:lang w:bidi="ta-IN"/>
        </w:rPr>
      </w:pP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கருத்திற்கான</w:t>
      </w:r>
      <w:r w:rsidRPr="00891DB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b/>
          <w:bCs/>
          <w:sz w:val="18"/>
          <w:szCs w:val="18"/>
          <w:cs/>
          <w:lang w:bidi="ta-IN"/>
        </w:rPr>
        <w:t>அடிப்படை</w:t>
      </w:r>
    </w:p>
    <w:p w:rsidR="00E01E5C" w:rsidRDefault="00E01E5C" w:rsidP="00891DB5">
      <w:pPr>
        <w:rPr>
          <w:rFonts w:cs="Latha"/>
          <w:sz w:val="18"/>
          <w:szCs w:val="18"/>
          <w:lang w:bidi="ta-IN"/>
        </w:rPr>
      </w:pPr>
    </w:p>
    <w:p w:rsidR="00A446B1" w:rsidRPr="00E01E5C" w:rsidRDefault="00891DB5" w:rsidP="00891DB5">
      <w:pPr>
        <w:rPr>
          <w:sz w:val="18"/>
          <w:szCs w:val="18"/>
        </w:rPr>
      </w:pPr>
      <w:r w:rsidRPr="00891DB5">
        <w:rPr>
          <w:rFonts w:cs="Latha" w:hint="cs"/>
          <w:sz w:val="18"/>
          <w:szCs w:val="18"/>
          <w:cs/>
          <w:lang w:bidi="ta-IN"/>
        </w:rPr>
        <w:t>இலங்கை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தரங்களுக்கு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அமைய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நாம்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எமது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891DB5">
        <w:rPr>
          <w:rFonts w:cs="Latha" w:hint="cs"/>
          <w:sz w:val="18"/>
          <w:szCs w:val="18"/>
          <w:cs/>
          <w:lang w:bidi="ta-IN"/>
        </w:rPr>
        <w:t>வை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மேற்கொண்டோம்</w:t>
      </w:r>
      <w:r w:rsidRPr="00891DB5">
        <w:rPr>
          <w:rFonts w:cs="Latha"/>
          <w:sz w:val="18"/>
          <w:szCs w:val="18"/>
          <w:cs/>
          <w:lang w:bidi="ta-IN"/>
        </w:rPr>
        <w:t xml:space="preserve">. </w:t>
      </w:r>
      <w:r w:rsidRPr="00891DB5">
        <w:rPr>
          <w:rFonts w:cs="Latha" w:hint="cs"/>
          <w:sz w:val="18"/>
          <w:szCs w:val="18"/>
          <w:cs/>
          <w:lang w:bidi="ta-IN"/>
        </w:rPr>
        <w:t>அவ்வாறான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தரங்களின்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கீழ்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எமது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பொறுப்புகள்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பற்றி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எமது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அறிக்கையின்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நிதிக்கூற்றுக்க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891DB5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பிரிவின்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891DB5">
        <w:rPr>
          <w:rFonts w:cs="Latha" w:hint="cs"/>
          <w:sz w:val="18"/>
          <w:szCs w:val="18"/>
          <w:cs/>
          <w:lang w:bidi="ta-IN"/>
        </w:rPr>
        <w:t>வாளருக்கான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891DB5">
        <w:rPr>
          <w:rFonts w:cs="Latha" w:hint="cs"/>
          <w:sz w:val="18"/>
          <w:szCs w:val="18"/>
          <w:cs/>
          <w:lang w:bidi="ta-IN"/>
        </w:rPr>
        <w:t>வாளர்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பொறுப்புகளில்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மேலும்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விபரிக்க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891DB5">
        <w:rPr>
          <w:rFonts w:cs="Latha" w:hint="cs"/>
          <w:sz w:val="18"/>
          <w:szCs w:val="18"/>
          <w:cs/>
          <w:lang w:bidi="ta-IN"/>
        </w:rPr>
        <w:t>பட்டுள்ளது</w:t>
      </w:r>
      <w:r w:rsidRPr="00891DB5">
        <w:rPr>
          <w:rFonts w:cs="Latha"/>
          <w:sz w:val="18"/>
          <w:szCs w:val="18"/>
          <w:cs/>
          <w:lang w:bidi="ta-IN"/>
        </w:rPr>
        <w:t>.</w:t>
      </w:r>
      <w:r w:rsidR="00E01E5C">
        <w:rPr>
          <w:sz w:val="18"/>
          <w:szCs w:val="18"/>
        </w:rPr>
        <w:t xml:space="preserve"> </w:t>
      </w:r>
      <w:proofErr w:type="gramStart"/>
      <w:r w:rsidR="003B16C7" w:rsidRPr="003B16C7">
        <w:rPr>
          <w:sz w:val="18"/>
          <w:szCs w:val="18"/>
        </w:rPr>
        <w:t>CA Sri Lanka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lastRenderedPageBreak/>
        <w:t>ந</w:t>
      </w:r>
      <w:r w:rsidR="007C4BF2">
        <w:rPr>
          <w:rFonts w:cs="Latha" w:hint="cs"/>
          <w:sz w:val="18"/>
          <w:szCs w:val="18"/>
          <w:cs/>
          <w:lang w:bidi="ta-IN"/>
        </w:rPr>
        <w:t>ன்</w:t>
      </w:r>
      <w:r w:rsidRPr="00891DB5">
        <w:rPr>
          <w:rFonts w:cs="Latha" w:hint="cs"/>
          <w:sz w:val="18"/>
          <w:szCs w:val="18"/>
          <w:cs/>
          <w:lang w:bidi="ta-IN"/>
        </w:rPr>
        <w:t>நெறிக்கோவைக்கு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அமைய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நாம்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சுயாதீனமான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குழுவாவோம்</w:t>
      </w:r>
      <w:r w:rsidRPr="00891DB5">
        <w:rPr>
          <w:rFonts w:cs="Latha"/>
          <w:sz w:val="18"/>
          <w:szCs w:val="18"/>
          <w:cs/>
          <w:lang w:bidi="ta-IN"/>
        </w:rPr>
        <w:t>.</w:t>
      </w:r>
      <w:proofErr w:type="gramEnd"/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</w:t>
      </w:r>
      <w:r w:rsidR="007C4BF2">
        <w:rPr>
          <w:rFonts w:cs="Latha" w:hint="cs"/>
          <w:sz w:val="18"/>
          <w:szCs w:val="18"/>
          <w:cs/>
          <w:lang w:bidi="ta-IN"/>
        </w:rPr>
        <w:t>ன்</w:t>
      </w:r>
      <w:r w:rsidRPr="00891DB5">
        <w:rPr>
          <w:rFonts w:cs="Latha" w:hint="cs"/>
          <w:sz w:val="18"/>
          <w:szCs w:val="18"/>
          <w:cs/>
          <w:lang w:bidi="ta-IN"/>
        </w:rPr>
        <w:t>நெறிக்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கோவைக்கு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அமைய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நாம்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எமது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</w:t>
      </w:r>
      <w:r w:rsidR="007C4BF2">
        <w:rPr>
          <w:rFonts w:cs="Latha" w:hint="cs"/>
          <w:sz w:val="18"/>
          <w:szCs w:val="18"/>
          <w:cs/>
          <w:lang w:bidi="ta-IN"/>
        </w:rPr>
        <w:t>ன்</w:t>
      </w:r>
      <w:r w:rsidRPr="00891DB5">
        <w:rPr>
          <w:rFonts w:cs="Latha" w:hint="cs"/>
          <w:sz w:val="18"/>
          <w:szCs w:val="18"/>
          <w:cs/>
          <w:lang w:bidi="ta-IN"/>
        </w:rPr>
        <w:t>நெறி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பொறுப்புகளை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நிறைவேற்றியிருக்கின்றோம்</w:t>
      </w:r>
      <w:r w:rsidRPr="00891DB5">
        <w:rPr>
          <w:rFonts w:cs="Latha"/>
          <w:sz w:val="18"/>
          <w:szCs w:val="18"/>
          <w:cs/>
          <w:lang w:bidi="ta-IN"/>
        </w:rPr>
        <w:t>.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எமது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கருத்துக்களுக்கான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அடி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891DB5">
        <w:rPr>
          <w:rFonts w:cs="Latha" w:hint="cs"/>
          <w:sz w:val="18"/>
          <w:szCs w:val="18"/>
          <w:cs/>
          <w:lang w:bidi="ta-IN"/>
        </w:rPr>
        <w:t>படையை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நிறுவுவதற்கு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891DB5">
        <w:rPr>
          <w:rFonts w:cs="Latha"/>
          <w:sz w:val="18"/>
          <w:szCs w:val="18"/>
          <w:cs/>
          <w:lang w:bidi="ta-IN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ஆதாரங்களை</w:t>
      </w:r>
      <w:r w:rsidR="00E01E5C">
        <w:rPr>
          <w:sz w:val="18"/>
          <w:szCs w:val="18"/>
        </w:rPr>
        <w:t xml:space="preserve"> </w:t>
      </w:r>
      <w:r w:rsidRPr="00891DB5">
        <w:rPr>
          <w:rFonts w:cs="Latha" w:hint="cs"/>
          <w:sz w:val="18"/>
          <w:szCs w:val="18"/>
          <w:cs/>
          <w:lang w:bidi="ta-IN"/>
        </w:rPr>
        <w:t>வைத்திருக்கிறோம்</w:t>
      </w:r>
      <w:r w:rsidRPr="00891DB5">
        <w:rPr>
          <w:rFonts w:cs="Latha"/>
          <w:sz w:val="18"/>
          <w:szCs w:val="18"/>
          <w:cs/>
          <w:lang w:bidi="ta-IN"/>
        </w:rPr>
        <w:t>.</w:t>
      </w:r>
    </w:p>
    <w:p w:rsidR="00A446B1" w:rsidRPr="002133C2" w:rsidRDefault="00A446B1" w:rsidP="002133C2">
      <w:pPr>
        <w:rPr>
          <w:sz w:val="18"/>
          <w:szCs w:val="18"/>
          <w:lang w:bidi="ta-IN"/>
        </w:rPr>
      </w:pPr>
    </w:p>
    <w:p w:rsidR="002133C2" w:rsidRPr="00A446B1" w:rsidRDefault="003B16C7" w:rsidP="002133C2">
      <w:pPr>
        <w:rPr>
          <w:rFonts w:cs="Latha"/>
          <w:b/>
          <w:bCs/>
          <w:sz w:val="18"/>
          <w:szCs w:val="18"/>
          <w:lang w:bidi="ta-IN"/>
        </w:rPr>
      </w:pPr>
      <w:r w:rsidRPr="003B16C7">
        <w:rPr>
          <w:rFonts w:cs="Latha" w:hint="cs"/>
          <w:b/>
          <w:bCs/>
          <w:sz w:val="18"/>
          <w:szCs w:val="18"/>
          <w:cs/>
          <w:lang w:bidi="ta-IN"/>
        </w:rPr>
        <w:t>பிரதான</w:t>
      </w:r>
      <w:r w:rsidRPr="003B16C7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b/>
          <w:bCs/>
          <w:sz w:val="18"/>
          <w:szCs w:val="18"/>
          <w:cs/>
          <w:lang w:bidi="ta-IN"/>
        </w:rPr>
        <w:t>கணக்காய்வு</w:t>
      </w:r>
      <w:r w:rsidRPr="003B16C7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b/>
          <w:bCs/>
          <w:sz w:val="18"/>
          <w:szCs w:val="18"/>
          <w:cs/>
          <w:lang w:bidi="ta-IN"/>
        </w:rPr>
        <w:t>விடயங்க</w:t>
      </w:r>
      <w:r w:rsidR="006C30A8" w:rsidRPr="006C30A8">
        <w:rPr>
          <w:rFonts w:cs="Latha" w:hint="cs"/>
          <w:b/>
          <w:bCs/>
          <w:sz w:val="18"/>
          <w:szCs w:val="18"/>
          <w:cs/>
          <w:lang w:bidi="ta-IN"/>
        </w:rPr>
        <w:t>ள்</w:t>
      </w:r>
    </w:p>
    <w:p w:rsidR="002133C2" w:rsidRDefault="002133C2" w:rsidP="002133C2">
      <w:pPr>
        <w:rPr>
          <w:rFonts w:cs="Latha"/>
          <w:sz w:val="18"/>
          <w:szCs w:val="18"/>
          <w:lang w:bidi="ta-IN"/>
        </w:rPr>
      </w:pPr>
    </w:p>
    <w:p w:rsidR="003B16C7" w:rsidRPr="003B16C7" w:rsidRDefault="003B16C7" w:rsidP="003B16C7">
      <w:pPr>
        <w:rPr>
          <w:sz w:val="18"/>
          <w:szCs w:val="18"/>
        </w:rPr>
      </w:pPr>
      <w:r w:rsidRPr="003B16C7">
        <w:rPr>
          <w:rFonts w:cs="Latha" w:hint="cs"/>
          <w:sz w:val="18"/>
          <w:szCs w:val="18"/>
          <w:cs/>
          <w:lang w:bidi="ta-IN"/>
        </w:rPr>
        <w:t>சமகால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நிதிக்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கூற்றுக்க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பற்றிய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வில்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முக்கிய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விடயமாக</w:t>
      </w:r>
      <w:r w:rsidRPr="003B16C7">
        <w:rPr>
          <w:sz w:val="18"/>
          <w:szCs w:val="18"/>
        </w:rPr>
        <w:t xml:space="preserve">,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தொழில்ரீதியான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தீர்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3B16C7">
        <w:rPr>
          <w:rFonts w:cs="Latha" w:hint="cs"/>
          <w:sz w:val="18"/>
          <w:szCs w:val="18"/>
          <w:cs/>
          <w:lang w:bidi="ta-IN"/>
        </w:rPr>
        <w:t>புகளில்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பிரதான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விடயங்க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இருந்தன</w:t>
      </w:r>
      <w:r w:rsidRPr="003B16C7">
        <w:rPr>
          <w:rFonts w:cs="Latha"/>
          <w:sz w:val="18"/>
          <w:szCs w:val="18"/>
          <w:cs/>
          <w:lang w:bidi="ta-IN"/>
        </w:rPr>
        <w:t xml:space="preserve">. </w:t>
      </w:r>
      <w:r w:rsidRPr="003B16C7">
        <w:rPr>
          <w:rFonts w:cs="Latha" w:hint="cs"/>
          <w:sz w:val="18"/>
          <w:szCs w:val="18"/>
          <w:cs/>
          <w:lang w:bidi="ta-IN"/>
        </w:rPr>
        <w:t>மொத்தத்தில்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நிதிக்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போது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இவ்விடயங்க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கலந்துரையாடப்பட்டன</w:t>
      </w:r>
      <w:r w:rsidRPr="003B16C7">
        <w:rPr>
          <w:rFonts w:cs="Latha"/>
          <w:sz w:val="18"/>
          <w:szCs w:val="18"/>
          <w:cs/>
          <w:lang w:bidi="ta-IN"/>
        </w:rPr>
        <w:t xml:space="preserve">. </w:t>
      </w:r>
      <w:r w:rsidRPr="003B16C7">
        <w:rPr>
          <w:rFonts w:cs="Latha" w:hint="cs"/>
          <w:sz w:val="18"/>
          <w:szCs w:val="18"/>
          <w:cs/>
          <w:lang w:bidi="ta-IN"/>
        </w:rPr>
        <w:t>இது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தொடர்பில்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நாம்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எந்தவொரு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தனிப்பட்ட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கருத்துக்களையும்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வழங்கமாட்டோம்</w:t>
      </w:r>
      <w:r w:rsidRPr="003B16C7">
        <w:rPr>
          <w:rFonts w:cs="Latha"/>
          <w:sz w:val="18"/>
          <w:szCs w:val="18"/>
          <w:cs/>
          <w:lang w:bidi="ta-IN"/>
        </w:rPr>
        <w:t xml:space="preserve">. </w:t>
      </w:r>
      <w:r w:rsidRPr="003B16C7">
        <w:rPr>
          <w:rFonts w:cs="Latha" w:hint="cs"/>
          <w:sz w:val="18"/>
          <w:szCs w:val="18"/>
          <w:cs/>
          <w:lang w:bidi="ta-IN"/>
        </w:rPr>
        <w:t>கீழ்வரும்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விடயங்க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வழங்க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3B16C7">
        <w:rPr>
          <w:rFonts w:cs="Latha" w:hint="cs"/>
          <w:sz w:val="18"/>
          <w:szCs w:val="18"/>
          <w:cs/>
          <w:lang w:bidi="ta-IN"/>
        </w:rPr>
        <w:t>பட்ட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வாளர்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எவ்வாறு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உரைநிகழ்த்தினார்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என்பது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பற்றிய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வரைவிலக்கணத்தைக்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காட்டும்</w:t>
      </w:r>
      <w:r w:rsidRPr="003B16C7">
        <w:rPr>
          <w:rFonts w:cs="Latha"/>
          <w:sz w:val="18"/>
          <w:szCs w:val="18"/>
          <w:cs/>
          <w:lang w:bidi="ta-IN"/>
        </w:rPr>
        <w:t>.</w:t>
      </w:r>
    </w:p>
    <w:p w:rsidR="003B16C7" w:rsidRPr="003B16C7" w:rsidRDefault="003B16C7" w:rsidP="003B16C7">
      <w:pPr>
        <w:rPr>
          <w:sz w:val="18"/>
          <w:szCs w:val="18"/>
        </w:rPr>
      </w:pPr>
    </w:p>
    <w:p w:rsidR="00A446B1" w:rsidRDefault="003B16C7" w:rsidP="003B16C7">
      <w:pPr>
        <w:rPr>
          <w:rFonts w:cs="Latha"/>
          <w:sz w:val="18"/>
          <w:szCs w:val="18"/>
          <w:lang w:bidi="ta-IN"/>
        </w:rPr>
      </w:pPr>
      <w:r w:rsidRPr="003B16C7">
        <w:rPr>
          <w:rFonts w:cs="Latha" w:hint="cs"/>
          <w:sz w:val="18"/>
          <w:szCs w:val="18"/>
          <w:cs/>
          <w:lang w:bidi="ta-IN"/>
        </w:rPr>
        <w:t>இவ்விடயங்க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உ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rFonts w:cs="Latha" w:hint="cs"/>
          <w:sz w:val="18"/>
          <w:szCs w:val="18"/>
          <w:cs/>
          <w:lang w:bidi="ta-IN"/>
        </w:rPr>
        <w:t>ளடங்கலாக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அறிக்கையின்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நிதிக்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பிரிவின்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பற்றிய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வாளரின்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பொறுப்புகளில்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குறித்துரைக்க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3B16C7">
        <w:rPr>
          <w:rFonts w:cs="Latha" w:hint="cs"/>
          <w:sz w:val="18"/>
          <w:szCs w:val="18"/>
          <w:cs/>
          <w:lang w:bidi="ta-IN"/>
        </w:rPr>
        <w:t>பட்டுள்ள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பொறுப்புக்களை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நாம்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நிறைவேற்றியுள்ளோம்</w:t>
      </w:r>
      <w:r w:rsidRPr="003B16C7">
        <w:rPr>
          <w:rFonts w:cs="Latha"/>
          <w:sz w:val="18"/>
          <w:szCs w:val="18"/>
          <w:cs/>
          <w:lang w:bidi="ta-IN"/>
        </w:rPr>
        <w:t xml:space="preserve">. </w:t>
      </w:r>
      <w:r w:rsidRPr="003B16C7">
        <w:rPr>
          <w:rFonts w:cs="Latha" w:hint="cs"/>
          <w:sz w:val="18"/>
          <w:szCs w:val="18"/>
          <w:cs/>
          <w:lang w:bidi="ta-IN"/>
        </w:rPr>
        <w:t>அத</w:t>
      </w:r>
      <w:r w:rsidR="007C4BF2">
        <w:rPr>
          <w:rFonts w:cs="Latha" w:hint="cs"/>
          <w:sz w:val="18"/>
          <w:szCs w:val="18"/>
          <w:cs/>
          <w:lang w:bidi="ta-IN"/>
        </w:rPr>
        <w:t>ற்</w:t>
      </w:r>
      <w:r w:rsidRPr="003B16C7">
        <w:rPr>
          <w:rFonts w:cs="Latha" w:hint="cs"/>
          <w:sz w:val="18"/>
          <w:szCs w:val="18"/>
          <w:cs/>
          <w:lang w:bidi="ta-IN"/>
        </w:rPr>
        <w:t>கமைய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நிதிக்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கூற்றுகளின்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பண்டம்பற்றிய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பிழையான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நட்ட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ஆபத்து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மீதான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மதிப்பீடுகளுக்கு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பதிலளிக்கும்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வகையில்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வடிவமைக்க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3B16C7">
        <w:rPr>
          <w:rFonts w:cs="Latha" w:hint="cs"/>
          <w:sz w:val="18"/>
          <w:szCs w:val="18"/>
          <w:cs/>
          <w:lang w:bidi="ta-IN"/>
        </w:rPr>
        <w:t>பட்டுள்ளது</w:t>
      </w:r>
      <w:r w:rsidRPr="003B16C7">
        <w:rPr>
          <w:rFonts w:cs="Latha"/>
          <w:sz w:val="18"/>
          <w:szCs w:val="18"/>
          <w:cs/>
          <w:lang w:bidi="ta-IN"/>
        </w:rPr>
        <w:t xml:space="preserve">. </w:t>
      </w:r>
      <w:r w:rsidRPr="003B16C7">
        <w:rPr>
          <w:rFonts w:cs="Latha" w:hint="cs"/>
          <w:sz w:val="18"/>
          <w:szCs w:val="18"/>
          <w:cs/>
          <w:lang w:bidi="ta-IN"/>
        </w:rPr>
        <w:t>கீழ்வரும்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விவரிப்பதற்கு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நிறைவேற்றப்பட்ட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நடைமுறை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உள்ளடங்கலாக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நடைமுறைகளின்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முடிவுக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சேர்க்க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3B16C7">
        <w:rPr>
          <w:rFonts w:cs="Latha" w:hint="cs"/>
          <w:sz w:val="18"/>
          <w:szCs w:val="18"/>
          <w:cs/>
          <w:lang w:bidi="ta-IN"/>
        </w:rPr>
        <w:t>பட்ட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நிதிக்கூற்றுக்க</w:t>
      </w:r>
      <w:r w:rsidR="007C4BF2">
        <w:rPr>
          <w:rFonts w:cs="Latha" w:hint="cs"/>
          <w:sz w:val="18"/>
          <w:szCs w:val="18"/>
          <w:cs/>
          <w:lang w:bidi="ta-IN"/>
        </w:rPr>
        <w:t>ள்</w:t>
      </w:r>
      <w:r w:rsidRPr="003B16C7">
        <w:rPr>
          <w:sz w:val="18"/>
          <w:szCs w:val="18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மீதான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கருத்துக்களுக்கான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எமது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கணக்கா</w:t>
      </w:r>
      <w:r w:rsidR="007C4BF2">
        <w:rPr>
          <w:rFonts w:cs="Latha" w:hint="cs"/>
          <w:sz w:val="18"/>
          <w:szCs w:val="18"/>
          <w:cs/>
          <w:lang w:bidi="ta-IN"/>
        </w:rPr>
        <w:t>ய்</w:t>
      </w:r>
      <w:r w:rsidRPr="003B16C7">
        <w:rPr>
          <w:rFonts w:cs="Latha" w:hint="cs"/>
          <w:sz w:val="18"/>
          <w:szCs w:val="18"/>
          <w:cs/>
          <w:lang w:bidi="ta-IN"/>
        </w:rPr>
        <w:t>வு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அடி</w:t>
      </w:r>
      <w:r w:rsidR="007C4BF2">
        <w:rPr>
          <w:rFonts w:cs="Latha" w:hint="cs"/>
          <w:sz w:val="18"/>
          <w:szCs w:val="18"/>
          <w:cs/>
          <w:lang w:bidi="ta-IN"/>
        </w:rPr>
        <w:t>ப்</w:t>
      </w:r>
      <w:r w:rsidRPr="003B16C7">
        <w:rPr>
          <w:rFonts w:cs="Latha" w:hint="cs"/>
          <w:sz w:val="18"/>
          <w:szCs w:val="18"/>
          <w:cs/>
          <w:lang w:bidi="ta-IN"/>
        </w:rPr>
        <w:t>படையை</w:t>
      </w:r>
      <w:r w:rsidRPr="003B16C7">
        <w:rPr>
          <w:rFonts w:cs="Latha"/>
          <w:sz w:val="18"/>
          <w:szCs w:val="18"/>
          <w:cs/>
          <w:lang w:bidi="ta-IN"/>
        </w:rPr>
        <w:t xml:space="preserve"> </w:t>
      </w:r>
      <w:r w:rsidRPr="003B16C7">
        <w:rPr>
          <w:rFonts w:cs="Latha" w:hint="cs"/>
          <w:sz w:val="18"/>
          <w:szCs w:val="18"/>
          <w:cs/>
          <w:lang w:bidi="ta-IN"/>
        </w:rPr>
        <w:t>வழங்குகின்றது</w:t>
      </w:r>
      <w:r w:rsidRPr="003B16C7">
        <w:rPr>
          <w:rFonts w:cs="Latha"/>
          <w:sz w:val="18"/>
          <w:szCs w:val="18"/>
          <w:cs/>
          <w:lang w:bidi="ta-IN"/>
        </w:rPr>
        <w:t>.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tbl>
      <w:tblPr>
        <w:tblStyle w:val="TableGrid"/>
        <w:tblW w:w="0" w:type="auto"/>
        <w:tblLook w:val="04A0"/>
      </w:tblPr>
      <w:tblGrid>
        <w:gridCol w:w="7805"/>
        <w:gridCol w:w="7805"/>
      </w:tblGrid>
      <w:tr w:rsidR="002133C2" w:rsidTr="002133C2">
        <w:trPr>
          <w:trHeight w:val="432"/>
        </w:trPr>
        <w:tc>
          <w:tcPr>
            <w:tcW w:w="7805" w:type="dxa"/>
            <w:vAlign w:val="center"/>
          </w:tcPr>
          <w:p w:rsidR="002133C2" w:rsidRPr="005D55A8" w:rsidRDefault="003B16C7" w:rsidP="003B16C7">
            <w:pPr>
              <w:jc w:val="left"/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முக்கிய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விஷயம்</w:t>
            </w:r>
          </w:p>
        </w:tc>
        <w:tc>
          <w:tcPr>
            <w:tcW w:w="7805" w:type="dxa"/>
            <w:vAlign w:val="center"/>
          </w:tcPr>
          <w:p w:rsidR="002133C2" w:rsidRPr="005D55A8" w:rsidRDefault="003B16C7" w:rsidP="002133C2">
            <w:pPr>
              <w:jc w:val="left"/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பிரதான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விடயங்களை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எமது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எவ்வாறு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கூறுகின்றது</w:t>
            </w:r>
          </w:p>
        </w:tc>
      </w:tr>
      <w:tr w:rsidR="002133C2" w:rsidTr="002133C2">
        <w:tc>
          <w:tcPr>
            <w:tcW w:w="7805" w:type="dxa"/>
          </w:tcPr>
          <w:p w:rsidR="003B16C7" w:rsidRPr="003B16C7" w:rsidRDefault="003B16C7" w:rsidP="003B16C7">
            <w:pPr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  <w:r w:rsidRPr="003B16C7">
              <w:rPr>
                <w:rFonts w:cs="Iskoola Pota"/>
                <w:b/>
                <w:bCs/>
                <w:sz w:val="18"/>
                <w:szCs w:val="18"/>
                <w:lang w:bidi="si-LK"/>
              </w:rPr>
              <w:t>SLRFS09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இற்கு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கம்பனியின்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இடைமாறல்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உள்ளடங்கலாக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கடன்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வரவுகளின்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முடக்கத்துக்கான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கொடுப்பனவு</w:t>
            </w:r>
            <w:r w:rsidRPr="003B16C7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கடன்கள்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வரவுகளுக்கான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வலுக்குறைவை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பிரதான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விடயமாக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நாம்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கருதுகின்றோம்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இலங்கை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நிதி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அறிக்கையிடல்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தரம்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9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இற்குரிய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முகாமைத்துவ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முடக்க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 xml:space="preserve">,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முடக்க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சிக்கலான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கையேட்டுக்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கணிப்பு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என்பவற்றுடன்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கடன்கள்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இடைமாறல்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ஏற்புடையன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அதன்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முடக்கம்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)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ஆகியவற்றின்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அளவுகள்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முக்கியமாக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அறிக்கையிடப்பட்டுள்ளன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SLRF 9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பிரதான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விடயமொன்றாக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கருதுவதற்கு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நிதி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உபகரணங்கள்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எமது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அடிப்படைக்கு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ஆதரவு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வழங்குகின்றது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  <w:r w:rsidRPr="003B16C7">
              <w:rPr>
                <w:rFonts w:cs="Iskoola Pota"/>
                <w:sz w:val="18"/>
                <w:szCs w:val="18"/>
                <w:lang w:bidi="si-LK"/>
              </w:rPr>
              <w:t>2019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மார்ச்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31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ஆம்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திகதி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வரையில்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முடக்கம்க்கான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ஒதுக்கீடு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4,944,339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மில்லியன்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பெறுமதி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 xml:space="preserve">Note 25.9)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க்காக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ரூ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151,707,902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மில்லியன்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 xml:space="preserve">Note 25)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மொத்த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ஒதுக்கீட்டுத்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தொகையிலிருந்து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கடன்கள்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ஏற்புடையன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ஆகும்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இது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கம்பனியின்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மொத்த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சொத்துக்களில்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87.9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மூ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வீதம்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கூட்டுப்பங்களிப்பாகும்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கம்பனியின்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நிதிக்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கூற்றுக்கள்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மீதான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>SLRFS 9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இற்கு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இடைமாறல்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பற்றிய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தாக்கம்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நிதிக்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கூற்றுக்களுக்குரிய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="007C4BF2">
              <w:rPr>
                <w:rFonts w:cs="Latha"/>
                <w:sz w:val="18"/>
                <w:szCs w:val="18"/>
                <w:lang w:bidi="ta-IN"/>
              </w:rPr>
              <w:t>Note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 xml:space="preserve">4.1)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நிர்ணயிக்கப்பட்டு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வழங்கப்பட்டுள்ளது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</w:p>
          <w:p w:rsidR="003B16C7" w:rsidRPr="003B16C7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2133C2" w:rsidRPr="005D55A8" w:rsidRDefault="003B16C7" w:rsidP="003B16C7">
            <w:pPr>
              <w:rPr>
                <w:rFonts w:cs="Iskoola Pota"/>
                <w:sz w:val="18"/>
                <w:szCs w:val="18"/>
                <w:lang w:bidi="si-LK"/>
              </w:rPr>
            </w:pP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இந்நிதிச்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சொத்துக்களின்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முடக்கம்க்கான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தனி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கூட்டு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)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ஒதுக்கீடு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மதிப்பிடப்படும்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இக்கணிப்பில்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பயன்படுத்தப்படும்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எடுகோள்கள்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உள்ளார்ந்த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தீர்ப்புக்களாகும்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நிதிக்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கூற்றுக்கள்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பற்றிய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Iskoola Pota"/>
                <w:sz w:val="18"/>
                <w:szCs w:val="18"/>
                <w:lang w:bidi="si-LK"/>
              </w:rPr>
              <w:t xml:space="preserve">Note 59.2.7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பிரதான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எடுகோள்களின்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உணர்திறனை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சிறப்பாக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விபரிக்கின்றன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  <w:tc>
          <w:tcPr>
            <w:tcW w:w="7805" w:type="dxa"/>
          </w:tcPr>
          <w:p w:rsidR="00BF500E" w:rsidRPr="003B16C7" w:rsidRDefault="003B16C7" w:rsidP="003B16C7">
            <w:pPr>
              <w:rPr>
                <w:sz w:val="18"/>
                <w:szCs w:val="18"/>
              </w:rPr>
            </w:pP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முடக்கம்க்கான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ஒதுக்கீட்டின்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நியாயங்களை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போதிய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சரியான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>
              <w:rPr>
                <w:sz w:val="18"/>
                <w:szCs w:val="18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ஆதாரங்களைப்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பெற்றுக்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கொள்ள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நடைமுறைகளை</w:t>
            </w:r>
            <w:r>
              <w:rPr>
                <w:rFonts w:cs="Latha"/>
                <w:sz w:val="18"/>
                <w:szCs w:val="18"/>
                <w:lang w:bidi="ta-IN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முன்னெடுத்தோம்</w:t>
            </w:r>
            <w:r w:rsidRPr="003B16C7">
              <w:rPr>
                <w:rFonts w:cs="Latha"/>
                <w:sz w:val="18"/>
                <w:szCs w:val="18"/>
                <w:cs/>
                <w:lang w:bidi="ta-IN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3B16C7">
              <w:rPr>
                <w:rFonts w:cs="Latha" w:hint="cs"/>
                <w:sz w:val="18"/>
                <w:szCs w:val="18"/>
                <w:cs/>
                <w:lang w:bidi="ta-IN"/>
              </w:rPr>
              <w:t>அவையாவன</w:t>
            </w:r>
            <w:r w:rsidRPr="003B16C7">
              <w:rPr>
                <w:sz w:val="18"/>
                <w:szCs w:val="18"/>
              </w:rPr>
              <w:t>,</w:t>
            </w:r>
          </w:p>
          <w:p w:rsidR="00BF500E" w:rsidRDefault="00BF500E" w:rsidP="00BF500E">
            <w:pPr>
              <w:rPr>
                <w:rFonts w:cs="Latha"/>
                <w:sz w:val="18"/>
                <w:szCs w:val="18"/>
                <w:lang w:bidi="ta-IN"/>
              </w:rPr>
            </w:pPr>
          </w:p>
          <w:p w:rsidR="003B16C7" w:rsidRPr="003B16C7" w:rsidRDefault="003B16C7" w:rsidP="003B16C7">
            <w:pPr>
              <w:pStyle w:val="ListParagraph"/>
              <w:numPr>
                <w:ilvl w:val="0"/>
                <w:numId w:val="4"/>
              </w:numPr>
              <w:rPr>
                <w:rFonts w:ascii="Latha" w:hAnsi="Latha"/>
                <w:sz w:val="18"/>
                <w:szCs w:val="18"/>
              </w:rPr>
            </w:pP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புறக்கணிப்பு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மட்டத்தை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மதிப்பிடல்</w:t>
            </w:r>
            <w:r w:rsidRPr="003B16C7">
              <w:rPr>
                <w:rFonts w:ascii="Latha" w:hAnsi="Latha"/>
                <w:sz w:val="18"/>
                <w:szCs w:val="18"/>
              </w:rPr>
              <w:t xml:space="preserve">,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நிகழ்வுகளின்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இழப்புக்களை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அடையாளம்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காணுதல்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குழுமம்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முடக்கம்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கொள்கைகளை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மீள்பார்வை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செய்தலும்</w:t>
            </w:r>
            <w:r w:rsidRPr="003B16C7">
              <w:rPr>
                <w:rFonts w:ascii="Latha" w:hAnsi="Latha"/>
                <w:sz w:val="18"/>
                <w:szCs w:val="18"/>
              </w:rPr>
              <w:t xml:space="preserve">,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அனுமதி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வழங்களும்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கடன்கள்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வரவுகளுக்கான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வரவுகளுக்கான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முடக்கத்தின்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மதிப்பீட்டின்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மீதான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பிரதான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உள்ளக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கட்டமைப்புக்களின்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வடிவமைப்பு</w:t>
            </w:r>
            <w:r w:rsidRPr="003B16C7">
              <w:rPr>
                <w:rFonts w:ascii="Latha" w:hAnsi="Latha"/>
                <w:sz w:val="18"/>
                <w:szCs w:val="18"/>
              </w:rPr>
              <w:t xml:space="preserve">,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செயற்றிறன்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என்பவற்றை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செய்தோம்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3B16C7" w:rsidRPr="003B16C7" w:rsidRDefault="003B16C7" w:rsidP="003B16C7">
            <w:pPr>
              <w:pStyle w:val="ListParagraph"/>
              <w:rPr>
                <w:rFonts w:ascii="Latha" w:hAnsi="Latha"/>
                <w:sz w:val="18"/>
                <w:szCs w:val="18"/>
              </w:rPr>
            </w:pPr>
          </w:p>
          <w:p w:rsidR="003B16C7" w:rsidRPr="003B16C7" w:rsidRDefault="003B16C7" w:rsidP="003B16C7">
            <w:pPr>
              <w:pStyle w:val="ListParagraph"/>
              <w:numPr>
                <w:ilvl w:val="0"/>
                <w:numId w:val="4"/>
              </w:numPr>
              <w:rPr>
                <w:rFonts w:ascii="Latha" w:hAnsi="Latha"/>
                <w:sz w:val="18"/>
                <w:szCs w:val="18"/>
              </w:rPr>
            </w:pP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உதாரணத்தின்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அடிப்படையில்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அவ்வாறான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கணிப்புகளில்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கீழ்மட்ட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கணிப்புகள்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தரவுகளை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பரிசீலித்தோம்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3B16C7" w:rsidRPr="003B16C7" w:rsidRDefault="003B16C7" w:rsidP="003B16C7">
            <w:pPr>
              <w:pStyle w:val="ListParagraph"/>
              <w:rPr>
                <w:rFonts w:ascii="Latha" w:hAnsi="Latha"/>
                <w:sz w:val="18"/>
                <w:szCs w:val="18"/>
                <w:lang w:bidi="ta-IN"/>
              </w:rPr>
            </w:pPr>
          </w:p>
          <w:p w:rsidR="00BF500E" w:rsidRPr="003B16C7" w:rsidRDefault="003B16C7" w:rsidP="003B16C7">
            <w:pPr>
              <w:pStyle w:val="ListParagraph"/>
              <w:numPr>
                <w:ilvl w:val="0"/>
                <w:numId w:val="4"/>
              </w:numPr>
              <w:rPr>
                <w:rFonts w:cs="Iskoola Pota"/>
                <w:sz w:val="18"/>
                <w:szCs w:val="18"/>
                <w:lang w:bidi="si-LK"/>
              </w:rPr>
            </w:pP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மேலும்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கவனம்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செலுத்தப்பட்ட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நடைமுறைகள்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கீழ்வருமாறு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lastRenderedPageBreak/>
              <w:t>நிறைவேற்றப்பட்டன</w:t>
            </w:r>
            <w:r w:rsidRPr="003B16C7">
              <w:rPr>
                <w:rFonts w:ascii="Latha" w:hAnsi="Latha" w:cs="Latha"/>
                <w:sz w:val="18"/>
                <w:szCs w:val="18"/>
                <w:cs/>
                <w:lang w:bidi="ta-IN"/>
              </w:rPr>
              <w:t>:</w:t>
            </w:r>
            <w:r w:rsidRPr="003B16C7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 xml:space="preserve"> </w:t>
            </w:r>
          </w:p>
          <w:p w:rsidR="00BF500E" w:rsidRPr="00BF500E" w:rsidRDefault="00BF500E" w:rsidP="00BF500E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7C4BF2" w:rsidRPr="007C4BF2" w:rsidRDefault="007C4BF2" w:rsidP="007C4BF2">
            <w:pPr>
              <w:pStyle w:val="ListParagraph"/>
              <w:numPr>
                <w:ilvl w:val="0"/>
                <w:numId w:val="3"/>
              </w:numPr>
              <w:ind w:left="1105"/>
              <w:rPr>
                <w:rFonts w:ascii="Latha" w:hAnsi="Latha"/>
                <w:sz w:val="18"/>
                <w:szCs w:val="18"/>
              </w:rPr>
            </w:pP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வரவுகளின்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மாதிரி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வாடிக்கையாளர்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செலுத்துதலின்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வரலாற்று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முறைமைகளுக்கான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காசுப்பாய்ச்சலின்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முகாமைத்துவ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முன்னறிவிப்புக்களின்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நியாயத்துவம்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எம்மால்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பரிசோதிக்கப்பட்டன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ஏனைய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நடைமுறைகளுக்கிடையில்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(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எதிர்பார்க்கப்பட்ட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)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மீட்பின்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ஏனைய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வளங்கள்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அல்லது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இணைப்பிலிருந்து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எழும்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முன்னறிவிப்பு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காசுப்பாய்ச்சல்கள்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என்பன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மூல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ஆவணங்கள்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சரிபார்க்கப்பட்ட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மீட்புத்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தொகையும்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உறுதி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செய்யப்பட்டது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7C4BF2" w:rsidRPr="007C4BF2" w:rsidRDefault="007C4BF2" w:rsidP="007C4BF2">
            <w:pPr>
              <w:pStyle w:val="ListParagraph"/>
              <w:ind w:left="1105"/>
              <w:rPr>
                <w:rFonts w:ascii="Latha" w:hAnsi="Latha"/>
                <w:sz w:val="18"/>
                <w:szCs w:val="18"/>
              </w:rPr>
            </w:pPr>
          </w:p>
          <w:p w:rsidR="007C4BF2" w:rsidRPr="007C4BF2" w:rsidRDefault="007C4BF2" w:rsidP="007C4BF2">
            <w:pPr>
              <w:pStyle w:val="ListParagraph"/>
              <w:numPr>
                <w:ilvl w:val="0"/>
                <w:numId w:val="3"/>
              </w:numPr>
              <w:ind w:left="1105"/>
              <w:rPr>
                <w:rFonts w:ascii="Latha" w:hAnsi="Latha"/>
                <w:sz w:val="18"/>
                <w:szCs w:val="18"/>
              </w:rPr>
            </w:pP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முடக்கம்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பற்றி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கூட்டாக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செய்யப்பட்டவை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.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மூல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ஆவணங்களுக்கான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விபரங்கள்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தொழிநுட்பத்தகவல்களை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ஏற்றுக்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கணிப்புக்களை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மீள்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நிறைவேற்றுவதன்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மூலம்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முடக்கம்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கணிப்புக்களில்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பயன்பட்ட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தகவல்களின்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பூரணத்துவம்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பரிசீலிக்கப்பட்டது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7C4BF2" w:rsidRPr="007C4BF2" w:rsidRDefault="007C4BF2" w:rsidP="007C4BF2">
            <w:pPr>
              <w:pStyle w:val="ListParagraph"/>
              <w:ind w:left="1105"/>
              <w:rPr>
                <w:rFonts w:ascii="Latha" w:hAnsi="Latha"/>
                <w:sz w:val="18"/>
                <w:szCs w:val="18"/>
              </w:rPr>
            </w:pPr>
          </w:p>
          <w:p w:rsidR="007C4BF2" w:rsidRDefault="007C4BF2" w:rsidP="007C4BF2">
            <w:pPr>
              <w:pStyle w:val="ListParagraph"/>
              <w:numPr>
                <w:ilvl w:val="0"/>
                <w:numId w:val="3"/>
              </w:numPr>
              <w:ind w:left="1105"/>
              <w:rPr>
                <w:rFonts w:cs="Latha"/>
                <w:sz w:val="18"/>
                <w:szCs w:val="18"/>
                <w:lang w:bidi="ta-IN"/>
              </w:rPr>
            </w:pP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வெளிப்படையான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தரவுகள்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தகவல்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மூலங்களை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ஒப்பிடுவதன்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மூலம்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அவர்களது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தீர்ப்பு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மேல்மட்டங்களில்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பயன்படுத்தப்பட்ட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பாரிய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பொருளாதார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நியாயத்துவ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ஏனைய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காரணிகள்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கருத்திற்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கொள்ளப்பட்டன</w:t>
            </w:r>
            <w:r w:rsidRPr="007C4BF2">
              <w:rPr>
                <w:rFonts w:ascii="Latha" w:hAnsi="Latha" w:cs="Latha"/>
                <w:sz w:val="18"/>
                <w:szCs w:val="18"/>
                <w:cs/>
                <w:lang w:bidi="ta-IN"/>
              </w:rPr>
              <w:t>.</w:t>
            </w: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</w:p>
          <w:p w:rsidR="007C4BF2" w:rsidRPr="007C4BF2" w:rsidRDefault="007C4BF2" w:rsidP="007C4BF2">
            <w:pPr>
              <w:pStyle w:val="ListParagraph"/>
              <w:numPr>
                <w:ilvl w:val="0"/>
                <w:numId w:val="6"/>
              </w:numPr>
              <w:ind w:left="745"/>
              <w:rPr>
                <w:sz w:val="18"/>
                <w:szCs w:val="18"/>
              </w:rPr>
            </w:pP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மேற்குறிப்பிட்ட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நடைமுறைகளை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ஒத்த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தொகுதி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ஒன்றைப்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பயன்படுத்துவதன்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மூலம்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இடைமாறலின்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எண்ணிக்கை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தாக்கம்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உறுதிசெய்யப்பட்டது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7C4BF2" w:rsidRPr="007C4BF2" w:rsidRDefault="007C4BF2" w:rsidP="007C4BF2">
            <w:pPr>
              <w:pStyle w:val="ListParagraph"/>
              <w:ind w:left="745"/>
              <w:rPr>
                <w:sz w:val="18"/>
                <w:szCs w:val="18"/>
              </w:rPr>
            </w:pPr>
          </w:p>
          <w:p w:rsidR="002133C2" w:rsidRPr="005D55A8" w:rsidRDefault="007C4BF2" w:rsidP="007C4BF2">
            <w:pPr>
              <w:pStyle w:val="ListParagraph"/>
              <w:numPr>
                <w:ilvl w:val="0"/>
                <w:numId w:val="6"/>
              </w:numPr>
              <w:ind w:left="745"/>
              <w:rPr>
                <w:rFonts w:cs="Iskoola Pota"/>
                <w:sz w:val="18"/>
                <w:szCs w:val="18"/>
                <w:lang w:bidi="si-LK"/>
              </w:rPr>
            </w:pPr>
            <w:r w:rsidRPr="007C4BF2">
              <w:rPr>
                <w:sz w:val="18"/>
                <w:szCs w:val="18"/>
              </w:rPr>
              <w:t xml:space="preserve">Note 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25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இல்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குறிப்பிட்ட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நிதிக்கூற்று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வெளிக்கூறலுடன்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தொடர்பான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நிறைவு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7C4BF2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மதிப்பிடப்பட்டது</w:t>
            </w:r>
            <w:r w:rsidRPr="007C4BF2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</w:tr>
    </w:tbl>
    <w:p w:rsidR="002133C2" w:rsidRPr="002133C2" w:rsidRDefault="002133C2" w:rsidP="002133C2">
      <w:pPr>
        <w:rPr>
          <w:sz w:val="18"/>
          <w:szCs w:val="18"/>
        </w:rPr>
      </w:pPr>
    </w:p>
    <w:p w:rsidR="002133C2" w:rsidRPr="00A446B1" w:rsidRDefault="007C4BF2" w:rsidP="002133C2">
      <w:pPr>
        <w:rPr>
          <w:b/>
          <w:bCs/>
          <w:sz w:val="18"/>
          <w:szCs w:val="18"/>
        </w:rPr>
      </w:pPr>
      <w:r w:rsidRPr="007C4BF2">
        <w:rPr>
          <w:b/>
          <w:bCs/>
          <w:sz w:val="18"/>
          <w:szCs w:val="18"/>
        </w:rPr>
        <w:t xml:space="preserve">2018/19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ஆண்டறிக்கையில்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உள்ளடக்கப்பட்டுள்ள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ஏனைய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தகவல்கள்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7C4BF2" w:rsidRPr="007C4BF2" w:rsidRDefault="007C4BF2" w:rsidP="007C4BF2">
      <w:pPr>
        <w:rPr>
          <w:sz w:val="18"/>
          <w:szCs w:val="18"/>
        </w:rPr>
      </w:pPr>
      <w:r w:rsidRPr="007C4BF2">
        <w:rPr>
          <w:rFonts w:cs="Latha" w:hint="cs"/>
          <w:sz w:val="18"/>
          <w:szCs w:val="18"/>
          <w:cs/>
          <w:lang w:bidi="ta-IN"/>
        </w:rPr>
        <w:t>நிதிக்கூற்றுக்க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மற்றும்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எமது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வாளர்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அறிக்கை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தவிர்த்து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ஆண்டறிக்கையில்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 w:hint="cs"/>
          <w:sz w:val="18"/>
          <w:szCs w:val="18"/>
          <w:cs/>
          <w:lang w:bidi="ta-IN"/>
        </w:rPr>
        <w:t>ளடக்க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பட்டுள்ள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தகவல்க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அடங்கிய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ஏனைய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தகவல்களுக்கு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முகாமைத்துவம்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பொறுப்பாகும்</w:t>
      </w:r>
      <w:r w:rsidRPr="007C4BF2">
        <w:rPr>
          <w:rFonts w:cs="Latha"/>
          <w:sz w:val="18"/>
          <w:szCs w:val="18"/>
          <w:cs/>
          <w:lang w:bidi="ta-IN"/>
        </w:rPr>
        <w:t xml:space="preserve">. </w:t>
      </w:r>
      <w:r w:rsidRPr="007C4BF2">
        <w:rPr>
          <w:rFonts w:cs="Latha" w:hint="cs"/>
          <w:sz w:val="18"/>
          <w:szCs w:val="18"/>
          <w:cs/>
          <w:lang w:bidi="ta-IN"/>
        </w:rPr>
        <w:t>நிதிக்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ஏனைய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தகவல்களை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உள்ளடக்காது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என்பதுட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அத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நம்பிக்கை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தீர்மானத்தின்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எந்தவொரு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வடிவத்தையும்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நாம்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தெரிவிக்கவில்லை</w:t>
      </w:r>
      <w:r w:rsidRPr="007C4BF2">
        <w:rPr>
          <w:rFonts w:cs="Latha"/>
          <w:sz w:val="18"/>
          <w:szCs w:val="18"/>
          <w:cs/>
          <w:lang w:bidi="ta-IN"/>
        </w:rPr>
        <w:t>.</w:t>
      </w:r>
    </w:p>
    <w:p w:rsidR="007C4BF2" w:rsidRPr="007C4BF2" w:rsidRDefault="007C4BF2" w:rsidP="007C4BF2">
      <w:pPr>
        <w:rPr>
          <w:sz w:val="18"/>
          <w:szCs w:val="18"/>
        </w:rPr>
      </w:pPr>
    </w:p>
    <w:p w:rsidR="00D72C42" w:rsidRPr="00D72C42" w:rsidRDefault="007C4BF2" w:rsidP="007C4BF2">
      <w:pPr>
        <w:rPr>
          <w:sz w:val="18"/>
          <w:szCs w:val="18"/>
        </w:rPr>
      </w:pPr>
      <w:r w:rsidRPr="007C4BF2">
        <w:rPr>
          <w:rFonts w:cs="Latha" w:hint="cs"/>
          <w:sz w:val="18"/>
          <w:szCs w:val="18"/>
          <w:cs/>
          <w:lang w:bidi="ta-IN"/>
        </w:rPr>
        <w:t>நிதிக்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எமது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வு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தொடர்பில்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ஏனைய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தகவல்களை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வாசிப்பது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எமது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பொறுப்பாகும்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என்பதுட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7C4BF2">
        <w:rPr>
          <w:sz w:val="18"/>
          <w:szCs w:val="18"/>
        </w:rPr>
        <w:t xml:space="preserve">, </w:t>
      </w:r>
      <w:r w:rsidRPr="007C4BF2">
        <w:rPr>
          <w:rFonts w:cs="Latha" w:hint="cs"/>
          <w:sz w:val="18"/>
          <w:szCs w:val="18"/>
          <w:cs/>
          <w:lang w:bidi="ta-IN"/>
        </w:rPr>
        <w:t>அவ்வாறு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தால்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நிதிக்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கூற்றுக்களுடன்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ஏனைய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தகவல்க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படையில்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நிலையற்றதாக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அல்லது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வில்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நாம்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பெற்ற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அறிவு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கருத்திற்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 w:hint="cs"/>
          <w:sz w:val="18"/>
          <w:szCs w:val="18"/>
          <w:cs/>
          <w:lang w:bidi="ta-IN"/>
        </w:rPr>
        <w:t>ளப்படாவிட்டால்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படையில்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பிழையாக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விபரிக்க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படும்</w:t>
      </w:r>
      <w:r w:rsidRPr="007C4BF2">
        <w:rPr>
          <w:rFonts w:cs="Latha"/>
          <w:sz w:val="18"/>
          <w:szCs w:val="18"/>
          <w:cs/>
          <w:lang w:bidi="ta-IN"/>
        </w:rPr>
        <w:t xml:space="preserve">. </w:t>
      </w:r>
      <w:r w:rsidRPr="007C4BF2">
        <w:rPr>
          <w:rFonts w:cs="Latha" w:hint="cs"/>
          <w:sz w:val="18"/>
          <w:szCs w:val="18"/>
          <w:cs/>
          <w:lang w:bidi="ta-IN"/>
        </w:rPr>
        <w:t>எம்மால்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நிறைவேற்றப்பட்ட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வேலையின்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படையில்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ஏனைய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தகவல்களின்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பிழையான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கூற்றிருப்பதையும்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பற்ற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நாம்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அறிக்கையிட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வேண்டும்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என்பதும்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கருத்திற்க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 w:hint="cs"/>
          <w:sz w:val="18"/>
          <w:szCs w:val="18"/>
          <w:cs/>
          <w:lang w:bidi="ta-IN"/>
        </w:rPr>
        <w:t>ளப்பட்டது</w:t>
      </w:r>
      <w:r w:rsidRPr="007C4BF2">
        <w:rPr>
          <w:rFonts w:cs="Latha"/>
          <w:sz w:val="18"/>
          <w:szCs w:val="18"/>
          <w:cs/>
          <w:lang w:bidi="ta-IN"/>
        </w:rPr>
        <w:t xml:space="preserve">. </w:t>
      </w:r>
      <w:r w:rsidRPr="007C4BF2">
        <w:rPr>
          <w:rFonts w:cs="Latha" w:hint="cs"/>
          <w:sz w:val="18"/>
          <w:szCs w:val="18"/>
          <w:cs/>
          <w:lang w:bidi="ta-IN"/>
        </w:rPr>
        <w:t>இது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தொடர்பில்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அறிக்கையிட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வேண்டிய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தேவையில்லை</w:t>
      </w:r>
      <w:r w:rsidRPr="007C4BF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2133C2" w:rsidRPr="00A446B1" w:rsidRDefault="007C4BF2" w:rsidP="002133C2">
      <w:pPr>
        <w:rPr>
          <w:b/>
          <w:bCs/>
          <w:sz w:val="18"/>
          <w:szCs w:val="18"/>
        </w:rPr>
      </w:pP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முகாமைத்துவ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பொறுப்புக்களும்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நிதிக்கூற்றுக்களுக்கான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ஆட்சிக்குரியவர்களும்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7C4BF2" w:rsidRPr="007C4BF2" w:rsidRDefault="007C4BF2" w:rsidP="007C4BF2">
      <w:pPr>
        <w:rPr>
          <w:sz w:val="18"/>
          <w:szCs w:val="18"/>
        </w:rPr>
      </w:pPr>
      <w:r w:rsidRPr="007C4BF2">
        <w:rPr>
          <w:rFonts w:cs="Latha" w:hint="cs"/>
          <w:sz w:val="18"/>
          <w:szCs w:val="18"/>
          <w:cs/>
          <w:lang w:bidi="ta-IN"/>
        </w:rPr>
        <w:t>இலங்கை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தரங்களுக்கு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அமைவாக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உண்மையானதும்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நியாயமானதுமான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பார்வையைத்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தரும்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நிதிக்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கூற்றுக்களைத்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தயாரிப்பது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முகாமைத்துவத்தின்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பொறுப்பாகும்</w:t>
      </w:r>
      <w:r w:rsidRPr="007C4BF2">
        <w:rPr>
          <w:rFonts w:cs="Latha"/>
          <w:sz w:val="18"/>
          <w:szCs w:val="18"/>
          <w:cs/>
          <w:lang w:bidi="ta-IN"/>
        </w:rPr>
        <w:t xml:space="preserve">. </w:t>
      </w:r>
      <w:r w:rsidRPr="007C4BF2">
        <w:rPr>
          <w:rFonts w:cs="Latha" w:hint="cs"/>
          <w:sz w:val="18"/>
          <w:szCs w:val="18"/>
          <w:cs/>
          <w:lang w:bidi="ta-IN"/>
        </w:rPr>
        <w:t>மேலும்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அவ்வாறான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உள்ளக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கட்டமைப்புத்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தொடர்பில்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மோசடியான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அல்லது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தவறான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நிதிக்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தயாரிப்பை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சாத்தியமாக்குவதற்கு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தேவையானவற்றை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முகாமைத்துவம்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கருத்திற்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 w:hint="cs"/>
          <w:sz w:val="18"/>
          <w:szCs w:val="18"/>
          <w:cs/>
          <w:lang w:bidi="ta-IN"/>
        </w:rPr>
        <w:t>ள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வேண்டும்</w:t>
      </w:r>
      <w:r w:rsidRPr="007C4BF2">
        <w:rPr>
          <w:rFonts w:cs="Latha"/>
          <w:sz w:val="18"/>
          <w:szCs w:val="18"/>
          <w:cs/>
          <w:lang w:bidi="ta-IN"/>
        </w:rPr>
        <w:t>.</w:t>
      </w:r>
    </w:p>
    <w:p w:rsidR="007C4BF2" w:rsidRPr="007C4BF2" w:rsidRDefault="007C4BF2" w:rsidP="007C4BF2">
      <w:pPr>
        <w:rPr>
          <w:sz w:val="18"/>
          <w:szCs w:val="18"/>
        </w:rPr>
      </w:pPr>
    </w:p>
    <w:p w:rsidR="007C4BF2" w:rsidRPr="007C4BF2" w:rsidRDefault="007C4BF2" w:rsidP="007C4BF2">
      <w:pPr>
        <w:rPr>
          <w:sz w:val="18"/>
          <w:szCs w:val="18"/>
        </w:rPr>
      </w:pPr>
      <w:r w:rsidRPr="007C4BF2">
        <w:rPr>
          <w:rFonts w:cs="Latha" w:hint="cs"/>
          <w:sz w:val="18"/>
          <w:szCs w:val="18"/>
          <w:cs/>
          <w:lang w:bidi="ta-IN"/>
        </w:rPr>
        <w:t>நிதிக்கூற்றுக்க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தயாரிப்பில்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நிகழ்வுக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தொடர்பான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விடயங்க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வெளிக்கூறல்களை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தொடர்வத</w:t>
      </w:r>
      <w:r w:rsidR="006C30A8">
        <w:rPr>
          <w:rFonts w:cs="Latha" w:hint="cs"/>
          <w:sz w:val="18"/>
          <w:szCs w:val="18"/>
          <w:cs/>
          <w:lang w:bidi="ta-IN"/>
        </w:rPr>
        <w:t>ற்</w:t>
      </w:r>
      <w:r w:rsidRPr="007C4BF2">
        <w:rPr>
          <w:rFonts w:cs="Latha" w:hint="cs"/>
          <w:sz w:val="18"/>
          <w:szCs w:val="18"/>
          <w:cs/>
          <w:lang w:bidi="ta-IN"/>
        </w:rPr>
        <w:t>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குழுத்திறனை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வதும்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சூழலைமுடிவுறுத்துவத</w:t>
      </w:r>
      <w:r w:rsidR="006C30A8">
        <w:rPr>
          <w:rFonts w:cs="Latha" w:hint="cs"/>
          <w:sz w:val="18"/>
          <w:szCs w:val="18"/>
          <w:cs/>
          <w:lang w:bidi="ta-IN"/>
        </w:rPr>
        <w:t>ற்</w:t>
      </w:r>
      <w:r w:rsidRPr="007C4BF2">
        <w:rPr>
          <w:rFonts w:cs="Latha" w:hint="cs"/>
          <w:sz w:val="18"/>
          <w:szCs w:val="18"/>
          <w:cs/>
          <w:lang w:bidi="ta-IN"/>
        </w:rPr>
        <w:t>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அல்லது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இயக்கத்தை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நிறுத்துவத</w:t>
      </w:r>
      <w:r w:rsidR="006C30A8">
        <w:rPr>
          <w:rFonts w:cs="Latha" w:hint="cs"/>
          <w:sz w:val="18"/>
          <w:szCs w:val="18"/>
          <w:cs/>
          <w:lang w:bidi="ta-IN"/>
        </w:rPr>
        <w:t>ற்</w:t>
      </w:r>
      <w:r w:rsidRPr="007C4BF2">
        <w:rPr>
          <w:rFonts w:cs="Latha" w:hint="cs"/>
          <w:sz w:val="18"/>
          <w:szCs w:val="18"/>
          <w:cs/>
          <w:lang w:bidi="ta-IN"/>
        </w:rPr>
        <w:t>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முகாமைத்துவம்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கருதாவிட்டால்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கணக்கியலின்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தொடரும்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விடயங்களின்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படையைப்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பயன்படுத்துவதும்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முகாமைத்துவத்தின்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பொறுப்பாகும்</w:t>
      </w:r>
      <w:r w:rsidRPr="007C4BF2">
        <w:rPr>
          <w:rFonts w:cs="Latha"/>
          <w:sz w:val="18"/>
          <w:szCs w:val="18"/>
          <w:cs/>
          <w:lang w:bidi="ta-IN"/>
        </w:rPr>
        <w:t>.</w:t>
      </w:r>
    </w:p>
    <w:p w:rsidR="007C4BF2" w:rsidRPr="007C4BF2" w:rsidRDefault="007C4BF2" w:rsidP="007C4BF2">
      <w:pPr>
        <w:rPr>
          <w:sz w:val="18"/>
          <w:szCs w:val="18"/>
        </w:rPr>
      </w:pPr>
    </w:p>
    <w:p w:rsidR="00D72C42" w:rsidRPr="00D72C42" w:rsidRDefault="007C4BF2" w:rsidP="007C4BF2">
      <w:pPr>
        <w:rPr>
          <w:sz w:val="18"/>
          <w:szCs w:val="18"/>
        </w:rPr>
      </w:pPr>
      <w:r w:rsidRPr="007C4BF2">
        <w:rPr>
          <w:rFonts w:cs="Latha" w:hint="cs"/>
          <w:sz w:val="18"/>
          <w:szCs w:val="18"/>
          <w:cs/>
          <w:lang w:bidi="ta-IN"/>
        </w:rPr>
        <w:t>கம்பனியினதும்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குழுவினதும்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நிதி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அறிக்கையிடல்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செயன்முறையைக்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கண்காணிக்கும்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பொறுப்பு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ஆட்சிக்குரியவர்களுக்காகும்</w:t>
      </w:r>
      <w:r w:rsidRPr="007C4BF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E24BEA" w:rsidRPr="00A446B1" w:rsidRDefault="007C4BF2" w:rsidP="002133C2">
      <w:pPr>
        <w:rPr>
          <w:rFonts w:cs="Latha"/>
          <w:b/>
          <w:bCs/>
          <w:sz w:val="18"/>
          <w:szCs w:val="18"/>
          <w:lang w:bidi="ta-IN"/>
        </w:rPr>
      </w:pP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நிதிக்கூற்றுக்களின்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கணக்காய்வுக்கான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கணக்காய்வாளரின்</w:t>
      </w:r>
      <w:r w:rsidRPr="007C4BF2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b/>
          <w:bCs/>
          <w:sz w:val="18"/>
          <w:szCs w:val="18"/>
          <w:cs/>
          <w:lang w:bidi="ta-IN"/>
        </w:rPr>
        <w:t>பொறுப்புக்கள்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710055" w:rsidRPr="00710055" w:rsidRDefault="007C4BF2" w:rsidP="00710055">
      <w:pPr>
        <w:rPr>
          <w:sz w:val="18"/>
          <w:szCs w:val="18"/>
        </w:rPr>
      </w:pPr>
      <w:r w:rsidRPr="007C4BF2">
        <w:rPr>
          <w:rFonts w:cs="Latha" w:hint="cs"/>
          <w:sz w:val="18"/>
          <w:szCs w:val="18"/>
          <w:cs/>
          <w:lang w:bidi="ta-IN"/>
        </w:rPr>
        <w:t>மோசடி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அல்லது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தவறு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காரணமாக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பிழையான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/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இல்லாத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நிதிக்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/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 w:hint="cs"/>
          <w:sz w:val="18"/>
          <w:szCs w:val="18"/>
          <w:cs/>
          <w:lang w:bidi="ta-IN"/>
        </w:rPr>
        <w:t>ளதாக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என்பது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பற்றி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நியாயமான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உத்தரவாதத்தை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/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பெற்றுக்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 w:hint="cs"/>
          <w:sz w:val="18"/>
          <w:szCs w:val="18"/>
          <w:cs/>
          <w:lang w:bidi="ta-IN"/>
        </w:rPr>
        <w:t>வதும்</w:t>
      </w:r>
      <w:r w:rsidRPr="007C4BF2">
        <w:rPr>
          <w:rFonts w:cs="Latha"/>
          <w:sz w:val="18"/>
          <w:szCs w:val="18"/>
        </w:rPr>
        <w:t xml:space="preserve">, </w:t>
      </w:r>
      <w:r w:rsidRPr="007C4BF2">
        <w:rPr>
          <w:rFonts w:cs="Latha" w:hint="cs"/>
          <w:sz w:val="18"/>
          <w:szCs w:val="18"/>
          <w:cs/>
          <w:lang w:bidi="ta-IN"/>
        </w:rPr>
        <w:t>எமது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கருத்துக்க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7C4BF2">
        <w:rPr>
          <w:rFonts w:cs="Latha"/>
          <w:sz w:val="18"/>
          <w:szCs w:val="18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உள்ளடங்கிய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வாளர்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அறிக்கையை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பிரசுரிப்பதும்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எமது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இலக்குகள்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ஆகும்</w:t>
      </w:r>
      <w:r w:rsidRPr="007C4BF2">
        <w:rPr>
          <w:rFonts w:cs="Latha"/>
          <w:sz w:val="18"/>
          <w:szCs w:val="18"/>
          <w:cs/>
          <w:lang w:bidi="ta-IN"/>
        </w:rPr>
        <w:t xml:space="preserve">. </w:t>
      </w:r>
      <w:r w:rsidRPr="007C4BF2">
        <w:rPr>
          <w:rFonts w:cs="Latha" w:hint="cs"/>
          <w:sz w:val="18"/>
          <w:szCs w:val="18"/>
          <w:cs/>
          <w:lang w:bidi="ta-IN"/>
        </w:rPr>
        <w:t>நியாயமான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உத்தரவாதம்</w:t>
      </w:r>
      <w:r w:rsidRPr="007C4BF2">
        <w:rPr>
          <w:rFonts w:cs="Latha"/>
          <w:sz w:val="18"/>
          <w:szCs w:val="18"/>
        </w:rPr>
        <w:t xml:space="preserve">, </w:t>
      </w:r>
      <w:r w:rsidRPr="007C4BF2">
        <w:rPr>
          <w:rFonts w:cs="Latha" w:hint="cs"/>
          <w:sz w:val="18"/>
          <w:szCs w:val="18"/>
          <w:cs/>
          <w:lang w:bidi="ta-IN"/>
        </w:rPr>
        <w:t>உயர்மட்ட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உத்தரவாதம்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என்றாலும்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கூற்றுக்களை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எப்போதும்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கண்டறியும்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ளுடுயுருளுள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இற்கு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அமைவாக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வு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நடாத்த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7C4BF2">
        <w:rPr>
          <w:rFonts w:cs="Latha" w:hint="cs"/>
          <w:sz w:val="18"/>
          <w:szCs w:val="18"/>
          <w:cs/>
          <w:lang w:bidi="ta-IN"/>
        </w:rPr>
        <w:t>படும்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என்பதை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உறுதி</w:t>
      </w:r>
      <w:r w:rsidRPr="007C4BF2">
        <w:rPr>
          <w:rFonts w:cs="Latha"/>
          <w:sz w:val="18"/>
          <w:szCs w:val="18"/>
          <w:cs/>
          <w:lang w:bidi="ta-IN"/>
        </w:rPr>
        <w:t xml:space="preserve"> </w:t>
      </w:r>
      <w:r w:rsidRPr="007C4BF2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7C4BF2">
        <w:rPr>
          <w:rFonts w:cs="Latha" w:hint="cs"/>
          <w:sz w:val="18"/>
          <w:szCs w:val="18"/>
          <w:cs/>
          <w:lang w:bidi="ta-IN"/>
        </w:rPr>
        <w:t>யாது</w:t>
      </w:r>
      <w:r w:rsidRPr="007C4BF2">
        <w:rPr>
          <w:rFonts w:cs="Latha"/>
          <w:sz w:val="18"/>
          <w:szCs w:val="18"/>
          <w:cs/>
          <w:lang w:bidi="ta-IN"/>
        </w:rPr>
        <w:t>.</w:t>
      </w:r>
    </w:p>
    <w:p w:rsidR="00710055" w:rsidRPr="00710055" w:rsidRDefault="00710055" w:rsidP="00710055">
      <w:pPr>
        <w:rPr>
          <w:sz w:val="18"/>
          <w:szCs w:val="18"/>
        </w:rPr>
      </w:pPr>
    </w:p>
    <w:p w:rsidR="00C33580" w:rsidRPr="00C33580" w:rsidRDefault="00C33580" w:rsidP="00C33580">
      <w:pPr>
        <w:rPr>
          <w:sz w:val="18"/>
          <w:szCs w:val="18"/>
        </w:rPr>
      </w:pPr>
      <w:r w:rsidRPr="00C33580">
        <w:rPr>
          <w:rFonts w:cs="Latha" w:hint="cs"/>
          <w:sz w:val="18"/>
          <w:szCs w:val="18"/>
          <w:cs/>
          <w:lang w:bidi="ta-IN"/>
        </w:rPr>
        <w:t>தவறான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கூற்றுக்களானது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மோசடி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அல்லது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பிழையிலிருந்து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உருவாகும்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என்பதுட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தனியாக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அல்லது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திரளாக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இந்நிதிக்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படையில்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எடுக்க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பட்ட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பாவனையாளர்களின்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பொருளாதார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முடிவுகளில்</w:t>
      </w:r>
      <w:r w:rsidRPr="00C33580">
        <w:rPr>
          <w:rFonts w:cs="Latha"/>
          <w:sz w:val="18"/>
          <w:szCs w:val="18"/>
          <w:cs/>
          <w:lang w:bidi="ta-IN"/>
        </w:rPr>
        <w:t>/</w:t>
      </w:r>
      <w:r w:rsidRPr="00C33580">
        <w:rPr>
          <w:rFonts w:cs="Latha" w:hint="cs"/>
          <w:sz w:val="18"/>
          <w:szCs w:val="18"/>
          <w:cs/>
          <w:lang w:bidi="ta-IN"/>
        </w:rPr>
        <w:t>தீர்மானங்களின்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தாக்கம்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செலுத்துமென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எதிர்பார்க்க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பட்டது</w:t>
      </w:r>
      <w:r w:rsidRPr="00C33580">
        <w:rPr>
          <w:rFonts w:cs="Latha"/>
          <w:sz w:val="18"/>
          <w:szCs w:val="18"/>
          <w:cs/>
          <w:lang w:bidi="ta-IN"/>
        </w:rPr>
        <w:t>:</w:t>
      </w:r>
    </w:p>
    <w:p w:rsidR="00C33580" w:rsidRPr="00C33580" w:rsidRDefault="00C33580" w:rsidP="00C33580">
      <w:pPr>
        <w:rPr>
          <w:sz w:val="18"/>
          <w:szCs w:val="18"/>
        </w:rPr>
      </w:pPr>
    </w:p>
    <w:p w:rsidR="00C33580" w:rsidRPr="00C33580" w:rsidRDefault="00C33580" w:rsidP="00C3358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33580">
        <w:rPr>
          <w:sz w:val="18"/>
          <w:szCs w:val="18"/>
        </w:rPr>
        <w:t xml:space="preserve">SLAUSs </w:t>
      </w:r>
      <w:r w:rsidRPr="00C33580">
        <w:rPr>
          <w:rFonts w:cs="Latha" w:hint="cs"/>
          <w:sz w:val="18"/>
          <w:szCs w:val="18"/>
          <w:cs/>
          <w:lang w:bidi="ta-IN"/>
        </w:rPr>
        <w:t>இற்கு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அமைய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கணக்காய்வின்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ஒரு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பகுதியாக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வினூ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டாக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தொழில்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முறையான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தீர்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பினைப்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பின்பற்றுவதுட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தொழில்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ரீதியான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ஐயுறவை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தொடர்கிறது</w:t>
      </w:r>
      <w:r w:rsidRPr="00C33580">
        <w:rPr>
          <w:rFonts w:cs="Latha"/>
          <w:sz w:val="18"/>
          <w:szCs w:val="18"/>
          <w:cs/>
          <w:lang w:bidi="ta-IN"/>
        </w:rPr>
        <w:t>.</w:t>
      </w:r>
    </w:p>
    <w:p w:rsidR="00C33580" w:rsidRPr="00C33580" w:rsidRDefault="00C33580" w:rsidP="00C33580">
      <w:pPr>
        <w:rPr>
          <w:sz w:val="18"/>
          <w:szCs w:val="18"/>
        </w:rPr>
      </w:pPr>
    </w:p>
    <w:p w:rsidR="00C33580" w:rsidRPr="00C33580" w:rsidRDefault="00C33580" w:rsidP="00C3358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33580">
        <w:rPr>
          <w:rFonts w:cs="Latha" w:hint="cs"/>
          <w:sz w:val="18"/>
          <w:szCs w:val="18"/>
          <w:cs/>
          <w:lang w:bidi="ta-IN"/>
        </w:rPr>
        <w:lastRenderedPageBreak/>
        <w:t>மேலும்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மோசடி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அல்லது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தவறு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காரணமாக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நிதிக்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பிழையான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கருத்துக்களின்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நட்ட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ஆபத்துகளை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அடையாளப்படுத்தி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வதிலும்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அவ்வாறான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நட்ட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ஆபத்துகளுக்கு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வடிவமைத்து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நிறைவேற்றுவதுட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எமது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கருத்துக்கான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ஓர்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படையை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வழங்க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போதுமான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மற்றும்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ஆதாரம்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பெற்றுக்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rFonts w:cs="Latha" w:hint="cs"/>
          <w:sz w:val="18"/>
          <w:szCs w:val="18"/>
          <w:cs/>
          <w:lang w:bidi="ta-IN"/>
        </w:rPr>
        <w:t>ளப்படும்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கூட்டு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போலி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வேண்டுமெ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rFonts w:cs="Latha" w:hint="cs"/>
          <w:sz w:val="18"/>
          <w:szCs w:val="18"/>
          <w:cs/>
          <w:lang w:bidi="ta-IN"/>
        </w:rPr>
        <w:t>று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தவிர்த்தல்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தவறான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பிரதிநிதித்துவங்க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உ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rFonts w:cs="Latha" w:hint="cs"/>
          <w:sz w:val="18"/>
          <w:szCs w:val="18"/>
          <w:cs/>
          <w:lang w:bidi="ta-IN"/>
        </w:rPr>
        <w:t>ளகக்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கட்டு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பாட்டை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மீறுதல்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எனும்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மோசடிகள்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இடம்பெறும்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என்பதால்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பிழையாக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இடம்பெறுவதை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பார்க்கிலுர்ம்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மோசடியால்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தவறான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கூற்றுக்களை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கண்டறியாத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நட்ட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ஆபத்து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அமைகின்றது</w:t>
      </w:r>
      <w:r w:rsidRPr="00C33580">
        <w:rPr>
          <w:rFonts w:cs="Latha"/>
          <w:sz w:val="18"/>
          <w:szCs w:val="18"/>
          <w:cs/>
          <w:lang w:bidi="ta-IN"/>
        </w:rPr>
        <w:t>.</w:t>
      </w:r>
    </w:p>
    <w:p w:rsidR="00C33580" w:rsidRPr="00C33580" w:rsidRDefault="00C33580" w:rsidP="00C33580">
      <w:pPr>
        <w:rPr>
          <w:sz w:val="18"/>
          <w:szCs w:val="18"/>
        </w:rPr>
      </w:pPr>
    </w:p>
    <w:p w:rsidR="00C33580" w:rsidRPr="00C33580" w:rsidRDefault="00C33580" w:rsidP="00C3358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C33580">
        <w:rPr>
          <w:rFonts w:cs="Latha" w:hint="cs"/>
          <w:sz w:val="18"/>
          <w:szCs w:val="18"/>
          <w:cs/>
          <w:lang w:bidi="ta-IN"/>
        </w:rPr>
        <w:t>சூழ்நிலைக்குப்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வடிவமைக்கும்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நோக்கில்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கட்டு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பாட்டை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விளங்கிக்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கொண்டாலும்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கம்பனியினதும்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குழுவினதும்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உள்ளகக்கட்டு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பாட்டு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செயற்றிறமைகள்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மீதான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கருத்து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வெளிப்பாடாக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அமையாது</w:t>
      </w:r>
      <w:r w:rsidRPr="00C33580">
        <w:rPr>
          <w:rFonts w:cs="Latha"/>
          <w:sz w:val="18"/>
          <w:szCs w:val="18"/>
          <w:cs/>
          <w:lang w:bidi="ta-IN"/>
        </w:rPr>
        <w:t xml:space="preserve">. </w:t>
      </w:r>
      <w:r w:rsidRPr="00C33580">
        <w:rPr>
          <w:rFonts w:cs="Latha" w:hint="cs"/>
          <w:sz w:val="18"/>
          <w:szCs w:val="18"/>
          <w:cs/>
          <w:lang w:bidi="ta-IN"/>
        </w:rPr>
        <w:t>பயன்படுத்த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பட்ட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கொள்கைகளின்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பொருத்த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பாட்டை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கணக்கியலின்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நியாயத்த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rFonts w:cs="Latha" w:hint="cs"/>
          <w:sz w:val="18"/>
          <w:szCs w:val="18"/>
          <w:cs/>
          <w:lang w:bidi="ta-IN"/>
        </w:rPr>
        <w:t>மையை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வதும்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தொடர்பான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வெளிக்கூறல்களை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தயாரிப்பதும்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முகாமைத்துவம்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ஆகும்</w:t>
      </w:r>
      <w:r w:rsidRPr="00C33580">
        <w:rPr>
          <w:rFonts w:cs="Latha"/>
          <w:sz w:val="18"/>
          <w:szCs w:val="18"/>
          <w:cs/>
          <w:lang w:bidi="ta-IN"/>
        </w:rPr>
        <w:t>.</w:t>
      </w:r>
    </w:p>
    <w:p w:rsidR="00C33580" w:rsidRPr="00C33580" w:rsidRDefault="00C33580" w:rsidP="00C33580">
      <w:pPr>
        <w:rPr>
          <w:sz w:val="18"/>
          <w:szCs w:val="18"/>
        </w:rPr>
      </w:pPr>
    </w:p>
    <w:p w:rsidR="00E75904" w:rsidRDefault="00C33580" w:rsidP="00C33580">
      <w:pPr>
        <w:pStyle w:val="ListParagraph"/>
        <w:numPr>
          <w:ilvl w:val="0"/>
          <w:numId w:val="7"/>
        </w:numPr>
        <w:rPr>
          <w:rFonts w:cs="Latha"/>
          <w:sz w:val="18"/>
          <w:szCs w:val="18"/>
          <w:lang w:bidi="ta-IN"/>
        </w:rPr>
      </w:pPr>
      <w:r w:rsidRPr="00C33580">
        <w:rPr>
          <w:rFonts w:cs="Latha" w:hint="cs"/>
          <w:sz w:val="18"/>
          <w:szCs w:val="18"/>
          <w:cs/>
          <w:lang w:bidi="ta-IN"/>
        </w:rPr>
        <w:t>வழங்கப்பட்ட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சாட்சியின்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படையிலும்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கணக்கியலின்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படையிலும்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விடயங்களைப்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பயன்படுத்துவதில்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முகாமைத்துவத்தின்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பொருத்த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பாட்டை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கருத்திற்கொ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rFonts w:cs="Latha" w:hint="cs"/>
          <w:sz w:val="18"/>
          <w:szCs w:val="18"/>
          <w:cs/>
          <w:lang w:bidi="ta-IN"/>
        </w:rPr>
        <w:t>வதுட</w:t>
      </w:r>
      <w:r w:rsidR="006C30A8">
        <w:rPr>
          <w:rFonts w:cs="Latha" w:hint="cs"/>
          <w:sz w:val="18"/>
          <w:szCs w:val="18"/>
          <w:cs/>
          <w:lang w:bidi="ta-IN"/>
        </w:rPr>
        <w:t>ன்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விடயம்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ஒன்றை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தொடர்வத</w:t>
      </w:r>
      <w:r w:rsidR="006C30A8">
        <w:rPr>
          <w:rFonts w:cs="Latha" w:hint="cs"/>
          <w:sz w:val="18"/>
          <w:szCs w:val="18"/>
          <w:cs/>
          <w:lang w:bidi="ta-IN"/>
        </w:rPr>
        <w:t>ற்</w:t>
      </w:r>
      <w:r w:rsidRPr="00C33580">
        <w:rPr>
          <w:rFonts w:cs="Latha" w:hint="cs"/>
          <w:sz w:val="18"/>
          <w:szCs w:val="18"/>
          <w:cs/>
          <w:lang w:bidi="ta-IN"/>
        </w:rPr>
        <w:t>கு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குழுத்திறமை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மீதான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பிரத்தியேகமான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சந்தேகத்தை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ஏற்படுத்தும்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நிகழ்வுக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மற்றும்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நிபந்தனைகளுடன்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உறுதியின்மை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இருக்கின்றதா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கருத்திற்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rFonts w:cs="Latha" w:hint="cs"/>
          <w:sz w:val="18"/>
          <w:szCs w:val="18"/>
          <w:cs/>
          <w:lang w:bidi="ta-IN"/>
        </w:rPr>
        <w:t>ளப்படும்</w:t>
      </w:r>
      <w:r w:rsidRPr="00C33580">
        <w:rPr>
          <w:rFonts w:cs="Latha"/>
          <w:sz w:val="18"/>
          <w:szCs w:val="18"/>
          <w:cs/>
          <w:lang w:bidi="ta-IN"/>
        </w:rPr>
        <w:t xml:space="preserve">. </w:t>
      </w:r>
      <w:r w:rsidRPr="00C33580">
        <w:rPr>
          <w:rFonts w:cs="Latha" w:hint="cs"/>
          <w:sz w:val="18"/>
          <w:szCs w:val="18"/>
          <w:cs/>
          <w:lang w:bidi="ta-IN"/>
        </w:rPr>
        <w:t>பண்டம்வாத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உறுதியின்மை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இருக்குமென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நாம்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கருதினால்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நிதிக்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கூற்றுக்களில்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வெளிக்கூறல்க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தொடர்பாக</w:t>
      </w:r>
      <w:r w:rsidRPr="00C33580">
        <w:rPr>
          <w:rFonts w:cs="Latha"/>
          <w:sz w:val="18"/>
          <w:szCs w:val="18"/>
          <w:cs/>
          <w:lang w:bidi="ta-IN"/>
        </w:rPr>
        <w:t xml:space="preserve">  </w:t>
      </w:r>
      <w:r w:rsidRPr="00C33580">
        <w:rPr>
          <w:rFonts w:cs="Latha" w:hint="cs"/>
          <w:sz w:val="18"/>
          <w:szCs w:val="18"/>
          <w:cs/>
          <w:lang w:bidi="ta-IN"/>
        </w:rPr>
        <w:t>எமது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வாளர்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அறிக்கை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மீது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கவனம்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செலுத்த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வேண்டிய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தேவையுள்ளது</w:t>
      </w:r>
      <w:r w:rsidRPr="00C33580">
        <w:rPr>
          <w:rFonts w:cs="Latha"/>
          <w:sz w:val="18"/>
          <w:szCs w:val="18"/>
          <w:cs/>
          <w:lang w:bidi="ta-IN"/>
        </w:rPr>
        <w:t xml:space="preserve">. </w:t>
      </w:r>
      <w:r w:rsidRPr="00C33580">
        <w:rPr>
          <w:rFonts w:cs="Latha" w:hint="cs"/>
          <w:sz w:val="18"/>
          <w:szCs w:val="18"/>
          <w:cs/>
          <w:lang w:bidi="ta-IN"/>
        </w:rPr>
        <w:t>அல்லது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அவ்வாறான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வெளிக்கூறல்க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போதாதிருந்தால்</w:t>
      </w:r>
      <w:r w:rsidRPr="00C33580">
        <w:rPr>
          <w:sz w:val="18"/>
          <w:szCs w:val="18"/>
        </w:rPr>
        <w:t xml:space="preserve">, </w:t>
      </w:r>
      <w:r w:rsidRPr="00C33580">
        <w:rPr>
          <w:rFonts w:cs="Latha" w:hint="cs"/>
          <w:sz w:val="18"/>
          <w:szCs w:val="18"/>
          <w:cs/>
          <w:lang w:bidi="ta-IN"/>
        </w:rPr>
        <w:t>எமது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கருத்துக்களை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மாற்றம்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ய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வேண்டும்</w:t>
      </w:r>
      <w:r w:rsidRPr="00C33580">
        <w:rPr>
          <w:rFonts w:cs="Latha"/>
          <w:sz w:val="18"/>
          <w:szCs w:val="18"/>
          <w:cs/>
          <w:lang w:bidi="ta-IN"/>
        </w:rPr>
        <w:t xml:space="preserve">.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சாட்சியின்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அடி</w:t>
      </w:r>
      <w:r w:rsidR="006C30A8">
        <w:rPr>
          <w:rFonts w:cs="Latha" w:hint="cs"/>
          <w:sz w:val="18"/>
          <w:szCs w:val="18"/>
          <w:cs/>
          <w:lang w:bidi="ta-IN"/>
        </w:rPr>
        <w:t>ப்</w:t>
      </w:r>
      <w:r w:rsidRPr="00C33580">
        <w:rPr>
          <w:rFonts w:cs="Latha" w:hint="cs"/>
          <w:sz w:val="18"/>
          <w:szCs w:val="18"/>
          <w:cs/>
          <w:lang w:bidi="ta-IN"/>
        </w:rPr>
        <w:t>படையில்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எமது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தீர்மானங்களானது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எமது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கணக்கா</w:t>
      </w:r>
      <w:r w:rsidR="006C30A8">
        <w:rPr>
          <w:rFonts w:cs="Latha" w:hint="cs"/>
          <w:sz w:val="18"/>
          <w:szCs w:val="18"/>
          <w:cs/>
          <w:lang w:bidi="ta-IN"/>
        </w:rPr>
        <w:t>ய்</w:t>
      </w:r>
      <w:r w:rsidRPr="00C33580">
        <w:rPr>
          <w:rFonts w:cs="Latha" w:hint="cs"/>
          <w:sz w:val="18"/>
          <w:szCs w:val="18"/>
          <w:cs/>
          <w:lang w:bidi="ta-IN"/>
        </w:rPr>
        <w:t>வாளரின்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அறிக்கை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திகதி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வரையில்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பெற்றுக்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கொ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rFonts w:cs="Latha" w:hint="cs"/>
          <w:sz w:val="18"/>
          <w:szCs w:val="18"/>
          <w:cs/>
          <w:lang w:bidi="ta-IN"/>
        </w:rPr>
        <w:t>ளப்பட்டதாகும்</w:t>
      </w:r>
      <w:r w:rsidRPr="00C33580">
        <w:rPr>
          <w:rFonts w:cs="Latha"/>
          <w:sz w:val="18"/>
          <w:szCs w:val="18"/>
          <w:cs/>
          <w:lang w:bidi="ta-IN"/>
        </w:rPr>
        <w:t xml:space="preserve">. </w:t>
      </w:r>
      <w:r w:rsidRPr="00C33580">
        <w:rPr>
          <w:rFonts w:cs="Latha" w:hint="cs"/>
          <w:sz w:val="18"/>
          <w:szCs w:val="18"/>
          <w:cs/>
          <w:lang w:bidi="ta-IN"/>
        </w:rPr>
        <w:t>எவ்வாறாயினும்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எதிர்கால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நிகழ்வுக</w:t>
      </w:r>
      <w:r w:rsidR="006C30A8">
        <w:rPr>
          <w:rFonts w:cs="Latha" w:hint="cs"/>
          <w:sz w:val="18"/>
          <w:szCs w:val="18"/>
          <w:cs/>
          <w:lang w:bidi="ta-IN"/>
        </w:rPr>
        <w:t>ள்</w:t>
      </w:r>
      <w:r w:rsidRPr="00C33580">
        <w:rPr>
          <w:sz w:val="18"/>
          <w:szCs w:val="18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அல்லது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நிபந்தனைகள்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தொடரும்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நிறுத்துவத</w:t>
      </w:r>
      <w:r w:rsidR="006C30A8">
        <w:rPr>
          <w:rFonts w:cs="Latha" w:hint="cs"/>
          <w:sz w:val="18"/>
          <w:szCs w:val="18"/>
          <w:cs/>
          <w:lang w:bidi="ta-IN"/>
        </w:rPr>
        <w:t>ற்</w:t>
      </w:r>
      <w:r w:rsidRPr="00C33580">
        <w:rPr>
          <w:rFonts w:cs="Latha" w:hint="cs"/>
          <w:sz w:val="18"/>
          <w:szCs w:val="18"/>
          <w:cs/>
          <w:lang w:bidi="ta-IN"/>
        </w:rPr>
        <w:t>கு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கம்பனி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மீது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தாக்கத்தை</w:t>
      </w:r>
      <w:r w:rsidRPr="00C33580">
        <w:rPr>
          <w:rFonts w:cs="Latha"/>
          <w:sz w:val="18"/>
          <w:szCs w:val="18"/>
          <w:cs/>
          <w:lang w:bidi="ta-IN"/>
        </w:rPr>
        <w:t xml:space="preserve"> </w:t>
      </w:r>
      <w:r w:rsidRPr="00C33580">
        <w:rPr>
          <w:rFonts w:cs="Latha" w:hint="cs"/>
          <w:sz w:val="18"/>
          <w:szCs w:val="18"/>
          <w:cs/>
          <w:lang w:bidi="ta-IN"/>
        </w:rPr>
        <w:t>செலுத்தலாம்</w:t>
      </w:r>
      <w:r w:rsidRPr="00C33580">
        <w:rPr>
          <w:rFonts w:cs="Latha"/>
          <w:sz w:val="18"/>
          <w:szCs w:val="18"/>
          <w:cs/>
          <w:lang w:bidi="ta-IN"/>
        </w:rPr>
        <w:t>.</w:t>
      </w:r>
    </w:p>
    <w:p w:rsidR="00C33580" w:rsidRPr="00C33580" w:rsidRDefault="00C33580" w:rsidP="00C33580">
      <w:pPr>
        <w:pStyle w:val="ListParagraph"/>
        <w:rPr>
          <w:rFonts w:cs="Latha"/>
          <w:sz w:val="18"/>
          <w:szCs w:val="18"/>
          <w:lang w:bidi="ta-IN"/>
        </w:rPr>
      </w:pPr>
    </w:p>
    <w:p w:rsidR="006C30A8" w:rsidRPr="006C30A8" w:rsidRDefault="006C30A8" w:rsidP="006C30A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C30A8">
        <w:rPr>
          <w:rFonts w:cs="Latha" w:hint="cs"/>
          <w:sz w:val="18"/>
          <w:szCs w:val="18"/>
          <w:cs/>
          <w:lang w:bidi="ta-IN"/>
        </w:rPr>
        <w:t>வெளிக்கூறல்களை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rFonts w:cs="Latha" w:hint="cs"/>
          <w:sz w:val="18"/>
          <w:szCs w:val="18"/>
          <w:cs/>
          <w:lang w:bidi="ta-IN"/>
        </w:rPr>
        <w:t>ளடக்கி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அனைத்து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காட்சிப்படுத்தல்</w:t>
      </w:r>
      <w:r w:rsidRPr="006C30A8">
        <w:rPr>
          <w:sz w:val="18"/>
          <w:szCs w:val="18"/>
        </w:rPr>
        <w:t xml:space="preserve">, </w:t>
      </w:r>
      <w:r w:rsidRPr="006C30A8">
        <w:rPr>
          <w:rFonts w:cs="Latha" w:hint="cs"/>
          <w:sz w:val="18"/>
          <w:szCs w:val="18"/>
          <w:cs/>
          <w:lang w:bidi="ta-IN"/>
        </w:rPr>
        <w:t>கட்டமைப்பு</w:t>
      </w:r>
      <w:r w:rsidRPr="006C30A8">
        <w:rPr>
          <w:sz w:val="18"/>
          <w:szCs w:val="18"/>
        </w:rPr>
        <w:t xml:space="preserve">,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rFonts w:cs="Latha" w:hint="cs"/>
          <w:sz w:val="18"/>
          <w:szCs w:val="18"/>
          <w:cs/>
          <w:lang w:bidi="ta-IN"/>
        </w:rPr>
        <w:t>ளடக்கங்க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ஆகியவற்றுடன்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நியாயமான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காட்சிப்படுத்தலை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அடையும்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வழிமுறையில்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கீழ்மட்ட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கொடுக்கல்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வாங்கல்க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நிகழ்வுகளைப்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பிரதிநிதித்துவ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படுத்தும்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நிதிக்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கூற்றுக்க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பற்றியும்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செ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கின்றோம்</w:t>
      </w:r>
      <w:r w:rsidRPr="006C30A8">
        <w:rPr>
          <w:rFonts w:cs="Latha"/>
          <w:sz w:val="18"/>
          <w:szCs w:val="18"/>
          <w:cs/>
          <w:lang w:bidi="ta-IN"/>
        </w:rPr>
        <w:t>.</w:t>
      </w:r>
    </w:p>
    <w:p w:rsidR="006C30A8" w:rsidRPr="006C30A8" w:rsidRDefault="006C30A8" w:rsidP="006C30A8">
      <w:pPr>
        <w:pStyle w:val="ListParagraph"/>
        <w:rPr>
          <w:sz w:val="18"/>
          <w:szCs w:val="18"/>
        </w:rPr>
      </w:pPr>
    </w:p>
    <w:p w:rsidR="006C30A8" w:rsidRPr="006C30A8" w:rsidRDefault="006C30A8" w:rsidP="006C30A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C30A8">
        <w:rPr>
          <w:rFonts w:cs="Latha" w:hint="cs"/>
          <w:sz w:val="18"/>
          <w:szCs w:val="18"/>
          <w:cs/>
          <w:lang w:bidi="ta-IN"/>
        </w:rPr>
        <w:t>நிலையான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நிதிக்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கூற்றுக்களைப்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கருத்தை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வெளிக்கூறல்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செ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வத</w:t>
      </w:r>
      <w:r>
        <w:rPr>
          <w:rFonts w:cs="Latha" w:hint="cs"/>
          <w:sz w:val="18"/>
          <w:szCs w:val="18"/>
          <w:cs/>
          <w:lang w:bidi="ta-IN"/>
        </w:rPr>
        <w:t>ற்</w:t>
      </w:r>
      <w:r w:rsidRPr="006C30A8">
        <w:rPr>
          <w:rFonts w:cs="Latha" w:hint="cs"/>
          <w:sz w:val="18"/>
          <w:szCs w:val="18"/>
          <w:cs/>
          <w:lang w:bidi="ta-IN"/>
        </w:rPr>
        <w:t>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குழுவினுள்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நிறுவனங்களின்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நிதித்தகவல்க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rFonts w:cs="Latha"/>
          <w:sz w:val="18"/>
          <w:szCs w:val="18"/>
          <w:cs/>
          <w:lang w:bidi="ta-IN"/>
        </w:rPr>
        <w:t>ஃ</w:t>
      </w:r>
      <w:r w:rsidRPr="006C30A8">
        <w:rPr>
          <w:rFonts w:cs="Latha" w:hint="cs"/>
          <w:sz w:val="18"/>
          <w:szCs w:val="18"/>
          <w:cs/>
          <w:lang w:bidi="ta-IN"/>
        </w:rPr>
        <w:t>வியாபார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நடவடிக்கைகள்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தொடர்பில்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போதுமான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சரியான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சாட்சிகளைப்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பெறுகின்றோம்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  <w:r w:rsidRPr="006C30A8">
        <w:rPr>
          <w:rFonts w:cs="Latha" w:hint="cs"/>
          <w:sz w:val="18"/>
          <w:szCs w:val="18"/>
          <w:cs/>
          <w:lang w:bidi="ta-IN"/>
        </w:rPr>
        <w:t>குழுக்கணக்கா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வழிநடத்தல்</w:t>
      </w:r>
      <w:r w:rsidRPr="006C30A8">
        <w:rPr>
          <w:sz w:val="18"/>
          <w:szCs w:val="18"/>
        </w:rPr>
        <w:t xml:space="preserve">, </w:t>
      </w:r>
      <w:r w:rsidRPr="006C30A8">
        <w:rPr>
          <w:rFonts w:cs="Latha" w:hint="cs"/>
          <w:sz w:val="18"/>
          <w:szCs w:val="18"/>
          <w:cs/>
          <w:lang w:bidi="ta-IN"/>
        </w:rPr>
        <w:t>மேற்பார்வை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செ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தல்</w:t>
      </w:r>
      <w:r w:rsidRPr="006C30A8">
        <w:rPr>
          <w:sz w:val="18"/>
          <w:szCs w:val="18"/>
        </w:rPr>
        <w:t xml:space="preserve">, </w:t>
      </w:r>
      <w:r w:rsidRPr="006C30A8">
        <w:rPr>
          <w:rFonts w:cs="Latha" w:hint="cs"/>
          <w:sz w:val="18"/>
          <w:szCs w:val="18"/>
          <w:cs/>
          <w:lang w:bidi="ta-IN"/>
        </w:rPr>
        <w:t>நிறைவேற்றல்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என்பற்றிற்கு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நாமே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பொறுப்பு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வுக்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கருத்திற்கு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மட்டுமே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பொறுப்பு</w:t>
      </w:r>
      <w:r w:rsidRPr="006C30A8">
        <w:rPr>
          <w:rFonts w:cs="Latha"/>
          <w:sz w:val="18"/>
          <w:szCs w:val="18"/>
          <w:cs/>
          <w:lang w:bidi="ta-IN"/>
        </w:rPr>
        <w:t>.</w:t>
      </w:r>
    </w:p>
    <w:p w:rsidR="006C30A8" w:rsidRPr="006C30A8" w:rsidRDefault="006C30A8" w:rsidP="006C30A8">
      <w:pPr>
        <w:pStyle w:val="ListParagraph"/>
        <w:rPr>
          <w:sz w:val="18"/>
          <w:szCs w:val="18"/>
        </w:rPr>
      </w:pPr>
    </w:p>
    <w:p w:rsidR="006C30A8" w:rsidRPr="006C30A8" w:rsidRDefault="006C30A8" w:rsidP="006C30A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போது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கண்டறிந்த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rFonts w:cs="Latha" w:hint="cs"/>
          <w:sz w:val="18"/>
          <w:szCs w:val="18"/>
          <w:cs/>
          <w:lang w:bidi="ta-IN"/>
        </w:rPr>
        <w:t>ளக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கட்டு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பாட்டில்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எந்தவொரு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பிரத்தியேக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குறைபாடுகளும்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உள்ளடங்கலாக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ஏனைய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விடயங்களுக்கு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இடையே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திட்டமிட்ட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நோக்கம்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</w:t>
      </w:r>
      <w:r>
        <w:rPr>
          <w:rFonts w:cs="Latha" w:hint="cs"/>
          <w:sz w:val="18"/>
          <w:szCs w:val="18"/>
          <w:cs/>
          <w:lang w:bidi="ta-IN"/>
        </w:rPr>
        <w:t>ற்</w:t>
      </w:r>
      <w:r w:rsidRPr="006C30A8">
        <w:rPr>
          <w:rFonts w:cs="Latha" w:hint="cs"/>
          <w:sz w:val="18"/>
          <w:szCs w:val="18"/>
          <w:cs/>
          <w:lang w:bidi="ta-IN"/>
        </w:rPr>
        <w:t>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நேரம்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பிரத்தியேக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கண்டுபிடி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புக்க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தொடர்பில்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ஆட்சிக்குரியவர்களோடு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உரையாடுகின்றோம்</w:t>
      </w:r>
      <w:r w:rsidRPr="006C30A8">
        <w:rPr>
          <w:rFonts w:cs="Latha"/>
          <w:sz w:val="18"/>
          <w:szCs w:val="18"/>
          <w:cs/>
          <w:lang w:bidi="ta-IN"/>
        </w:rPr>
        <w:t>.</w:t>
      </w:r>
    </w:p>
    <w:p w:rsidR="006C30A8" w:rsidRPr="006C30A8" w:rsidRDefault="006C30A8" w:rsidP="006C30A8">
      <w:pPr>
        <w:pStyle w:val="ListParagraph"/>
        <w:rPr>
          <w:sz w:val="18"/>
          <w:szCs w:val="18"/>
        </w:rPr>
      </w:pPr>
    </w:p>
    <w:p w:rsidR="006C30A8" w:rsidRPr="006C30A8" w:rsidRDefault="006C30A8" w:rsidP="006C30A8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6C30A8">
        <w:rPr>
          <w:rFonts w:cs="Latha" w:hint="cs"/>
          <w:sz w:val="18"/>
          <w:szCs w:val="18"/>
          <w:cs/>
          <w:lang w:bidi="ta-IN"/>
        </w:rPr>
        <w:lastRenderedPageBreak/>
        <w:t>சுயாதீனம்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தொடர்பிலான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அறநெறிக்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கோவைக்கமைய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விழுமிய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தேவைகளுடன்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எம்மால்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கொடுக்க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பட்டதொரு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கூற்றை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ஆட்சிக்குரியவர்களுக்கு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வழங்குவதுட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பிணை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தொர்பில்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சுயாதீனத்தை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தாங்குவதற்குத்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தேவையான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சகல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உறவுகள்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ஏனைய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விடயங்க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பற்றியும்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உரையாடுகின்றோம்</w:t>
      </w:r>
      <w:r w:rsidRPr="006C30A8">
        <w:rPr>
          <w:rFonts w:cs="Latha"/>
          <w:sz w:val="18"/>
          <w:szCs w:val="18"/>
          <w:cs/>
          <w:lang w:bidi="ta-IN"/>
        </w:rPr>
        <w:t>.</w:t>
      </w:r>
    </w:p>
    <w:p w:rsidR="006C30A8" w:rsidRPr="006C30A8" w:rsidRDefault="006C30A8" w:rsidP="006C30A8">
      <w:pPr>
        <w:pStyle w:val="ListParagraph"/>
        <w:rPr>
          <w:sz w:val="18"/>
          <w:szCs w:val="18"/>
        </w:rPr>
      </w:pPr>
    </w:p>
    <w:p w:rsidR="00C33580" w:rsidRPr="00C33580" w:rsidRDefault="006C30A8" w:rsidP="006C30A8">
      <w:pPr>
        <w:pStyle w:val="ListParagraph"/>
        <w:numPr>
          <w:ilvl w:val="0"/>
          <w:numId w:val="7"/>
        </w:numPr>
        <w:rPr>
          <w:rFonts w:cs="Latha"/>
          <w:sz w:val="18"/>
          <w:szCs w:val="18"/>
          <w:lang w:bidi="ta-IN"/>
        </w:rPr>
      </w:pPr>
      <w:r w:rsidRPr="006C30A8">
        <w:rPr>
          <w:rFonts w:cs="Latha" w:hint="cs"/>
          <w:sz w:val="18"/>
          <w:szCs w:val="18"/>
          <w:cs/>
          <w:lang w:bidi="ta-IN"/>
        </w:rPr>
        <w:t>ஆட்சிக்குரியவர்களுடன்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உரையாடிய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விடயங்களிலிருந்து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</w:t>
      </w:r>
      <w:r>
        <w:rPr>
          <w:rFonts w:cs="Latha" w:hint="cs"/>
          <w:sz w:val="18"/>
          <w:szCs w:val="18"/>
          <w:cs/>
          <w:lang w:bidi="ta-IN"/>
        </w:rPr>
        <w:t>ற்</w:t>
      </w:r>
      <w:r w:rsidRPr="006C30A8">
        <w:rPr>
          <w:rFonts w:cs="Latha" w:hint="cs"/>
          <w:sz w:val="18"/>
          <w:szCs w:val="18"/>
          <w:cs/>
          <w:lang w:bidi="ta-IN"/>
        </w:rPr>
        <w:t>போதைய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நிதிக்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கூற்றுக்களின்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அவை</w:t>
      </w:r>
      <w:r w:rsidRPr="006C30A8">
        <w:rPr>
          <w:rFonts w:cs="Latha"/>
          <w:sz w:val="18"/>
          <w:szCs w:val="18"/>
          <w:cs/>
          <w:lang w:bidi="ta-IN"/>
        </w:rPr>
        <w:t xml:space="preserve">  </w:t>
      </w:r>
      <w:r w:rsidRPr="006C30A8">
        <w:rPr>
          <w:rFonts w:cs="Latha" w:hint="cs"/>
          <w:sz w:val="18"/>
          <w:szCs w:val="18"/>
          <w:cs/>
          <w:lang w:bidi="ta-IN"/>
        </w:rPr>
        <w:t>மிகவும்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முக்கியமானது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என்பதுட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பிரதான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விடயங்களாகவும்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இருந்தன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  <w:r w:rsidRPr="006C30A8">
        <w:rPr>
          <w:rFonts w:cs="Latha" w:hint="cs"/>
          <w:sz w:val="18"/>
          <w:szCs w:val="18"/>
          <w:cs/>
          <w:lang w:bidi="ta-IN"/>
        </w:rPr>
        <w:t>மிக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அரிதான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சந்தர்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பங்களில்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நிகழும்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விடயங்க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பொதுபடுத்துகையை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சட்டம்</w:t>
      </w:r>
      <w:r w:rsidRPr="006C30A8">
        <w:rPr>
          <w:rFonts w:cs="Latha"/>
          <w:sz w:val="18"/>
          <w:szCs w:val="18"/>
          <w:cs/>
          <w:lang w:bidi="ta-IN"/>
        </w:rPr>
        <w:t>/</w:t>
      </w:r>
      <w:r w:rsidRPr="006C30A8">
        <w:rPr>
          <w:rFonts w:cs="Latha" w:hint="cs"/>
          <w:sz w:val="18"/>
          <w:szCs w:val="18"/>
          <w:cs/>
          <w:lang w:bidi="ta-IN"/>
        </w:rPr>
        <w:t>ஒழுங்கு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மு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6C30A8">
        <w:rPr>
          <w:rFonts w:cs="Latha" w:hint="cs"/>
          <w:sz w:val="18"/>
          <w:szCs w:val="18"/>
          <w:cs/>
          <w:lang w:bidi="ta-IN"/>
        </w:rPr>
        <w:t>னடக்கம்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செ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யாத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பட்டசத்தில்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வாளர்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அறிக்கையில்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இவ்விடயங்களை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விபரித்து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rFonts w:cs="Latha" w:hint="cs"/>
          <w:sz w:val="18"/>
          <w:szCs w:val="18"/>
          <w:cs/>
          <w:lang w:bidi="ta-IN"/>
        </w:rPr>
        <w:t>ளோம்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  <w:r w:rsidRPr="006C30A8">
        <w:rPr>
          <w:rFonts w:cs="Latha" w:hint="cs"/>
          <w:sz w:val="18"/>
          <w:szCs w:val="18"/>
          <w:cs/>
          <w:lang w:bidi="ta-IN"/>
        </w:rPr>
        <w:t>அவ்வாறான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தொடர்பாடல்களின்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பொது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விருப்ப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அநுகூலங்களை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மேம்படுத்துவத</w:t>
      </w:r>
      <w:r>
        <w:rPr>
          <w:rFonts w:cs="Latha" w:hint="cs"/>
          <w:sz w:val="18"/>
          <w:szCs w:val="18"/>
          <w:cs/>
          <w:lang w:bidi="ta-IN"/>
        </w:rPr>
        <w:t>ற்</w:t>
      </w:r>
      <w:r w:rsidRPr="006C30A8">
        <w:rPr>
          <w:rFonts w:cs="Latha" w:hint="cs"/>
          <w:sz w:val="18"/>
          <w:szCs w:val="18"/>
          <w:cs/>
          <w:lang w:bidi="ta-IN"/>
        </w:rPr>
        <w:t>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நியாயமாக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எதிர்பார்க்க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படுவத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பாதகாமான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விளைவுகள்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காரணமாக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அறிக்கையில்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விடயம்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உரையாடக்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கூடாது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கருதுகின்றோம்</w:t>
      </w:r>
      <w:r w:rsidRPr="006C30A8">
        <w:rPr>
          <w:rFonts w:cs="Latha"/>
          <w:sz w:val="18"/>
          <w:szCs w:val="18"/>
          <w:cs/>
          <w:lang w:bidi="ta-IN"/>
        </w:rPr>
        <w:t>.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2133C2" w:rsidRPr="00A446B1" w:rsidRDefault="002133C2" w:rsidP="002133C2">
      <w:pPr>
        <w:rPr>
          <w:b/>
          <w:bCs/>
          <w:sz w:val="18"/>
          <w:szCs w:val="18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ஏனைய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மற்றும்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சீராக்கல்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தேவைப்பாடுகள்</w:t>
      </w:r>
    </w:p>
    <w:p w:rsidR="00E24BEA" w:rsidRDefault="00E24BEA" w:rsidP="00E24BEA">
      <w:pPr>
        <w:rPr>
          <w:sz w:val="18"/>
          <w:szCs w:val="18"/>
        </w:rPr>
      </w:pPr>
    </w:p>
    <w:p w:rsidR="006C30A8" w:rsidRPr="006C30A8" w:rsidRDefault="006C30A8" w:rsidP="006C30A8">
      <w:pPr>
        <w:rPr>
          <w:sz w:val="18"/>
          <w:szCs w:val="18"/>
        </w:rPr>
      </w:pPr>
      <w:r w:rsidRPr="006C30A8">
        <w:rPr>
          <w:rFonts w:cs="Latha" w:hint="cs"/>
          <w:sz w:val="18"/>
          <w:szCs w:val="18"/>
          <w:cs/>
          <w:lang w:bidi="ta-IN"/>
        </w:rPr>
        <w:t>ஏனைய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சட்டரீதியான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நெறிமுறைகள்முறைத்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தேவைகளின்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மீதான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அறிக்கை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ஏனைய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சட்ட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நெறிமுறைகள்த்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தேவைகள்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பற்றிய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அறிக்கை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sz w:val="18"/>
          <w:szCs w:val="18"/>
        </w:rPr>
        <w:t>2007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ஆம்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ஆண்டி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இல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  <w:r w:rsidRPr="006C30A8">
        <w:rPr>
          <w:sz w:val="18"/>
          <w:szCs w:val="18"/>
        </w:rPr>
        <w:t>7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கொண்ட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கம்பனிச்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சட்டத்தின்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பிரிவு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sz w:val="18"/>
          <w:szCs w:val="18"/>
        </w:rPr>
        <w:t xml:space="preserve">163 (2) </w:t>
      </w:r>
      <w:r w:rsidRPr="006C30A8">
        <w:rPr>
          <w:rFonts w:cs="Latha" w:hint="cs"/>
          <w:sz w:val="18"/>
          <w:szCs w:val="18"/>
          <w:cs/>
          <w:lang w:bidi="ta-IN"/>
        </w:rPr>
        <w:t>படி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கம்பனியால்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வைத்திருக்க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படும்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சரியான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பதிவுகள்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பரீட்சை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என்பவைகளில்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தோ</w:t>
      </w:r>
      <w:r>
        <w:rPr>
          <w:rFonts w:cs="Latha" w:hint="cs"/>
          <w:sz w:val="18"/>
          <w:szCs w:val="18"/>
          <w:cs/>
          <w:lang w:bidi="ta-IN"/>
        </w:rPr>
        <w:t>ன்</w:t>
      </w:r>
      <w:r w:rsidRPr="006C30A8">
        <w:rPr>
          <w:rFonts w:cs="Latha" w:hint="cs"/>
          <w:sz w:val="18"/>
          <w:szCs w:val="18"/>
          <w:cs/>
          <w:lang w:bidi="ta-IN"/>
        </w:rPr>
        <w:t>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எமது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விற்கு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தேவைப்படும்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தகவல்க</w:t>
      </w:r>
      <w:r>
        <w:rPr>
          <w:rFonts w:cs="Latha" w:hint="cs"/>
          <w:sz w:val="18"/>
          <w:szCs w:val="18"/>
          <w:cs/>
          <w:lang w:bidi="ta-IN"/>
        </w:rPr>
        <w:t>ள்</w:t>
      </w:r>
      <w:r w:rsidRPr="006C30A8">
        <w:rPr>
          <w:sz w:val="18"/>
          <w:szCs w:val="18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மற்றும்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விளக்கங்களை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நாம்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பெற்றிருக்கின்றோம்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</w:p>
    <w:p w:rsidR="006C30A8" w:rsidRPr="006C30A8" w:rsidRDefault="006C30A8" w:rsidP="006C30A8">
      <w:pPr>
        <w:rPr>
          <w:sz w:val="18"/>
          <w:szCs w:val="18"/>
        </w:rPr>
      </w:pPr>
    </w:p>
    <w:p w:rsidR="00A446B1" w:rsidRDefault="006C30A8" w:rsidP="006C30A8">
      <w:pPr>
        <w:rPr>
          <w:sz w:val="18"/>
          <w:szCs w:val="18"/>
        </w:rPr>
      </w:pPr>
      <w:r w:rsidRPr="006C30A8">
        <w:rPr>
          <w:rFonts w:cs="Latha" w:hint="cs"/>
          <w:sz w:val="18"/>
          <w:szCs w:val="18"/>
          <w:cs/>
          <w:lang w:bidi="ta-IN"/>
        </w:rPr>
        <w:t>இச்சுயாதீன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</w:t>
      </w:r>
      <w:r>
        <w:rPr>
          <w:rFonts w:cs="Latha" w:hint="cs"/>
          <w:sz w:val="18"/>
          <w:szCs w:val="18"/>
          <w:cs/>
          <w:lang w:bidi="ta-IN"/>
        </w:rPr>
        <w:t>ய்</w:t>
      </w:r>
      <w:r w:rsidRPr="006C30A8">
        <w:rPr>
          <w:rFonts w:cs="Latha" w:hint="cs"/>
          <w:sz w:val="18"/>
          <w:szCs w:val="18"/>
          <w:cs/>
          <w:lang w:bidi="ta-IN"/>
        </w:rPr>
        <w:t>வாளர்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அறிக்கையில்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கையொப்பமிடப்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பொறுப்பான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நிச்சயிக்க</w:t>
      </w:r>
      <w:r>
        <w:rPr>
          <w:rFonts w:cs="Latha" w:hint="cs"/>
          <w:sz w:val="18"/>
          <w:szCs w:val="18"/>
          <w:cs/>
          <w:lang w:bidi="ta-IN"/>
        </w:rPr>
        <w:t>ப்</w:t>
      </w:r>
      <w:r w:rsidRPr="006C30A8">
        <w:rPr>
          <w:rFonts w:cs="Latha" w:hint="cs"/>
          <w:sz w:val="18"/>
          <w:szCs w:val="18"/>
          <w:cs/>
          <w:lang w:bidi="ta-IN"/>
        </w:rPr>
        <w:t>பட்ட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பங்காளரின்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இலங்கை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பட்டயக்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கணக்காளர்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அங்கத்துவ</w:t>
      </w:r>
      <w:r w:rsidRPr="006C30A8">
        <w:rPr>
          <w:rFonts w:cs="Latha"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sz w:val="18"/>
          <w:szCs w:val="18"/>
          <w:cs/>
          <w:lang w:bidi="ta-IN"/>
        </w:rPr>
        <w:t>இல</w:t>
      </w:r>
      <w:r w:rsidRPr="006C30A8">
        <w:rPr>
          <w:rFonts w:cs="Latha"/>
          <w:sz w:val="18"/>
          <w:szCs w:val="18"/>
          <w:cs/>
          <w:lang w:bidi="ta-IN"/>
        </w:rPr>
        <w:t xml:space="preserve">. </w:t>
      </w:r>
      <w:proofErr w:type="gramStart"/>
      <w:r w:rsidRPr="006C30A8">
        <w:rPr>
          <w:sz w:val="18"/>
          <w:szCs w:val="18"/>
        </w:rPr>
        <w:t xml:space="preserve">2665 </w:t>
      </w:r>
      <w:r w:rsidRPr="006C30A8">
        <w:rPr>
          <w:rFonts w:cs="Latha" w:hint="cs"/>
          <w:sz w:val="18"/>
          <w:szCs w:val="18"/>
          <w:cs/>
          <w:lang w:bidi="ta-IN"/>
        </w:rPr>
        <w:t>ஆகும்</w:t>
      </w:r>
      <w:r w:rsidRPr="006C30A8">
        <w:rPr>
          <w:rFonts w:cs="Latha"/>
          <w:sz w:val="18"/>
          <w:szCs w:val="18"/>
          <w:cs/>
          <w:lang w:bidi="ta-IN"/>
        </w:rPr>
        <w:t>.</w:t>
      </w:r>
      <w:proofErr w:type="gramEnd"/>
    </w:p>
    <w:p w:rsidR="00A446B1" w:rsidRPr="00DD3065" w:rsidRDefault="00A446B1" w:rsidP="00E24BEA">
      <w:pPr>
        <w:rPr>
          <w:sz w:val="18"/>
          <w:szCs w:val="18"/>
        </w:rPr>
      </w:pPr>
    </w:p>
    <w:p w:rsidR="00E24BEA" w:rsidRPr="00DD3065" w:rsidRDefault="00E24BEA" w:rsidP="00E24BEA">
      <w:pPr>
        <w:rPr>
          <w:rFonts w:cs="Iskoola Pota"/>
          <w:b/>
          <w:bCs/>
          <w:sz w:val="18"/>
          <w:szCs w:val="18"/>
          <w:lang w:bidi="si-LK"/>
        </w:rPr>
      </w:pPr>
    </w:p>
    <w:p w:rsidR="009113E4" w:rsidRDefault="006C30A8" w:rsidP="00E24BEA">
      <w:pPr>
        <w:rPr>
          <w:rFonts w:cs="Latha"/>
          <w:b/>
          <w:bCs/>
          <w:sz w:val="18"/>
          <w:szCs w:val="18"/>
          <w:cs/>
          <w:lang w:bidi="ta-IN"/>
        </w:rPr>
      </w:pPr>
      <w:r w:rsidRPr="006C30A8">
        <w:rPr>
          <w:rFonts w:cs="Iskoola Pota"/>
          <w:b/>
          <w:bCs/>
          <w:sz w:val="18"/>
          <w:szCs w:val="18"/>
          <w:cs/>
          <w:lang w:bidi="si-LK"/>
        </w:rPr>
        <w:t xml:space="preserve">2019 </w:t>
      </w:r>
      <w:r w:rsidRPr="006C30A8">
        <w:rPr>
          <w:rFonts w:cs="Latha" w:hint="cs"/>
          <w:b/>
          <w:bCs/>
          <w:sz w:val="18"/>
          <w:szCs w:val="18"/>
          <w:cs/>
          <w:lang w:bidi="ta-IN"/>
        </w:rPr>
        <w:t>ஆம்</w:t>
      </w:r>
      <w:r w:rsidRPr="006C30A8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b/>
          <w:bCs/>
          <w:sz w:val="18"/>
          <w:szCs w:val="18"/>
          <w:cs/>
          <w:lang w:bidi="ta-IN"/>
        </w:rPr>
        <w:t>ஆண்டு</w:t>
      </w:r>
      <w:r w:rsidRPr="006C30A8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C30A8">
        <w:rPr>
          <w:rFonts w:cs="Latha" w:hint="cs"/>
          <w:b/>
          <w:bCs/>
          <w:sz w:val="18"/>
          <w:szCs w:val="18"/>
          <w:cs/>
          <w:lang w:bidi="ta-IN"/>
        </w:rPr>
        <w:t>ஜூன்</w:t>
      </w:r>
      <w:r w:rsidRPr="006C30A8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6C30A8">
        <w:rPr>
          <w:rFonts w:cs="Iskoola Pota"/>
          <w:b/>
          <w:bCs/>
          <w:sz w:val="18"/>
          <w:szCs w:val="18"/>
          <w:cs/>
          <w:lang w:bidi="si-LK"/>
        </w:rPr>
        <w:t>13</w:t>
      </w: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  <w:r>
        <w:rPr>
          <w:rFonts w:cs="Latha"/>
          <w:b/>
          <w:bCs/>
          <w:sz w:val="18"/>
          <w:szCs w:val="18"/>
          <w:lang w:bidi="ta-IN"/>
        </w:rPr>
        <w:br w:type="page"/>
      </w:r>
    </w:p>
    <w:tbl>
      <w:tblPr>
        <w:tblW w:w="12320" w:type="dxa"/>
        <w:tblInd w:w="1543" w:type="dxa"/>
        <w:tblLook w:val="04A0"/>
      </w:tblPr>
      <w:tblGrid>
        <w:gridCol w:w="4600"/>
        <w:gridCol w:w="1300"/>
        <w:gridCol w:w="1380"/>
        <w:gridCol w:w="1120"/>
        <w:gridCol w:w="1360"/>
        <w:gridCol w:w="1480"/>
        <w:gridCol w:w="1080"/>
      </w:tblGrid>
      <w:tr w:rsidR="0032126A" w:rsidRPr="0032126A" w:rsidTr="0032126A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bookmarkStart w:id="0" w:name="RANGE!A3"/>
            <w:r w:rsidRPr="0032126A">
              <w:rPr>
                <w:rFonts w:eastAsia="Times New Roman" w:cs="Latha"/>
                <w:color w:val="000000"/>
                <w:cs/>
                <w:lang w:bidi="ta-IN"/>
              </w:rPr>
              <w:lastRenderedPageBreak/>
              <w:t>இலாப நட்டக் கூற்று</w:t>
            </w:r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32126A" w:rsidRPr="0032126A" w:rsidTr="0032126A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22"/>
                <w:szCs w:val="22"/>
                <w:cs/>
                <w:lang w:bidi="ta-IN"/>
              </w:rPr>
              <w:t xml:space="preserve">மார்ச் </w:t>
            </w: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32126A">
              <w:rPr>
                <w:rFonts w:eastAsia="Times New Roman" w:cs="Latha"/>
                <w:color w:val="000000"/>
                <w:sz w:val="22"/>
                <w:szCs w:val="22"/>
                <w:cs/>
                <w:lang w:bidi="ta-IN"/>
              </w:rPr>
              <w:t>முடிவடைந்த வருடம்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32126A" w:rsidRPr="0032126A" w:rsidTr="003212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வருமானங்கள்‌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32,735,639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28,603,037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14.45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38,356,205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33,144,417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15.72 </w:t>
            </w:r>
          </w:p>
        </w:tc>
      </w:tr>
      <w:tr w:rsidR="0032126A" w:rsidRPr="0032126A" w:rsidTr="0032126A">
        <w:trPr>
          <w:trHeight w:val="4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வருமானங்கள்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30,836,300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26,704,635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32,234,340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27,582,045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16.87 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வட்டிச்‌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15,646,099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6378BA" w:rsidRDefault="006378B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u w:val="single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</w:t>
            </w:r>
            <w:r w:rsidRPr="006378BA">
              <w:rPr>
                <w:rFonts w:eastAsia="Times New Roman"/>
                <w:color w:val="000000"/>
                <w:sz w:val="22"/>
                <w:szCs w:val="22"/>
                <w:u w:val="single"/>
                <w:lang w:bidi="ta-IN"/>
              </w:rPr>
              <w:t>14,500,158</w:t>
            </w:r>
            <w:r w:rsidR="0032126A" w:rsidRPr="006378BA">
              <w:rPr>
                <w:rFonts w:eastAsia="Times New Roman"/>
                <w:color w:val="000000"/>
                <w:sz w:val="22"/>
                <w:szCs w:val="22"/>
                <w:u w:val="single"/>
                <w:lang w:bidi="ta-IN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15,891,298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14,626,672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8.65 </w:t>
            </w:r>
          </w:p>
        </w:tc>
      </w:tr>
      <w:tr w:rsidR="0032126A" w:rsidRPr="0032126A" w:rsidTr="0032126A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 வருமானம்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15,190,201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12,204,477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24.46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16,343,042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12,955,373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26.15 </w:t>
            </w:r>
          </w:p>
        </w:tc>
      </w:tr>
      <w:tr w:rsidR="0032126A" w:rsidRPr="0032126A" w:rsidTr="003212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பெற்ற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 தவணைகள்‌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4,728,573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4,053,270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16.66 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கட்டணம்‌ மற்றும்‌ தரகு வருமானம்‌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1,508,952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1,378,361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1,004,297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819,727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22.52 </w:t>
            </w:r>
          </w:p>
        </w:tc>
      </w:tr>
      <w:tr w:rsidR="0032126A" w:rsidRPr="0032126A" w:rsidTr="0032126A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வர்த்தகத்திற்கான நிதிச்சொத்துக்களின் தேறிய வர்த்தக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வருமானம்/(இழப்பு)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(27,887)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18,987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(246.87)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(44,351)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59,910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(174.03)</w:t>
            </w:r>
          </w:p>
        </w:tc>
      </w:tr>
      <w:tr w:rsidR="0032126A" w:rsidRPr="0032126A" w:rsidTr="0032126A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அங்கீகரிக்கப்படாத நிதிச்சொத்துக்களின் தேறிய வர்த்தக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வருமானம்/(இழப்பு)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418,274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501,054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(16.52)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433,346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629,465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(31.16)</w:t>
            </w:r>
          </w:p>
        </w:tc>
      </w:tr>
      <w:tr w:rsidR="0032126A" w:rsidRPr="0032126A" w:rsidTr="0032126A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17,089,540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14,102,879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21.18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22,464,907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18,517,745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21.32 </w:t>
            </w:r>
          </w:p>
        </w:tc>
      </w:tr>
      <w:tr w:rsidR="0032126A" w:rsidRPr="0032126A" w:rsidTr="0032126A">
        <w:trPr>
          <w:trHeight w:val="9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கடன் மற்றும் பெறுதல் மற்றும் ஏனைய இழப்புக்கான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பெறுமதி வீழ்ச்சி கட்டணம்‌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1,586,506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1,429,971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10.95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1,708,203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1,470,062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16.20 </w:t>
            </w:r>
          </w:p>
        </w:tc>
      </w:tr>
      <w:tr w:rsidR="0032126A" w:rsidRPr="0032126A" w:rsidTr="0032126A">
        <w:trPr>
          <w:trHeight w:val="6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இணைக் கம்பனிகளின் முதலீட்டில் பெறுமதி வீழ்ச்சி கட்டணம்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348,794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152,572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32126A" w:rsidRPr="0032126A" w:rsidTr="003212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நன்மதிப்பில் பெறுமதி வீழ்ச்சி கட்டணம்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19,580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19,580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32126A" w:rsidRPr="0032126A" w:rsidTr="0032126A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தொழிற்பாட்டு‌ வருமானம்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15,134,660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12,672,908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19.43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20,584,552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17,047,683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20.75 </w:t>
            </w:r>
          </w:p>
        </w:tc>
      </w:tr>
      <w:tr w:rsidR="0032126A" w:rsidRPr="0032126A" w:rsidTr="0032126A">
        <w:trPr>
          <w:trHeight w:val="4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கழி: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செலவுகள்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தனிப்பட்ட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செலவீனங்கள்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3,438,167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2,974,253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15.60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4,166,618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3,391,640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22.85 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அருவச்‌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சொத்துக்களின்‌ பெறுமதி வீழ்ச்சி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179,607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192,506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(6.70)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302,360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294,235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2.76 </w:t>
            </w:r>
          </w:p>
        </w:tc>
      </w:tr>
      <w:tr w:rsidR="0032126A" w:rsidRPr="0032126A" w:rsidTr="0032126A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நன்மைகள்‌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,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கோரிக்கைகள்‌ மற்றும்‌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3,328,705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2,776,132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19.90 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2,844,419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2,436,355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16.75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3,048,420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2,543,486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19.85 </w:t>
            </w:r>
          </w:p>
        </w:tc>
      </w:tr>
      <w:tr w:rsidR="0032126A" w:rsidRPr="0032126A" w:rsidTr="0032126A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6,462,193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5,603,114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15.33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10,846,103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9,005,493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20.44 </w:t>
            </w:r>
          </w:p>
        </w:tc>
      </w:tr>
      <w:tr w:rsidR="0032126A" w:rsidRPr="0032126A" w:rsidTr="0032126A">
        <w:trPr>
          <w:trHeight w:val="3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முன்னரான தொழிற்பாட்டு இலாபம்‌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8,672,467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7,069,794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22.67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9,738,449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8,042,190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21.09 </w:t>
            </w:r>
          </w:p>
        </w:tc>
      </w:tr>
      <w:tr w:rsidR="0032126A" w:rsidRPr="0032126A" w:rsidTr="0032126A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நிதியியல்‌ பணிகள்‌ மீதான பெறுமதிகூட்டப்பட்ட வரி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2,087,210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1,300,122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60.54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2,117,910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1,326,916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59.61 </w:t>
            </w:r>
          </w:p>
        </w:tc>
      </w:tr>
      <w:tr w:rsidR="0032126A" w:rsidRPr="0032126A" w:rsidTr="0032126A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பின்‌ தொழிற்பாட்டு இலாபம்‌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6,585,257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5,769,672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14.14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7,620,539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6,715,274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13.48 </w:t>
            </w:r>
          </w:p>
        </w:tc>
      </w:tr>
      <w:tr w:rsidR="0032126A" w:rsidRPr="0032126A" w:rsidTr="0032126A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இணை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 இழப்பு பகிர்வு (தேறிய வரி)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(33,234)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(52,942)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37.23 </w:t>
            </w:r>
          </w:p>
        </w:tc>
      </w:tr>
      <w:tr w:rsidR="0032126A" w:rsidRPr="0032126A" w:rsidTr="0032126A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 முன்னரான இலாபம்‌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6,585,257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5,769,672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14.14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7,587,305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6,662,332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13.88 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 வரிச்‌ செலவினங்கள்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2,169,136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1,460,342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48.54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2,576,037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1,644,619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56.63 </w:t>
            </w:r>
          </w:p>
        </w:tc>
      </w:tr>
      <w:tr w:rsidR="0032126A" w:rsidRPr="0032126A" w:rsidTr="0032126A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 வருமானம்‌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4,309,330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2.48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5,011,268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5,017,713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(0.13)</w:t>
            </w:r>
          </w:p>
        </w:tc>
      </w:tr>
      <w:tr w:rsidR="0032126A" w:rsidRPr="0032126A" w:rsidTr="0032126A">
        <w:trPr>
          <w:trHeight w:val="2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1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4,309,330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4,813,578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4,816,920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(0.07)</w:t>
            </w:r>
          </w:p>
        </w:tc>
      </w:tr>
      <w:tr w:rsidR="0032126A" w:rsidRPr="0032126A" w:rsidTr="0032126A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197,690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200,793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(1.55)</w:t>
            </w:r>
          </w:p>
        </w:tc>
      </w:tr>
      <w:tr w:rsidR="0032126A" w:rsidRPr="0032126A" w:rsidTr="0032126A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ஆண்டின்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4,309,330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2.48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5,011,268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5,017,713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(0.13)</w:t>
            </w:r>
          </w:p>
        </w:tc>
      </w:tr>
      <w:tr w:rsidR="0032126A" w:rsidRPr="0032126A" w:rsidTr="0032126A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32126A" w:rsidRPr="0032126A" w:rsidTr="0032126A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அடிப்படை இலாபம்‌ (ரூபா.)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2.80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2.73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2.56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3.05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3.05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32126A" w:rsidRPr="0032126A" w:rsidTr="0032126A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பங்கிலாபம்‌ இலாபம்‌ (ரூபா.)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  <w:r>
        <w:rPr>
          <w:rFonts w:cs="Latha"/>
          <w:b/>
          <w:bCs/>
          <w:sz w:val="18"/>
          <w:szCs w:val="18"/>
          <w:lang w:bidi="ta-IN"/>
        </w:rPr>
        <w:br w:type="page"/>
      </w:r>
    </w:p>
    <w:p w:rsidR="0032126A" w:rsidRPr="0032126A" w:rsidRDefault="0032126A" w:rsidP="0032126A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0"/>
          <w:lang w:bidi="ta-IN"/>
        </w:rPr>
      </w:pPr>
      <w:r w:rsidRPr="0032126A">
        <w:rPr>
          <w:rFonts w:ascii="Book Antiqua" w:eastAsia="Times New Roman" w:hAnsi="Book Antiqua" w:cs="Latha"/>
          <w:b/>
          <w:bCs/>
          <w:sz w:val="20"/>
          <w:szCs w:val="20"/>
          <w:cs/>
          <w:lang w:bidi="ta-IN"/>
        </w:rPr>
        <w:lastRenderedPageBreak/>
        <w:t>தெறிவு</w:t>
      </w:r>
      <w:r w:rsidRPr="0032126A">
        <w:rPr>
          <w:rFonts w:ascii="Book Antiqua" w:eastAsia="Times New Roman" w:hAnsi="Book Antiqua" w:cs="Arial"/>
          <w:b/>
          <w:bCs/>
          <w:sz w:val="20"/>
          <w:szCs w:val="20"/>
          <w:lang w:bidi="ta-IN"/>
        </w:rPr>
        <w:t xml:space="preserve"> </w:t>
      </w:r>
      <w:r w:rsidRPr="0032126A">
        <w:rPr>
          <w:rFonts w:ascii="Book Antiqua" w:eastAsia="Times New Roman" w:hAnsi="Book Antiqua" w:cs="Latha"/>
          <w:b/>
          <w:bCs/>
          <w:sz w:val="20"/>
          <w:szCs w:val="20"/>
          <w:cs/>
          <w:lang w:bidi="ta-IN"/>
        </w:rPr>
        <w:t>செய்யப்பட்ட செயல்திறன் குறிக்காட்டிகள்</w:t>
      </w: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</w:p>
    <w:tbl>
      <w:tblPr>
        <w:tblW w:w="11180" w:type="dxa"/>
        <w:tblInd w:w="2112" w:type="dxa"/>
        <w:tblLook w:val="04A0"/>
      </w:tblPr>
      <w:tblGrid>
        <w:gridCol w:w="7920"/>
        <w:gridCol w:w="1793"/>
        <w:gridCol w:w="1467"/>
      </w:tblGrid>
      <w:tr w:rsidR="0032126A" w:rsidRPr="0032126A" w:rsidTr="0032126A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51A34" w:rsidRDefault="00351A34" w:rsidP="0032126A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lang w:bidi="ta-IN"/>
              </w:rPr>
            </w:pPr>
            <w:r w:rsidRPr="00351A34">
              <w:rPr>
                <w:rFonts w:ascii="Iskoola Pota" w:eastAsia="Times New Roman" w:hAnsi="Iskoola Pota" w:cs="Latha" w:hint="cs"/>
                <w:sz w:val="18"/>
                <w:szCs w:val="18"/>
                <w:cs/>
                <w:lang w:bidi="ta-IN"/>
              </w:rPr>
              <w:t>மார்ச்</w:t>
            </w:r>
            <w:r w:rsidRPr="00351A34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 </w:t>
            </w:r>
            <w:r w:rsidRPr="00351A34">
              <w:rPr>
                <w:rFonts w:ascii="Iskoola Pota" w:eastAsia="Times New Roman" w:hAnsi="Iskoola Pota" w:cs="Latha"/>
                <w:sz w:val="18"/>
                <w:szCs w:val="18"/>
                <w:lang w:bidi="ta-IN"/>
              </w:rPr>
              <w:t xml:space="preserve">31 </w:t>
            </w:r>
            <w:r w:rsidRPr="00351A34">
              <w:rPr>
                <w:rFonts w:ascii="Iskoola Pota" w:eastAsia="Times New Roman" w:hAnsi="Iskoola Pota" w:cs="Latha" w:hint="cs"/>
                <w:sz w:val="18"/>
                <w:szCs w:val="18"/>
                <w:cs/>
                <w:lang w:bidi="ta-IN"/>
              </w:rPr>
              <w:t>வரை</w:t>
            </w: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2019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2018</w:t>
            </w:r>
          </w:p>
        </w:tc>
      </w:tr>
      <w:tr w:rsidR="0032126A" w:rsidRPr="0032126A" w:rsidTr="0032126A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51A34" w:rsidRDefault="0032126A" w:rsidP="0032126A">
            <w:pPr>
              <w:spacing w:line="240" w:lineRule="auto"/>
              <w:jc w:val="left"/>
              <w:rPr>
                <w:rFonts w:ascii="Iskoola Pota" w:eastAsia="Times New Roman" w:hAnsi="Iskoola Pota" w:cs="Latha"/>
                <w:sz w:val="18"/>
                <w:szCs w:val="18"/>
                <w:lang w:bidi="ta-IN"/>
              </w:rPr>
            </w:pPr>
            <w:r w:rsidRPr="00351A34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சொத்துக்களின் தரம்‌ </w:t>
            </w: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32126A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திரண்ட செயற்படாக் கடன்கள்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(</w:t>
            </w:r>
            <w:r w:rsidRPr="0032126A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ரூபா. 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'000)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7,213,587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4,562,557 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32126A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திரண்ட செயற்படாக் கடன்களின்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விகிதம்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4.59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  3.16 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32126A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தேறிய செயற்படாக் கடன்களின்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விகிதம்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2.70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  1.85 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32126A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</w:t>
            </w:r>
            <w:r w:rsidRPr="0032126A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திரவத்தன்மை (ரூ.மில்லியன்‌)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திரவத்தன்மை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ஆகக்‌ குறைந்த பேறுமதி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12,113,993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9,859,415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13,192,496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11,736,167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அரசு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ஆகக்குறைந்த பெறுமதி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8,012,871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4,939,014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அரசு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தொகை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8,290,205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4,962,280 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 முலதனப்</w:t>
            </w:r>
            <w:r w:rsidRPr="0032126A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 (அடுக்கு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32126A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26,517,777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26,515,109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அடித்தளம்‌</w:t>
            </w:r>
            <w:r w:rsidRPr="0032126A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28,065,603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23,733,489 </w:t>
            </w:r>
          </w:p>
        </w:tc>
      </w:tr>
      <w:tr w:rsidR="0032126A" w:rsidRPr="0032126A" w:rsidTr="0032126A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 ‌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32126A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6%)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14.36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18.38 </w:t>
            </w:r>
          </w:p>
        </w:tc>
      </w:tr>
      <w:tr w:rsidR="0032126A" w:rsidRPr="0032126A" w:rsidTr="0032126A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இடர்நேர்வு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மொத்த மூலதனப்‌ போதுமை விகிதம்‌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32126A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32126A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10%)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15.20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16.46 </w:t>
            </w:r>
          </w:p>
        </w:tc>
      </w:tr>
      <w:tr w:rsidR="0032126A" w:rsidRPr="0032126A" w:rsidTr="0032126A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நிதியிலிருந்து மொத்த %ஆக மொத்த வைப்புப்‌ பொறுப்பு விகிதம்‌ (குறைந்தபட்சத்‌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தேவைப்பாடு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32.37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38.45 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 (வருடாந்தம்‌)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இலாபம்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9.70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8.36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சொத்துக்களீலிருந்தான வருவாய்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வரிக்கு முந்திய)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3.95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3.70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பங்கு முலதனத்திலிருந்தான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(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வரிக்கு பின்)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15.88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16.66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 தகவல்கள்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2,329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2,085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103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மையங்கள்‌ எண்ணிக்கை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101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32126A" w:rsidRPr="0032126A" w:rsidTr="0032126A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மையங்கள்‌ எண்ணிக்கை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  -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32126A" w:rsidRPr="0032126A" w:rsidTr="0032126A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2126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  <w:r>
        <w:rPr>
          <w:rFonts w:cs="Latha"/>
          <w:b/>
          <w:bCs/>
          <w:sz w:val="18"/>
          <w:szCs w:val="18"/>
          <w:lang w:bidi="ta-IN"/>
        </w:rPr>
        <w:br w:type="page"/>
      </w:r>
    </w:p>
    <w:p w:rsidR="0032126A" w:rsidRPr="0032126A" w:rsidRDefault="0032126A" w:rsidP="0032126A">
      <w:pPr>
        <w:spacing w:line="240" w:lineRule="auto"/>
        <w:rPr>
          <w:rFonts w:eastAsia="Times New Roman"/>
          <w:b/>
          <w:bCs/>
          <w:color w:val="000000"/>
          <w:lang w:bidi="ta-IN"/>
        </w:rPr>
      </w:pPr>
      <w:r w:rsidRPr="0032126A">
        <w:rPr>
          <w:rFonts w:eastAsia="Times New Roman" w:cs="Latha"/>
          <w:b/>
          <w:bCs/>
          <w:color w:val="000000"/>
          <w:cs/>
          <w:lang w:bidi="ta-IN"/>
        </w:rPr>
        <w:lastRenderedPageBreak/>
        <w:t>சீராக்கப்பட்ட வருமானக்கூற்று</w:t>
      </w: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</w:p>
    <w:tbl>
      <w:tblPr>
        <w:tblW w:w="14080" w:type="dxa"/>
        <w:tblInd w:w="669" w:type="dxa"/>
        <w:tblLook w:val="04A0"/>
      </w:tblPr>
      <w:tblGrid>
        <w:gridCol w:w="5800"/>
        <w:gridCol w:w="1760"/>
        <w:gridCol w:w="1280"/>
        <w:gridCol w:w="1180"/>
        <w:gridCol w:w="1360"/>
        <w:gridCol w:w="1280"/>
        <w:gridCol w:w="1420"/>
      </w:tblGrid>
      <w:tr w:rsidR="0032126A" w:rsidRPr="0032126A" w:rsidTr="0032126A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32126A" w:rsidRPr="0032126A" w:rsidTr="0032126A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32126A" w:rsidRPr="0032126A" w:rsidTr="0032126A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32126A" w:rsidRPr="0032126A" w:rsidTr="0032126A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 இலாபம்‌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4,416,121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4,309,330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5,011,268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5,017,713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(0.13)</w:t>
            </w:r>
          </w:p>
        </w:tc>
      </w:tr>
      <w:tr w:rsidR="0032126A" w:rsidRPr="0032126A" w:rsidTr="00555166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 /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(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138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32126A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32126A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3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காசுப்பாய்ச்சல்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எல்லை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6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தருவிக்கப்பட்ட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முதலிடுளின்‌ மீது வருவாய்‌/ (இழப்படுகள்)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(879)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   (879)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(100.00)</w:t>
            </w: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48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sz w:val="18"/>
                <w:szCs w:val="18"/>
                <w:cs/>
                <w:lang w:bidi="ta-IN"/>
              </w:rPr>
              <w:t>வெளிநாட்டு துனை நிறுவனங்களின் நிதியறிக்கைகள்</w:t>
            </w:r>
            <w:r w:rsidRPr="0032126A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eastAsia="Times New Roman" w:cs="Latha"/>
                <w:sz w:val="18"/>
                <w:szCs w:val="18"/>
                <w:cs/>
                <w:lang w:bidi="ta-IN"/>
              </w:rPr>
              <w:t>மொழிப்பெயர்ப்பதிலிருந்து எழுந்த தேறிய இலாபம்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259,151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  2,828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9,063.76 </w:t>
            </w: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6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-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6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மீள்‌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அளவீடு மீது நியாய விலையில் தேறிய வருவாய்‌/(இழப்பீடுகள்‌)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15,860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25,507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 (100.00)</w:t>
            </w:r>
          </w:p>
        </w:tc>
      </w:tr>
      <w:tr w:rsidR="0032126A" w:rsidRPr="0032126A" w:rsidTr="00555166">
        <w:trPr>
          <w:trHeight w:val="138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14,981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259,151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27,456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843.88 </w:t>
            </w: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138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காலத்திற்கான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6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ஒய்வு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நண்மை கட்ப்பாடு மீது உண்மையுரிமை வருவாய்‌ / (நட்டம்‌)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6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ஓய்வூதிய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நலக் கட்டுப்பாடு மீது உண்மையுரிமை வருவாய் / (நட்டம்)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(17,909)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(23,554)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(23.97)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(20,872)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(24,936)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(16.30)</w:t>
            </w:r>
          </w:p>
        </w:tc>
      </w:tr>
      <w:tr w:rsidR="0032126A" w:rsidRPr="0032126A" w:rsidTr="00555166">
        <w:trPr>
          <w:trHeight w:val="51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பிற்போடப்பட்ட</w:t>
            </w:r>
            <w:r w:rsidRPr="0032126A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வரி விளைவு மீது உண்மையான இலாபம் மற்றும் நட்டம்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5,670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6,599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(14.08)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14,028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6,623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111.81 </w:t>
            </w: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48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நியாய மதிப்பில் ஏனைய சீராக்கப்பட்ட இலாபம் - நிதிச் சொத்துக்கள்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மறு மதிப்பீட்டின் இலாபம் மற்றும் நஷ்டம்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(99,611)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(100,290)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(100.00)</w:t>
            </w: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69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மறுவகைப்படுத்தப்படாத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பொருட்களின் அடுத்தடுத்த வருடத்திற்கான இலாப நட்டம்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(111,850)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(16,955)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(559.69)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(107,134)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(18,313)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(485.02)</w:t>
            </w:r>
          </w:p>
        </w:tc>
      </w:tr>
      <w:tr w:rsidR="0032126A" w:rsidRPr="0032126A" w:rsidTr="00555166">
        <w:trPr>
          <w:trHeight w:val="69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வருடத்திற்கான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சீராக்கப்பட்ட இலாபம்</w:t>
            </w: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(111,850)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(1,974)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5,566.16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152,017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9,143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1,562.66 </w:t>
            </w:r>
          </w:p>
        </w:tc>
      </w:tr>
      <w:tr w:rsidR="0032126A" w:rsidRPr="0032126A" w:rsidTr="00555166">
        <w:trPr>
          <w:trHeight w:val="37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வருடத்திற்கான மொத்த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4,304,271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4,307,356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(0.07)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5,163,285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5,026,856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2.71 </w:t>
            </w:r>
          </w:p>
        </w:tc>
      </w:tr>
      <w:tr w:rsidR="0032126A" w:rsidRPr="0032126A" w:rsidTr="00555166">
        <w:trPr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 இலாபம்‌ :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32126A" w:rsidRPr="0032126A" w:rsidTr="00555166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 சம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பங்குடைமையாளர்கள்‌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4,304,271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4,307,356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(0.07)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5,164,025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5,024,881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2.77 </w:t>
            </w:r>
          </w:p>
        </w:tc>
      </w:tr>
      <w:tr w:rsidR="0032126A" w:rsidRPr="0032126A" w:rsidTr="00555166">
        <w:trPr>
          <w:trHeight w:val="3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 முடியாத வட்டி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(740)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1,975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(137.47)</w:t>
            </w:r>
          </w:p>
        </w:tc>
      </w:tr>
      <w:tr w:rsidR="0032126A" w:rsidRPr="0032126A" w:rsidTr="00555166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32126A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32126A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 மொத்த</w:t>
            </w:r>
            <w:r w:rsidRPr="0032126A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32126A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4,304,271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4,307,356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(0.07)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5,163,285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5,026,856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26A" w:rsidRPr="0032126A" w:rsidRDefault="0032126A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32126A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2.71 </w:t>
            </w:r>
          </w:p>
        </w:tc>
      </w:tr>
    </w:tbl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  <w:r>
        <w:rPr>
          <w:rFonts w:cs="Latha"/>
          <w:b/>
          <w:bCs/>
          <w:sz w:val="18"/>
          <w:szCs w:val="18"/>
          <w:lang w:bidi="ta-IN"/>
        </w:rPr>
        <w:br w:type="page"/>
      </w:r>
    </w:p>
    <w:p w:rsidR="00554D0C" w:rsidRPr="00554D0C" w:rsidRDefault="00554D0C" w:rsidP="00554D0C">
      <w:pPr>
        <w:spacing w:line="240" w:lineRule="auto"/>
        <w:rPr>
          <w:rFonts w:eastAsia="Times New Roman"/>
          <w:lang w:bidi="ta-IN"/>
        </w:rPr>
      </w:pPr>
      <w:r w:rsidRPr="00554D0C">
        <w:rPr>
          <w:rFonts w:eastAsia="Times New Roman" w:cs="Latha"/>
          <w:cs/>
          <w:lang w:bidi="ta-IN"/>
        </w:rPr>
        <w:lastRenderedPageBreak/>
        <w:t>நிதி நிலமைக்கூற்று</w:t>
      </w:r>
    </w:p>
    <w:p w:rsidR="0032126A" w:rsidRDefault="0032126A">
      <w:pPr>
        <w:rPr>
          <w:rFonts w:cs="Latha"/>
          <w:b/>
          <w:bCs/>
          <w:sz w:val="18"/>
          <w:szCs w:val="18"/>
          <w:lang w:bidi="ta-IN"/>
        </w:rPr>
      </w:pPr>
    </w:p>
    <w:tbl>
      <w:tblPr>
        <w:tblW w:w="13860" w:type="dxa"/>
        <w:tblInd w:w="795" w:type="dxa"/>
        <w:tblLook w:val="04A0"/>
      </w:tblPr>
      <w:tblGrid>
        <w:gridCol w:w="5420"/>
        <w:gridCol w:w="1660"/>
        <w:gridCol w:w="1520"/>
        <w:gridCol w:w="1100"/>
        <w:gridCol w:w="1540"/>
        <w:gridCol w:w="1520"/>
        <w:gridCol w:w="1100"/>
      </w:tblGrid>
      <w:tr w:rsidR="00554D0C" w:rsidRPr="00554D0C" w:rsidTr="00554D0C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554D0C" w:rsidRPr="00554D0C" w:rsidTr="00554D0C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554D0C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554D0C" w:rsidRPr="00554D0C" w:rsidTr="00554D0C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54D0C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54D0C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554D0C" w:rsidRPr="00554D0C" w:rsidTr="00554D0C">
        <w:trPr>
          <w:trHeight w:val="3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கையிலுள்ள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காசு மற்றும்‌ காசுக்கினையானவை.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3,294,055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4,412,683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(25.35)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4,310,595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4,765,518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(9.55)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மீதி மற்றும்‌ நிதியியல்‌ சாதனங்கள்‌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3,404,533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4,370,473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(22.10)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7,375,423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8,758,715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(15.79)</w:t>
            </w:r>
          </w:p>
        </w:tc>
      </w:tr>
      <w:tr w:rsidR="00554D0C" w:rsidRPr="00554D0C" w:rsidTr="00555166">
        <w:trPr>
          <w:trHeight w:val="6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23,190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174,736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(86.73)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72,386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315,485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(77.06)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பெறுகைகள்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151,707,902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140,165,437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8.23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156,955,837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141,915,077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10.60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மீள்‌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 மற்றும்‌ காப்புறுதி பெறுகைகள்‌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885,395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406,687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117.71 </w:t>
            </w:r>
          </w:p>
        </w:tc>
      </w:tr>
      <w:tr w:rsidR="00554D0C" w:rsidRPr="00554D0C" w:rsidTr="00555166">
        <w:trPr>
          <w:trHeight w:val="58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நிதிச்சொத்துக்கள்‌ - நியாய மதிப்பில் ஏனைய விரிவான வருமானம் /</w:t>
            </w:r>
            <w:r w:rsidRPr="00554D0C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விற்பனைக்குள்ளவை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125,651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219,132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(42.66)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125,651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219,132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(42.66)</w:t>
            </w:r>
          </w:p>
        </w:tc>
      </w:tr>
      <w:tr w:rsidR="00554D0C" w:rsidRPr="00554D0C" w:rsidTr="00555166">
        <w:trPr>
          <w:trHeight w:val="51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நிலைமாறக்கூடிய</w:t>
            </w:r>
            <w:r w:rsidRPr="00554D0C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கடன் கருவிகள்/ முதிச்சிக்காக வைக்கப்பட்டுள்ளவை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8,002,625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4,889,641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63.66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9,091,945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6,013,963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51.18 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பெறக்கூடிய நடப்பு</w:t>
            </w:r>
            <w:r w:rsidRPr="00554D0C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89,849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89,849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துணை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நிறுவன முதலீடுகள்‌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3,213,788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3,213,788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முதலீடுகள்‌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237,633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586,427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(59.48)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237,633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423,439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(43.88)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ஆதனங்கள்‌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134,400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1,131,596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1,265,996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(10.62)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ஆதனம்‌</w:t>
            </w:r>
            <w:r w:rsidRPr="00554D0C">
              <w:rPr>
                <w:rFonts w:eastAsia="Times New Roman"/>
                <w:sz w:val="18"/>
                <w:szCs w:val="18"/>
                <w:lang w:bidi="ta-IN"/>
              </w:rPr>
              <w:t xml:space="preserve">,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1,098,286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1,166,883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(5.88)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4,017,301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4,112,715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(2.32)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நன்மதிப்பு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அருவச்‌ சொத்துக்கள்‌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324,905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346,395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(6.20)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432,340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452,883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(4.54)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குத்தகை</w:t>
            </w:r>
            <w:r w:rsidRPr="00554D0C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84,065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87,131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(3.52)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84,065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87,131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(3.52)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பிற்போடப்பட்ட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வரிச் சொத்துக்கள்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47,584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28,155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69.01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15ED" w:rsidRDefault="00DC15ED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  <w:p w:rsidR="00DC15ED" w:rsidRDefault="00DC15ED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ED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         </w:t>
            </w:r>
          </w:p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1,024,644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           </w:t>
            </w:r>
            <w:r w:rsidRPr="00554D0C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833,619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  </w:t>
            </w: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22.92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5ED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       </w:t>
            </w:r>
          </w:p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lastRenderedPageBreak/>
              <w:t xml:space="preserve">1,164,884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         </w:t>
            </w:r>
            <w:r w:rsidRPr="00554D0C">
              <w:rPr>
                <w:rFonts w:eastAsia="Times New Roman"/>
                <w:sz w:val="22"/>
                <w:szCs w:val="22"/>
                <w:lang w:bidi="ta-IN"/>
              </w:rPr>
              <w:lastRenderedPageBreak/>
              <w:t xml:space="preserve">1,301,155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 xml:space="preserve">      </w:t>
            </w: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lastRenderedPageBreak/>
              <w:t>(10.47)</w:t>
            </w:r>
          </w:p>
        </w:tc>
      </w:tr>
      <w:tr w:rsidR="00554D0C" w:rsidRPr="00554D0C" w:rsidTr="00555166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மொத்த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160,690,594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7.37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170,155,900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9.27 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color w:val="00B050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160,690,595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170,155,901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54D0C" w:rsidRPr="00554D0C" w:rsidTr="00555166">
        <w:trPr>
          <w:trHeight w:val="3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வங்கிக்கு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27,273,933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39,921,789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(31.68)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30,475,326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41,834,394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(27.15)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வாடிக்கையாளருக்கு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88,368,656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69,763,219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26.67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88,923,196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69,377,794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28.17 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பத்திரங்கள்‌ வழங்கல்‌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21,275,031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15,783,502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34.79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21,134,040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15,783,502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33.90 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நிதிப்‌ பொறுப்புக்கள்‌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2,480,377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4,645,818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(46.61)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2,464,936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4,473,552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(44.90)</w:t>
            </w:r>
          </w:p>
        </w:tc>
      </w:tr>
      <w:tr w:rsidR="00554D0C" w:rsidRPr="00554D0C" w:rsidTr="00555166">
        <w:trPr>
          <w:trHeight w:val="6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பொறுப்புகள்‌ மற்றும்‌ மிர்காப்புறுதி செலுத்தக்கூடியவை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4,880,873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4,054,586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20.38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நடப்பு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 பொறுப்புக்கள்‌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2,238,257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2,323,647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62,673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3,607.57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பிற்போடப்பட்ட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வரிப்‌ பொறுப்புக்கள்‌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837,179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2,275,868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(63.21)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1,141,973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2,338,807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(51.17)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ஏணைய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1,464,489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1,270,576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15.26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1,606,686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1,376,451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16.73 </w:t>
            </w:r>
          </w:p>
        </w:tc>
      </w:tr>
      <w:tr w:rsidR="00554D0C" w:rsidRPr="00554D0C" w:rsidTr="00555166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மொத்த பொறுப்புக்கள்‌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143,937,922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133,660,772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7.69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152,950,677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139,301,759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9.80 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5166">
        <w:trPr>
          <w:trHeight w:val="3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  (6)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ஆரம்ப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நியதிச்‌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சட்ட ஒதுக்கு நிதியம்‌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2,058,219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1,837,413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12.02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2,070,667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1,837,413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12.69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பிடித்து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வைக்கப்பட்ட வருவாய்கள்‌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13,361,805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11,502,165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16.17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15,198,424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13,167,172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15.43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ஒதுக்கங்கள்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(52,742)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454,171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(111.61)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207,274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448,413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(53.78)</w:t>
            </w:r>
          </w:p>
        </w:tc>
      </w:tr>
      <w:tr w:rsidR="00554D0C" w:rsidRPr="00554D0C" w:rsidTr="00555166">
        <w:trPr>
          <w:trHeight w:val="3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28,603,355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27,029,822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5.82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30,712,438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28,689,071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7.05 </w:t>
            </w:r>
          </w:p>
        </w:tc>
      </w:tr>
      <w:tr w:rsidR="00554D0C" w:rsidRPr="00554D0C" w:rsidTr="00B041E0">
        <w:trPr>
          <w:trHeight w:val="54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கட்டுப்படுத்த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2,269,520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2,165,070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4.82 </w:t>
            </w:r>
          </w:p>
        </w:tc>
      </w:tr>
      <w:tr w:rsidR="00554D0C" w:rsidRPr="00554D0C" w:rsidTr="00555166">
        <w:trPr>
          <w:trHeight w:val="3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மொத்த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28,603,355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27,029,822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5.82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32,981,958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30,854,141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6.90 </w:t>
            </w:r>
          </w:p>
        </w:tc>
      </w:tr>
      <w:tr w:rsidR="00554D0C" w:rsidRPr="00554D0C" w:rsidTr="00555166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 மற்றும் பொறுப்புக்கள்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160,690,594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7.37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170,155,900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9.27 </w:t>
            </w:r>
          </w:p>
        </w:tc>
      </w:tr>
      <w:tr w:rsidR="00554D0C" w:rsidRPr="00554D0C" w:rsidTr="00555166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5166">
        <w:trPr>
          <w:trHeight w:val="37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எதிர்பாரா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 மற்றும் கடன்பாடுகள்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7,775,864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7,470,875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4.08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7,788,708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7,623,364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2.17 </w:t>
            </w:r>
          </w:p>
        </w:tc>
      </w:tr>
      <w:tr w:rsidR="00554D0C" w:rsidRPr="00554D0C" w:rsidTr="00555166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பங்கிற்கான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தேறிய சொத்து மதிப்பு (ரூபா)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18.10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17.11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5.82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20.88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      19.53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5166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sz w:val="22"/>
                <w:szCs w:val="22"/>
                <w:lang w:bidi="ta-IN"/>
              </w:rPr>
              <w:t xml:space="preserve">         6.90 </w:t>
            </w: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28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28,603,348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27,029,815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30,712,438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28,689,070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28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6.80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6.82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54D0C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1.06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13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sz w:val="18"/>
                <w:szCs w:val="18"/>
                <w:lang w:bidi="ta-IN"/>
              </w:rPr>
              <w:t>2007</w:t>
            </w: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ம்‌ ஆண்டு </w:t>
            </w:r>
            <w:r w:rsidRPr="00554D0C">
              <w:rPr>
                <w:rFonts w:eastAsia="Times New Roman"/>
                <w:sz w:val="18"/>
                <w:szCs w:val="18"/>
                <w:lang w:bidi="ta-IN"/>
              </w:rPr>
              <w:t>07</w:t>
            </w: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ம்‌ இலக்க கம்பனிச்‌ சட்டப்படி நிறுவனத்தின்‌</w:t>
            </w:r>
            <w:r w:rsidRPr="00554D0C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eastAsia="Times New Roman" w:cs="Latha"/>
                <w:sz w:val="18"/>
                <w:szCs w:val="18"/>
                <w:cs/>
                <w:lang w:bidi="ta-IN"/>
              </w:rPr>
              <w:t>தேவைக்கிணங்க இந்த நிதி அறிக்கைகள்‌ சீராக்கப்பட்டுள்ளது.</w:t>
            </w: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6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சன்ஜீவ பண்டாரநாயக்க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A.S.</w:t>
            </w:r>
            <w:r w:rsidRPr="00554D0C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துறை தலைவர்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பிரதம நிறைவேற்றதிகாரி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15"/>
        </w:trPr>
        <w:tc>
          <w:tcPr>
            <w:tcW w:w="1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இவ்‌ நிதியறிக்கை</w:t>
            </w:r>
            <w:r w:rsidRPr="00554D0C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தயாரித்தல்‌ மற்றும்‌ வழங்கல்‌ தொடர்பாக பணிப்பாளர்‌ சபையினால்‌</w:t>
            </w:r>
            <w:r w:rsidRPr="00554D0C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554D0C" w:rsidRPr="00554D0C" w:rsidTr="00554D0C">
        <w:trPr>
          <w:trHeight w:val="315"/>
        </w:trPr>
        <w:tc>
          <w:tcPr>
            <w:tcW w:w="7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பொறுப்பேற்கின்றது என ஒப்புகொண்டு கையொப்பம்‌ இட்டுள்ளோம்‌.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54D0C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ஹேமசிறி பெர்னான்டோ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M.P.</w:t>
            </w:r>
            <w:r w:rsidRPr="00554D0C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அமிரத்தநாயகம்‌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தலைவர்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554D0C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துணை 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16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DC15ED" w:rsidP="00554D0C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DC15ED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2019 </w:t>
            </w:r>
            <w:r w:rsidRPr="00DC15ED">
              <w:rPr>
                <w:rFonts w:ascii="Iskoola Pota" w:eastAsia="Times New Roman" w:hAnsi="Iskoola Pota" w:cs="Latha" w:hint="cs"/>
                <w:sz w:val="18"/>
                <w:szCs w:val="18"/>
                <w:cs/>
                <w:lang w:bidi="ta-IN"/>
              </w:rPr>
              <w:t>ஆம்</w:t>
            </w:r>
            <w:r w:rsidRPr="00DC15ED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 </w:t>
            </w:r>
            <w:r w:rsidRPr="00DC15ED">
              <w:rPr>
                <w:rFonts w:ascii="Iskoola Pota" w:eastAsia="Times New Roman" w:hAnsi="Iskoola Pota" w:cs="Latha" w:hint="cs"/>
                <w:sz w:val="18"/>
                <w:szCs w:val="18"/>
                <w:cs/>
                <w:lang w:bidi="ta-IN"/>
              </w:rPr>
              <w:t>ஆண்டு</w:t>
            </w:r>
            <w:r w:rsidRPr="00DC15ED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 </w:t>
            </w:r>
            <w:r w:rsidRPr="00DC15ED">
              <w:rPr>
                <w:rFonts w:ascii="Iskoola Pota" w:eastAsia="Times New Roman" w:hAnsi="Iskoola Pota" w:cs="Latha" w:hint="cs"/>
                <w:sz w:val="18"/>
                <w:szCs w:val="18"/>
                <w:cs/>
                <w:lang w:bidi="ta-IN"/>
              </w:rPr>
              <w:t>ஜூன்</w:t>
            </w:r>
            <w:r w:rsidRPr="00DC15ED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 </w:t>
            </w:r>
            <w:r w:rsidRPr="00DC15ED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554D0C" w:rsidRPr="00554D0C" w:rsidTr="00554D0C">
        <w:trPr>
          <w:trHeight w:val="34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554D0C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D0C" w:rsidRPr="00554D0C" w:rsidRDefault="00554D0C" w:rsidP="00554D0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</w:tbl>
    <w:p w:rsidR="00554D0C" w:rsidRDefault="00554D0C">
      <w:pPr>
        <w:rPr>
          <w:rFonts w:cs="Latha"/>
          <w:b/>
          <w:bCs/>
          <w:sz w:val="18"/>
          <w:szCs w:val="18"/>
          <w:lang w:bidi="ta-IN"/>
        </w:rPr>
      </w:pPr>
    </w:p>
    <w:sectPr w:rsidR="00554D0C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57A5"/>
    <w:multiLevelType w:val="hybridMultilevel"/>
    <w:tmpl w:val="2FAADE9A"/>
    <w:lvl w:ilvl="0" w:tplc="E6CA8FF2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FAB"/>
    <w:multiLevelType w:val="hybridMultilevel"/>
    <w:tmpl w:val="4BDCB1D2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D5993"/>
    <w:multiLevelType w:val="hybridMultilevel"/>
    <w:tmpl w:val="46B4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21BF"/>
    <w:multiLevelType w:val="hybridMultilevel"/>
    <w:tmpl w:val="9BF45822"/>
    <w:lvl w:ilvl="0" w:tplc="E6CA8FF2">
      <w:start w:val="31"/>
      <w:numFmt w:val="bullet"/>
      <w:lvlText w:val="-"/>
      <w:lvlJc w:val="left"/>
      <w:pPr>
        <w:ind w:left="18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5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C776A"/>
    <w:multiLevelType w:val="hybridMultilevel"/>
    <w:tmpl w:val="ABF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E07B5"/>
    <w:rsid w:val="00142F02"/>
    <w:rsid w:val="00177604"/>
    <w:rsid w:val="001F05D9"/>
    <w:rsid w:val="001F0860"/>
    <w:rsid w:val="002133C2"/>
    <w:rsid w:val="00232937"/>
    <w:rsid w:val="00246BE9"/>
    <w:rsid w:val="002E2E6F"/>
    <w:rsid w:val="002F077F"/>
    <w:rsid w:val="0032126A"/>
    <w:rsid w:val="00351A34"/>
    <w:rsid w:val="003577EB"/>
    <w:rsid w:val="00373FDF"/>
    <w:rsid w:val="003A4B2B"/>
    <w:rsid w:val="003B16C7"/>
    <w:rsid w:val="00554D0C"/>
    <w:rsid w:val="00555166"/>
    <w:rsid w:val="00560771"/>
    <w:rsid w:val="00574F32"/>
    <w:rsid w:val="005D55A8"/>
    <w:rsid w:val="005E15BE"/>
    <w:rsid w:val="00601414"/>
    <w:rsid w:val="006378BA"/>
    <w:rsid w:val="00657620"/>
    <w:rsid w:val="006C30A8"/>
    <w:rsid w:val="006D4B7F"/>
    <w:rsid w:val="00710055"/>
    <w:rsid w:val="00720EFD"/>
    <w:rsid w:val="0078252B"/>
    <w:rsid w:val="0079554B"/>
    <w:rsid w:val="00796B37"/>
    <w:rsid w:val="007B4B39"/>
    <w:rsid w:val="007C4BF2"/>
    <w:rsid w:val="007D1FE8"/>
    <w:rsid w:val="00810CB5"/>
    <w:rsid w:val="0084726D"/>
    <w:rsid w:val="00857DA8"/>
    <w:rsid w:val="00870438"/>
    <w:rsid w:val="00891DB5"/>
    <w:rsid w:val="008E45D5"/>
    <w:rsid w:val="009113E4"/>
    <w:rsid w:val="0093530A"/>
    <w:rsid w:val="009515DC"/>
    <w:rsid w:val="009C6267"/>
    <w:rsid w:val="00A018D6"/>
    <w:rsid w:val="00A232B1"/>
    <w:rsid w:val="00A446B1"/>
    <w:rsid w:val="00A56169"/>
    <w:rsid w:val="00AC7851"/>
    <w:rsid w:val="00AF2838"/>
    <w:rsid w:val="00B041E0"/>
    <w:rsid w:val="00B43E8D"/>
    <w:rsid w:val="00B71485"/>
    <w:rsid w:val="00BF500E"/>
    <w:rsid w:val="00BF73D6"/>
    <w:rsid w:val="00C0246B"/>
    <w:rsid w:val="00C33580"/>
    <w:rsid w:val="00C35825"/>
    <w:rsid w:val="00C44F04"/>
    <w:rsid w:val="00C55EC2"/>
    <w:rsid w:val="00C57373"/>
    <w:rsid w:val="00C82ACC"/>
    <w:rsid w:val="00CB7369"/>
    <w:rsid w:val="00CF0EFE"/>
    <w:rsid w:val="00CF2048"/>
    <w:rsid w:val="00D11BF4"/>
    <w:rsid w:val="00D72C42"/>
    <w:rsid w:val="00DB2C63"/>
    <w:rsid w:val="00DC15ED"/>
    <w:rsid w:val="00E01E5C"/>
    <w:rsid w:val="00E24BEA"/>
    <w:rsid w:val="00E352BD"/>
    <w:rsid w:val="00E75904"/>
    <w:rsid w:val="00EF7D8B"/>
    <w:rsid w:val="00F154CE"/>
    <w:rsid w:val="00F5430F"/>
    <w:rsid w:val="00FA0FB3"/>
    <w:rsid w:val="00FE1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table" w:styleId="TableGrid">
    <w:name w:val="Table Grid"/>
    <w:basedOn w:val="TableNormal"/>
    <w:uiPriority w:val="59"/>
    <w:rsid w:val="002133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7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78BA"/>
    <w:rPr>
      <w:rFonts w:ascii="Courier New" w:eastAsia="Times New Roman" w:hAnsi="Courier New" w:cs="Courier New"/>
      <w:sz w:val="20"/>
      <w:szCs w:val="20"/>
      <w:lang w:eastAsia="en-US" w:bidi="ta-IN"/>
    </w:rPr>
  </w:style>
  <w:style w:type="character" w:customStyle="1" w:styleId="y2iqfc">
    <w:name w:val="y2iqfc"/>
    <w:basedOn w:val="DefaultParagraphFont"/>
    <w:rsid w:val="00637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2</cp:revision>
  <cp:lastPrinted>2021-03-15T11:14:00Z</cp:lastPrinted>
  <dcterms:created xsi:type="dcterms:W3CDTF">2021-04-12T00:44:00Z</dcterms:created>
  <dcterms:modified xsi:type="dcterms:W3CDTF">2021-04-12T00:44:00Z</dcterms:modified>
</cp:coreProperties>
</file>